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803798" w:rsidRDefault="00803798" w:rsidP="00803798">
      <w:pPr>
        <w:jc w:val="center"/>
        <w:rPr>
          <w:b/>
          <w:bCs/>
          <w:spacing w:val="2"/>
          <w:sz w:val="28"/>
          <w:szCs w:val="28"/>
          <w:lang w:val="uk-UA"/>
        </w:rPr>
      </w:pPr>
      <w:r>
        <w:rPr>
          <w:b/>
          <w:bCs/>
          <w:spacing w:val="2"/>
          <w:sz w:val="28"/>
          <w:szCs w:val="28"/>
          <w:lang w:val="uk-UA"/>
        </w:rPr>
        <w:lastRenderedPageBreak/>
        <w:t xml:space="preserve">КИЇВСЬКИЙ НАЦІОНАЛЬНИЙ ЛІНГВІСТИЧНИЙ УНІВЕРСИТЕТ </w:t>
      </w:r>
    </w:p>
    <w:p w:rsidR="00803798" w:rsidRDefault="00803798" w:rsidP="00803798">
      <w:pPr>
        <w:jc w:val="center"/>
        <w:rPr>
          <w:spacing w:val="2"/>
          <w:sz w:val="28"/>
          <w:szCs w:val="28"/>
          <w:lang w:val="uk-UA"/>
        </w:rPr>
      </w:pPr>
    </w:p>
    <w:p w:rsidR="00803798" w:rsidRDefault="00803798" w:rsidP="00803798">
      <w:pPr>
        <w:jc w:val="right"/>
        <w:rPr>
          <w:spacing w:val="2"/>
          <w:sz w:val="28"/>
          <w:szCs w:val="28"/>
          <w:lang w:val="uk-UA"/>
        </w:rPr>
      </w:pPr>
    </w:p>
    <w:p w:rsidR="00803798" w:rsidRDefault="00803798" w:rsidP="00803798">
      <w:pPr>
        <w:jc w:val="right"/>
        <w:rPr>
          <w:spacing w:val="2"/>
          <w:sz w:val="28"/>
          <w:szCs w:val="28"/>
          <w:lang w:val="uk-UA"/>
        </w:rPr>
      </w:pPr>
    </w:p>
    <w:p w:rsidR="00803798" w:rsidRDefault="00803798" w:rsidP="00803798">
      <w:pPr>
        <w:jc w:val="right"/>
        <w:rPr>
          <w:spacing w:val="2"/>
          <w:sz w:val="28"/>
          <w:szCs w:val="28"/>
          <w:lang w:val="uk-UA"/>
        </w:rPr>
      </w:pPr>
    </w:p>
    <w:p w:rsidR="00803798" w:rsidRDefault="00803798" w:rsidP="00803798">
      <w:pPr>
        <w:jc w:val="center"/>
        <w:rPr>
          <w:b/>
          <w:bCs/>
          <w:spacing w:val="2"/>
          <w:sz w:val="28"/>
          <w:szCs w:val="28"/>
          <w:lang w:val="uk-UA"/>
        </w:rPr>
      </w:pPr>
      <w:r>
        <w:rPr>
          <w:b/>
          <w:bCs/>
          <w:spacing w:val="2"/>
          <w:sz w:val="28"/>
          <w:szCs w:val="28"/>
          <w:lang w:val="uk-UA"/>
        </w:rPr>
        <w:t>НІКОНОВА Віра Григорівна</w:t>
      </w:r>
    </w:p>
    <w:p w:rsidR="00803798" w:rsidRDefault="00803798" w:rsidP="00803798">
      <w:pPr>
        <w:jc w:val="center"/>
        <w:rPr>
          <w:b/>
          <w:bCs/>
          <w:spacing w:val="2"/>
          <w:sz w:val="28"/>
          <w:szCs w:val="28"/>
          <w:lang w:val="uk-UA"/>
        </w:rPr>
      </w:pPr>
    </w:p>
    <w:p w:rsidR="00803798" w:rsidRDefault="00803798" w:rsidP="00803798">
      <w:pPr>
        <w:jc w:val="center"/>
        <w:rPr>
          <w:b/>
          <w:bCs/>
          <w:spacing w:val="2"/>
          <w:sz w:val="28"/>
          <w:szCs w:val="28"/>
          <w:lang w:val="uk-UA"/>
        </w:rPr>
      </w:pPr>
    </w:p>
    <w:p w:rsidR="00803798" w:rsidRDefault="00803798" w:rsidP="00803798">
      <w:pPr>
        <w:jc w:val="center"/>
        <w:rPr>
          <w:b/>
          <w:bCs/>
          <w:spacing w:val="2"/>
          <w:sz w:val="28"/>
          <w:szCs w:val="28"/>
          <w:lang w:val="uk-UA"/>
        </w:rPr>
      </w:pPr>
    </w:p>
    <w:p w:rsidR="00803798" w:rsidRDefault="00803798" w:rsidP="00803798">
      <w:pPr>
        <w:jc w:val="right"/>
        <w:rPr>
          <w:spacing w:val="2"/>
          <w:sz w:val="28"/>
          <w:szCs w:val="28"/>
          <w:lang w:val="uk-UA"/>
        </w:rPr>
      </w:pPr>
      <w:r>
        <w:rPr>
          <w:spacing w:val="2"/>
          <w:sz w:val="28"/>
          <w:szCs w:val="28"/>
          <w:lang w:val="uk-UA"/>
        </w:rPr>
        <w:t>УДК 81:81</w:t>
      </w:r>
      <w:r>
        <w:rPr>
          <w:spacing w:val="2"/>
          <w:sz w:val="28"/>
          <w:szCs w:val="28"/>
        </w:rPr>
        <w:t>’</w:t>
      </w:r>
      <w:r>
        <w:rPr>
          <w:spacing w:val="2"/>
          <w:sz w:val="28"/>
          <w:szCs w:val="28"/>
          <w:lang w:val="uk-UA"/>
        </w:rPr>
        <w:t>38:811.11</w:t>
      </w:r>
    </w:p>
    <w:p w:rsidR="00803798" w:rsidRDefault="00803798" w:rsidP="00803798">
      <w:pPr>
        <w:jc w:val="right"/>
        <w:rPr>
          <w:spacing w:val="2"/>
          <w:sz w:val="28"/>
          <w:szCs w:val="28"/>
          <w:lang w:val="uk-UA"/>
        </w:rPr>
      </w:pPr>
    </w:p>
    <w:p w:rsidR="00803798" w:rsidRDefault="00803798" w:rsidP="00803798">
      <w:pPr>
        <w:jc w:val="right"/>
        <w:rPr>
          <w:spacing w:val="2"/>
          <w:sz w:val="28"/>
          <w:szCs w:val="28"/>
        </w:rPr>
      </w:pPr>
    </w:p>
    <w:p w:rsidR="00803798" w:rsidRDefault="00803798" w:rsidP="00803798">
      <w:pPr>
        <w:jc w:val="right"/>
        <w:rPr>
          <w:spacing w:val="2"/>
          <w:sz w:val="28"/>
          <w:szCs w:val="28"/>
        </w:rPr>
      </w:pPr>
    </w:p>
    <w:p w:rsidR="00803798" w:rsidRDefault="00803798" w:rsidP="00803798">
      <w:pPr>
        <w:jc w:val="right"/>
        <w:rPr>
          <w:spacing w:val="2"/>
          <w:sz w:val="28"/>
          <w:szCs w:val="28"/>
        </w:rPr>
      </w:pPr>
    </w:p>
    <w:p w:rsidR="00803798" w:rsidRDefault="00803798" w:rsidP="00803798">
      <w:pPr>
        <w:rPr>
          <w:spacing w:val="2"/>
          <w:sz w:val="28"/>
          <w:szCs w:val="28"/>
          <w:lang w:val="uk-UA"/>
        </w:rPr>
      </w:pPr>
    </w:p>
    <w:p w:rsidR="00803798" w:rsidRDefault="00803798" w:rsidP="00803798">
      <w:pPr>
        <w:spacing w:line="360" w:lineRule="auto"/>
        <w:jc w:val="center"/>
        <w:rPr>
          <w:b/>
          <w:bCs/>
          <w:spacing w:val="2"/>
          <w:sz w:val="28"/>
          <w:szCs w:val="28"/>
          <w:lang w:val="uk-UA"/>
        </w:rPr>
      </w:pPr>
      <w:r>
        <w:rPr>
          <w:b/>
          <w:bCs/>
          <w:spacing w:val="2"/>
          <w:sz w:val="28"/>
          <w:szCs w:val="28"/>
          <w:lang w:val="uk-UA"/>
        </w:rPr>
        <w:t xml:space="preserve">КОНЦЕПТУАЛЬНИЙ ПРОСТІР ТРАГІЧНОГО </w:t>
      </w:r>
    </w:p>
    <w:p w:rsidR="00803798" w:rsidRDefault="00803798" w:rsidP="00803798">
      <w:pPr>
        <w:spacing w:line="360" w:lineRule="auto"/>
        <w:jc w:val="center"/>
        <w:rPr>
          <w:b/>
          <w:bCs/>
          <w:spacing w:val="2"/>
          <w:sz w:val="28"/>
          <w:szCs w:val="28"/>
          <w:lang w:val="uk-UA"/>
        </w:rPr>
      </w:pPr>
      <w:r>
        <w:rPr>
          <w:b/>
          <w:bCs/>
          <w:spacing w:val="2"/>
          <w:sz w:val="28"/>
          <w:szCs w:val="28"/>
          <w:lang w:val="uk-UA"/>
        </w:rPr>
        <w:t xml:space="preserve">В П’ЄСАХ ШЕКСПІРА: </w:t>
      </w:r>
    </w:p>
    <w:p w:rsidR="00803798" w:rsidRDefault="00803798" w:rsidP="00803798">
      <w:pPr>
        <w:spacing w:line="360" w:lineRule="auto"/>
        <w:jc w:val="center"/>
        <w:rPr>
          <w:b/>
          <w:bCs/>
          <w:spacing w:val="2"/>
          <w:sz w:val="28"/>
          <w:szCs w:val="28"/>
          <w:lang w:val="uk-UA"/>
        </w:rPr>
      </w:pPr>
      <w:r>
        <w:rPr>
          <w:b/>
          <w:bCs/>
          <w:spacing w:val="2"/>
          <w:sz w:val="28"/>
          <w:szCs w:val="28"/>
          <w:lang w:val="uk-UA"/>
        </w:rPr>
        <w:t>ПОЕТИКО-КОГНІТИВНИЙ АНАЛІЗ</w:t>
      </w:r>
    </w:p>
    <w:p w:rsidR="00803798" w:rsidRDefault="00803798" w:rsidP="00803798">
      <w:pPr>
        <w:jc w:val="center"/>
        <w:rPr>
          <w:b/>
          <w:bCs/>
          <w:spacing w:val="2"/>
          <w:sz w:val="28"/>
          <w:szCs w:val="28"/>
          <w:lang w:val="uk-UA"/>
        </w:rPr>
      </w:pPr>
    </w:p>
    <w:p w:rsidR="00803798" w:rsidRDefault="00803798" w:rsidP="00803798">
      <w:pPr>
        <w:jc w:val="center"/>
        <w:rPr>
          <w:b/>
          <w:bCs/>
          <w:spacing w:val="2"/>
          <w:sz w:val="28"/>
          <w:szCs w:val="28"/>
          <w:lang w:val="uk-UA"/>
        </w:rPr>
      </w:pPr>
    </w:p>
    <w:p w:rsidR="00803798" w:rsidRDefault="00803798" w:rsidP="00803798">
      <w:pPr>
        <w:jc w:val="center"/>
        <w:rPr>
          <w:b/>
          <w:bCs/>
          <w:spacing w:val="2"/>
          <w:sz w:val="28"/>
          <w:szCs w:val="28"/>
          <w:lang w:val="uk-UA"/>
        </w:rPr>
      </w:pPr>
    </w:p>
    <w:p w:rsidR="00803798" w:rsidRDefault="00803798" w:rsidP="00803798">
      <w:pPr>
        <w:jc w:val="center"/>
        <w:rPr>
          <w:spacing w:val="2"/>
          <w:sz w:val="28"/>
          <w:szCs w:val="28"/>
          <w:lang w:val="uk-UA"/>
        </w:rPr>
      </w:pPr>
      <w:r>
        <w:rPr>
          <w:spacing w:val="2"/>
          <w:sz w:val="28"/>
          <w:szCs w:val="28"/>
          <w:lang w:val="uk-UA"/>
        </w:rPr>
        <w:t>Спеціальність 10.02.04 – германські мови</w:t>
      </w:r>
    </w:p>
    <w:p w:rsidR="00803798" w:rsidRDefault="00803798" w:rsidP="00803798">
      <w:pPr>
        <w:jc w:val="center"/>
        <w:rPr>
          <w:spacing w:val="2"/>
          <w:sz w:val="28"/>
          <w:szCs w:val="28"/>
          <w:lang w:val="uk-UA"/>
        </w:rPr>
      </w:pPr>
    </w:p>
    <w:p w:rsidR="00803798" w:rsidRDefault="00803798" w:rsidP="00803798">
      <w:pPr>
        <w:jc w:val="center"/>
        <w:rPr>
          <w:spacing w:val="2"/>
          <w:sz w:val="28"/>
          <w:szCs w:val="28"/>
          <w:lang w:val="uk-UA"/>
        </w:rPr>
      </w:pPr>
    </w:p>
    <w:p w:rsidR="00803798" w:rsidRDefault="00803798" w:rsidP="00803798">
      <w:pPr>
        <w:jc w:val="center"/>
        <w:rPr>
          <w:spacing w:val="2"/>
          <w:sz w:val="28"/>
          <w:szCs w:val="28"/>
          <w:lang w:val="uk-UA"/>
        </w:rPr>
      </w:pPr>
    </w:p>
    <w:p w:rsidR="00803798" w:rsidRDefault="00803798" w:rsidP="00803798">
      <w:pPr>
        <w:jc w:val="center"/>
        <w:rPr>
          <w:spacing w:val="2"/>
          <w:sz w:val="28"/>
          <w:szCs w:val="28"/>
          <w:lang w:val="uk-UA"/>
        </w:rPr>
      </w:pPr>
    </w:p>
    <w:p w:rsidR="00803798" w:rsidRDefault="00803798" w:rsidP="00803798">
      <w:pPr>
        <w:jc w:val="center"/>
        <w:rPr>
          <w:spacing w:val="2"/>
          <w:sz w:val="28"/>
          <w:szCs w:val="28"/>
          <w:lang w:val="uk-UA"/>
        </w:rPr>
      </w:pPr>
    </w:p>
    <w:p w:rsidR="00803798" w:rsidRDefault="00803798" w:rsidP="00803798">
      <w:pPr>
        <w:jc w:val="center"/>
        <w:rPr>
          <w:spacing w:val="2"/>
          <w:sz w:val="28"/>
          <w:szCs w:val="28"/>
          <w:lang w:val="uk-UA"/>
        </w:rPr>
      </w:pPr>
    </w:p>
    <w:p w:rsidR="00803798" w:rsidRDefault="00803798" w:rsidP="00803798">
      <w:pPr>
        <w:jc w:val="center"/>
        <w:rPr>
          <w:b/>
          <w:bCs/>
          <w:spacing w:val="2"/>
          <w:sz w:val="28"/>
          <w:szCs w:val="28"/>
          <w:lang w:val="uk-UA"/>
        </w:rPr>
      </w:pPr>
      <w:r>
        <w:rPr>
          <w:b/>
          <w:bCs/>
          <w:spacing w:val="2"/>
          <w:sz w:val="28"/>
          <w:szCs w:val="28"/>
          <w:lang w:val="uk-UA"/>
        </w:rPr>
        <w:t>АВТОРЕФЕРАТ</w:t>
      </w:r>
    </w:p>
    <w:p w:rsidR="00803798" w:rsidRDefault="00803798" w:rsidP="00803798">
      <w:pPr>
        <w:rPr>
          <w:spacing w:val="2"/>
          <w:sz w:val="28"/>
          <w:szCs w:val="28"/>
          <w:lang w:val="uk-UA"/>
        </w:rPr>
      </w:pPr>
    </w:p>
    <w:p w:rsidR="00803798" w:rsidRDefault="00803798" w:rsidP="00803798">
      <w:pPr>
        <w:spacing w:line="360" w:lineRule="auto"/>
        <w:jc w:val="center"/>
        <w:rPr>
          <w:spacing w:val="2"/>
          <w:sz w:val="28"/>
          <w:szCs w:val="28"/>
          <w:lang w:val="uk-UA"/>
        </w:rPr>
      </w:pPr>
      <w:r>
        <w:rPr>
          <w:spacing w:val="2"/>
          <w:sz w:val="28"/>
          <w:szCs w:val="28"/>
          <w:lang w:val="uk-UA"/>
        </w:rPr>
        <w:t>дисертації на здобуття наукового ступеня</w:t>
      </w:r>
    </w:p>
    <w:p w:rsidR="00803798" w:rsidRDefault="00803798" w:rsidP="00803798">
      <w:pPr>
        <w:spacing w:line="360" w:lineRule="auto"/>
        <w:jc w:val="center"/>
        <w:rPr>
          <w:spacing w:val="2"/>
          <w:sz w:val="28"/>
          <w:szCs w:val="28"/>
          <w:lang w:val="uk-UA"/>
        </w:rPr>
      </w:pPr>
      <w:r>
        <w:rPr>
          <w:spacing w:val="2"/>
          <w:sz w:val="28"/>
          <w:szCs w:val="28"/>
          <w:lang w:val="uk-UA"/>
        </w:rPr>
        <w:t>доктора філологічних наук</w:t>
      </w:r>
    </w:p>
    <w:p w:rsidR="00803798" w:rsidRDefault="00803798" w:rsidP="00803798">
      <w:pPr>
        <w:jc w:val="center"/>
        <w:rPr>
          <w:spacing w:val="2"/>
          <w:sz w:val="28"/>
          <w:szCs w:val="28"/>
          <w:lang w:val="uk-UA"/>
        </w:rPr>
      </w:pPr>
    </w:p>
    <w:p w:rsidR="00803798" w:rsidRDefault="00803798" w:rsidP="00803798">
      <w:pPr>
        <w:jc w:val="center"/>
        <w:rPr>
          <w:spacing w:val="2"/>
          <w:sz w:val="28"/>
          <w:szCs w:val="28"/>
        </w:rPr>
      </w:pPr>
    </w:p>
    <w:p w:rsidR="00803798" w:rsidRDefault="00803798" w:rsidP="00803798">
      <w:pPr>
        <w:jc w:val="center"/>
        <w:rPr>
          <w:spacing w:val="2"/>
          <w:sz w:val="28"/>
          <w:szCs w:val="28"/>
        </w:rPr>
      </w:pPr>
    </w:p>
    <w:p w:rsidR="00803798" w:rsidRDefault="00803798" w:rsidP="00803798">
      <w:pPr>
        <w:jc w:val="center"/>
        <w:rPr>
          <w:spacing w:val="2"/>
          <w:sz w:val="28"/>
          <w:szCs w:val="28"/>
        </w:rPr>
      </w:pPr>
    </w:p>
    <w:p w:rsidR="00803798" w:rsidRDefault="00803798" w:rsidP="00803798">
      <w:pPr>
        <w:jc w:val="center"/>
        <w:rPr>
          <w:spacing w:val="2"/>
          <w:sz w:val="28"/>
          <w:szCs w:val="28"/>
        </w:rPr>
      </w:pPr>
    </w:p>
    <w:p w:rsidR="00803798" w:rsidRDefault="00803798" w:rsidP="00803798">
      <w:pPr>
        <w:jc w:val="center"/>
        <w:rPr>
          <w:spacing w:val="2"/>
          <w:sz w:val="28"/>
          <w:szCs w:val="28"/>
        </w:rPr>
      </w:pPr>
    </w:p>
    <w:p w:rsidR="00803798" w:rsidRDefault="00803798" w:rsidP="00803798">
      <w:pPr>
        <w:jc w:val="center"/>
        <w:rPr>
          <w:spacing w:val="2"/>
          <w:sz w:val="28"/>
          <w:szCs w:val="28"/>
        </w:rPr>
      </w:pPr>
    </w:p>
    <w:p w:rsidR="00803798" w:rsidRDefault="00803798" w:rsidP="00803798">
      <w:pPr>
        <w:jc w:val="center"/>
        <w:rPr>
          <w:spacing w:val="2"/>
          <w:sz w:val="28"/>
          <w:szCs w:val="28"/>
        </w:rPr>
      </w:pPr>
    </w:p>
    <w:p w:rsidR="00803798" w:rsidRDefault="00803798" w:rsidP="00803798">
      <w:pPr>
        <w:jc w:val="center"/>
        <w:rPr>
          <w:spacing w:val="2"/>
          <w:sz w:val="28"/>
          <w:szCs w:val="28"/>
        </w:rPr>
      </w:pPr>
    </w:p>
    <w:p w:rsidR="00803798" w:rsidRDefault="00803798" w:rsidP="00803798">
      <w:pPr>
        <w:spacing w:line="360" w:lineRule="auto"/>
        <w:ind w:left="3540" w:firstLine="708"/>
        <w:rPr>
          <w:b/>
          <w:bCs/>
          <w:spacing w:val="2"/>
          <w:sz w:val="28"/>
          <w:szCs w:val="28"/>
        </w:rPr>
      </w:pPr>
      <w:r>
        <w:rPr>
          <w:b/>
          <w:bCs/>
          <w:spacing w:val="2"/>
          <w:sz w:val="28"/>
          <w:szCs w:val="28"/>
        </w:rPr>
        <w:t xml:space="preserve">   </w:t>
      </w:r>
      <w:r>
        <w:rPr>
          <w:b/>
          <w:bCs/>
          <w:spacing w:val="2"/>
          <w:sz w:val="28"/>
          <w:szCs w:val="28"/>
          <w:lang w:val="uk-UA"/>
        </w:rPr>
        <w:t>Київ – 2008</w:t>
      </w:r>
    </w:p>
    <w:p w:rsidR="00803798" w:rsidRDefault="00803798" w:rsidP="00803798">
      <w:pPr>
        <w:tabs>
          <w:tab w:val="left" w:pos="540"/>
        </w:tabs>
        <w:jc w:val="both"/>
        <w:rPr>
          <w:spacing w:val="2"/>
          <w:sz w:val="28"/>
          <w:szCs w:val="28"/>
          <w:lang w:val="uk-UA"/>
        </w:rPr>
      </w:pPr>
      <w:r>
        <w:rPr>
          <w:spacing w:val="2"/>
          <w:sz w:val="28"/>
          <w:szCs w:val="28"/>
          <w:lang w:val="uk-UA"/>
        </w:rPr>
        <w:t>Дисертацією є рукопис.</w:t>
      </w:r>
    </w:p>
    <w:p w:rsidR="00803798" w:rsidRDefault="00803798" w:rsidP="00803798">
      <w:pPr>
        <w:jc w:val="both"/>
        <w:rPr>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t>Робота виконана на кафедрі англійської філології та перекладу Дніпропетровського університету економіки та права</w:t>
      </w:r>
      <w:r>
        <w:rPr>
          <w:spacing w:val="2"/>
          <w:sz w:val="28"/>
          <w:szCs w:val="28"/>
        </w:rPr>
        <w:t xml:space="preserve">, </w:t>
      </w:r>
      <w:r>
        <w:rPr>
          <w:spacing w:val="2"/>
          <w:sz w:val="28"/>
          <w:szCs w:val="28"/>
          <w:lang w:val="uk-UA"/>
        </w:rPr>
        <w:t>Міністерство освіти і науки України</w:t>
      </w: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r>
        <w:rPr>
          <w:b/>
          <w:bCs/>
          <w:spacing w:val="2"/>
          <w:sz w:val="28"/>
          <w:szCs w:val="28"/>
          <w:lang w:val="uk-UA"/>
        </w:rPr>
        <w:t>Науковий консультант</w:t>
      </w:r>
      <w:r>
        <w:rPr>
          <w:spacing w:val="2"/>
          <w:sz w:val="28"/>
          <w:szCs w:val="28"/>
          <w:lang w:val="uk-UA"/>
        </w:rPr>
        <w:t xml:space="preserve"> </w:t>
      </w:r>
      <w:r>
        <w:rPr>
          <w:spacing w:val="2"/>
          <w:sz w:val="28"/>
          <w:szCs w:val="28"/>
          <w:lang w:val="uk-UA"/>
        </w:rPr>
        <w:tab/>
        <w:t>доктор філологічних наук, професор</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b/>
          <w:bCs/>
          <w:spacing w:val="2"/>
          <w:sz w:val="28"/>
          <w:szCs w:val="28"/>
          <w:lang w:val="uk-UA"/>
        </w:rPr>
        <w:t>Воробйова Ольга Петрівна</w:t>
      </w:r>
      <w:r>
        <w:rPr>
          <w:spacing w:val="2"/>
          <w:sz w:val="28"/>
          <w:szCs w:val="28"/>
          <w:lang w:val="uk-UA"/>
        </w:rPr>
        <w:t>,</w:t>
      </w:r>
    </w:p>
    <w:p w:rsidR="00803798" w:rsidRDefault="00803798" w:rsidP="00803798">
      <w:pPr>
        <w:tabs>
          <w:tab w:val="left" w:pos="540"/>
        </w:tabs>
        <w:ind w:left="708"/>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Київський національний лінгвістичний університет,</w:t>
      </w:r>
    </w:p>
    <w:p w:rsidR="00803798" w:rsidRDefault="00803798" w:rsidP="00803798">
      <w:pPr>
        <w:tabs>
          <w:tab w:val="left" w:pos="540"/>
        </w:tabs>
        <w:ind w:left="1416"/>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t xml:space="preserve">кафедра лексикології та стилістики </w:t>
      </w:r>
    </w:p>
    <w:p w:rsidR="00803798" w:rsidRDefault="00803798" w:rsidP="00803798">
      <w:pPr>
        <w:tabs>
          <w:tab w:val="left" w:pos="540"/>
        </w:tabs>
        <w:ind w:left="1416"/>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t>англійської мови, завідувач кафедри</w:t>
      </w: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Офіційні опоненти</w:t>
      </w:r>
      <w:r>
        <w:rPr>
          <w:spacing w:val="2"/>
          <w:sz w:val="28"/>
          <w:szCs w:val="28"/>
          <w:lang w:val="uk-UA"/>
        </w:rPr>
        <w:t>:</w:t>
      </w:r>
      <w:r>
        <w:rPr>
          <w:spacing w:val="2"/>
          <w:sz w:val="28"/>
          <w:szCs w:val="28"/>
          <w:lang w:val="uk-UA"/>
        </w:rPr>
        <w:tab/>
        <w:t>доктор філологічних наук, професор</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b/>
          <w:bCs/>
          <w:spacing w:val="2"/>
          <w:sz w:val="28"/>
          <w:szCs w:val="28"/>
          <w:lang w:val="uk-UA"/>
        </w:rPr>
        <w:t>Колегаєва Ірина Михайлівна</w:t>
      </w:r>
      <w:r>
        <w:rPr>
          <w:spacing w:val="2"/>
          <w:sz w:val="28"/>
          <w:szCs w:val="28"/>
          <w:lang w:val="uk-UA"/>
        </w:rPr>
        <w:t>,</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xml:space="preserve">Одеський національний університет </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xml:space="preserve">імені І.І.Мечникова, </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xml:space="preserve">кафедра лексикології та стилістики </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англійської мови, завідувач кафедри</w:t>
      </w:r>
    </w:p>
    <w:p w:rsidR="00803798" w:rsidRDefault="00803798" w:rsidP="00803798">
      <w:pPr>
        <w:tabs>
          <w:tab w:val="left" w:pos="540"/>
        </w:tabs>
        <w:jc w:val="both"/>
        <w:rPr>
          <w:spacing w:val="2"/>
          <w:sz w:val="28"/>
          <w:szCs w:val="28"/>
          <w:lang w:val="uk-UA"/>
        </w:rPr>
      </w:pPr>
      <w:r>
        <w:rPr>
          <w:spacing w:val="2"/>
          <w:sz w:val="28"/>
          <w:szCs w:val="28"/>
          <w:lang w:val="uk-UA"/>
        </w:rPr>
        <w:tab/>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доктор філологічних наук, професор</w:t>
      </w:r>
    </w:p>
    <w:p w:rsidR="00803798" w:rsidRDefault="00803798" w:rsidP="00803798">
      <w:pPr>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b/>
          <w:bCs/>
          <w:spacing w:val="2"/>
          <w:sz w:val="28"/>
          <w:szCs w:val="28"/>
          <w:lang w:val="uk-UA"/>
        </w:rPr>
        <w:t>Левицький Андрій Едуардович</w:t>
      </w:r>
      <w:r>
        <w:rPr>
          <w:spacing w:val="2"/>
          <w:sz w:val="28"/>
          <w:szCs w:val="28"/>
          <w:lang w:val="uk-UA"/>
        </w:rPr>
        <w:t>,</w:t>
      </w:r>
    </w:p>
    <w:p w:rsidR="00803798" w:rsidRDefault="00803798" w:rsidP="00803798">
      <w:pPr>
        <w:ind w:left="3540" w:firstLine="6"/>
        <w:rPr>
          <w:spacing w:val="2"/>
          <w:sz w:val="28"/>
          <w:szCs w:val="28"/>
          <w:lang w:val="uk-UA"/>
        </w:rPr>
      </w:pPr>
      <w:r>
        <w:rPr>
          <w:spacing w:val="2"/>
          <w:sz w:val="28"/>
          <w:szCs w:val="28"/>
          <w:lang w:val="uk-UA"/>
        </w:rPr>
        <w:t xml:space="preserve">Інститут філології Київського національного університету імені Тараса Шевченка, </w:t>
      </w:r>
    </w:p>
    <w:p w:rsidR="00803798" w:rsidRDefault="00803798" w:rsidP="00803798">
      <w:pPr>
        <w:ind w:left="3540"/>
        <w:rPr>
          <w:spacing w:val="2"/>
          <w:sz w:val="28"/>
          <w:szCs w:val="28"/>
        </w:rPr>
      </w:pPr>
      <w:r>
        <w:rPr>
          <w:spacing w:val="2"/>
          <w:sz w:val="28"/>
          <w:szCs w:val="28"/>
          <w:lang w:val="uk-UA"/>
        </w:rPr>
        <w:t xml:space="preserve">кафедра теорії та практики перекладу </w:t>
      </w:r>
    </w:p>
    <w:p w:rsidR="00803798" w:rsidRDefault="00803798" w:rsidP="00803798">
      <w:pPr>
        <w:ind w:left="3540"/>
        <w:rPr>
          <w:spacing w:val="2"/>
          <w:sz w:val="28"/>
          <w:szCs w:val="28"/>
          <w:lang w:val="uk-UA"/>
        </w:rPr>
      </w:pPr>
      <w:r>
        <w:rPr>
          <w:spacing w:val="2"/>
          <w:sz w:val="28"/>
          <w:szCs w:val="28"/>
          <w:lang w:val="uk-UA"/>
        </w:rPr>
        <w:t xml:space="preserve">з англійської мови, професор кафедри </w:t>
      </w:r>
    </w:p>
    <w:p w:rsidR="00803798" w:rsidRDefault="00803798" w:rsidP="00803798">
      <w:pPr>
        <w:ind w:left="3540"/>
        <w:rPr>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доктор філологічних наук, професор</w:t>
      </w:r>
    </w:p>
    <w:p w:rsidR="00803798" w:rsidRDefault="00803798" w:rsidP="00803798">
      <w:pPr>
        <w:ind w:left="3540"/>
        <w:rPr>
          <w:spacing w:val="2"/>
          <w:sz w:val="28"/>
          <w:szCs w:val="28"/>
          <w:lang w:val="uk-UA"/>
        </w:rPr>
      </w:pPr>
      <w:r>
        <w:rPr>
          <w:b/>
          <w:bCs/>
          <w:spacing w:val="2"/>
          <w:sz w:val="28"/>
          <w:szCs w:val="28"/>
          <w:lang w:val="uk-UA"/>
        </w:rPr>
        <w:t>Шевченко Ірина Семенівна</w:t>
      </w:r>
      <w:r>
        <w:rPr>
          <w:spacing w:val="2"/>
          <w:sz w:val="28"/>
          <w:szCs w:val="28"/>
          <w:lang w:val="uk-UA"/>
        </w:rPr>
        <w:t>,</w:t>
      </w:r>
    </w:p>
    <w:p w:rsidR="00803798" w:rsidRDefault="00803798" w:rsidP="00803798">
      <w:pPr>
        <w:ind w:left="3540"/>
        <w:rPr>
          <w:spacing w:val="2"/>
          <w:sz w:val="28"/>
          <w:szCs w:val="28"/>
          <w:lang w:val="uk-UA"/>
        </w:rPr>
      </w:pPr>
      <w:r>
        <w:rPr>
          <w:spacing w:val="2"/>
          <w:sz w:val="28"/>
          <w:szCs w:val="28"/>
          <w:lang w:val="uk-UA"/>
        </w:rPr>
        <w:t>Харківський національний університет</w:t>
      </w:r>
    </w:p>
    <w:p w:rsidR="00803798" w:rsidRDefault="00803798" w:rsidP="00803798">
      <w:pPr>
        <w:ind w:left="3540"/>
        <w:rPr>
          <w:spacing w:val="2"/>
          <w:sz w:val="28"/>
          <w:szCs w:val="28"/>
          <w:lang w:val="uk-UA"/>
        </w:rPr>
      </w:pPr>
      <w:r>
        <w:rPr>
          <w:spacing w:val="2"/>
          <w:sz w:val="28"/>
          <w:szCs w:val="28"/>
          <w:lang w:val="uk-UA"/>
        </w:rPr>
        <w:t xml:space="preserve">імені В.Н.Каразіна, </w:t>
      </w:r>
    </w:p>
    <w:p w:rsidR="00803798" w:rsidRDefault="00803798" w:rsidP="00803798">
      <w:pPr>
        <w:ind w:left="3540"/>
        <w:rPr>
          <w:spacing w:val="2"/>
          <w:sz w:val="28"/>
          <w:szCs w:val="28"/>
          <w:lang w:val="uk-UA"/>
        </w:rPr>
      </w:pPr>
      <w:r>
        <w:rPr>
          <w:spacing w:val="2"/>
          <w:sz w:val="28"/>
          <w:szCs w:val="28"/>
          <w:lang w:val="uk-UA"/>
        </w:rPr>
        <w:t>кафедра ділової іноземної мови та перекладу, завідувач кафедри</w:t>
      </w:r>
    </w:p>
    <w:p w:rsidR="00803798" w:rsidRDefault="00803798" w:rsidP="00803798">
      <w:pPr>
        <w:rPr>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t>Захист відбудеться 14 травня 2008 р. о 10.30 годині на засіданні спеціалізованої вченої ради Д 26.054.02 Київського національного лінгвістичного університету (03680, МСП, Київ-150, вул. Червоноармійська, 73).</w:t>
      </w:r>
    </w:p>
    <w:p w:rsidR="00803798" w:rsidRDefault="00803798" w:rsidP="00803798">
      <w:pPr>
        <w:tabs>
          <w:tab w:val="left" w:pos="540"/>
        </w:tabs>
        <w:jc w:val="both"/>
        <w:rPr>
          <w:spacing w:val="2"/>
          <w:sz w:val="28"/>
          <w:szCs w:val="28"/>
          <w:lang w:val="uk-UA"/>
        </w:rPr>
      </w:pPr>
      <w:r>
        <w:rPr>
          <w:spacing w:val="2"/>
          <w:sz w:val="28"/>
          <w:szCs w:val="28"/>
          <w:lang w:val="uk-UA"/>
        </w:rPr>
        <w:tab/>
        <w:t>З дисертацією можна ознайомитися в науковій бібліотеці Київського національного лінгвістичного університету (вул. Червоноармійська, 73).</w:t>
      </w:r>
    </w:p>
    <w:p w:rsidR="00803798" w:rsidRDefault="00803798" w:rsidP="00803798">
      <w:pPr>
        <w:jc w:val="both"/>
        <w:rPr>
          <w:spacing w:val="2"/>
          <w:sz w:val="28"/>
          <w:szCs w:val="28"/>
          <w:lang w:val="uk-UA"/>
        </w:rPr>
      </w:pPr>
    </w:p>
    <w:p w:rsidR="00803798" w:rsidRDefault="00803798" w:rsidP="00803798">
      <w:pPr>
        <w:tabs>
          <w:tab w:val="left" w:pos="540"/>
        </w:tabs>
        <w:rPr>
          <w:spacing w:val="2"/>
          <w:sz w:val="28"/>
          <w:szCs w:val="28"/>
          <w:lang w:val="uk-UA"/>
        </w:rPr>
      </w:pPr>
      <w:r>
        <w:rPr>
          <w:spacing w:val="2"/>
          <w:sz w:val="28"/>
          <w:szCs w:val="28"/>
          <w:lang w:val="uk-UA"/>
        </w:rPr>
        <w:tab/>
        <w:t xml:space="preserve">Автореферат розіслано </w:t>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rPr>
        <w:t>“</w:t>
      </w:r>
      <w:r>
        <w:rPr>
          <w:spacing w:val="2"/>
          <w:sz w:val="28"/>
          <w:szCs w:val="28"/>
          <w:lang w:val="uk-UA"/>
        </w:rPr>
        <w:t>______</w:t>
      </w:r>
      <w:r>
        <w:rPr>
          <w:spacing w:val="2"/>
          <w:sz w:val="28"/>
          <w:szCs w:val="28"/>
        </w:rPr>
        <w:t xml:space="preserve">” </w:t>
      </w:r>
      <w:r>
        <w:rPr>
          <w:spacing w:val="2"/>
          <w:sz w:val="28"/>
          <w:szCs w:val="28"/>
          <w:lang w:val="uk-UA"/>
        </w:rPr>
        <w:t>квітня</w:t>
      </w:r>
      <w:r>
        <w:rPr>
          <w:spacing w:val="2"/>
          <w:sz w:val="28"/>
          <w:szCs w:val="28"/>
        </w:rPr>
        <w:t xml:space="preserve"> 2008 </w:t>
      </w:r>
      <w:r>
        <w:rPr>
          <w:spacing w:val="2"/>
          <w:sz w:val="28"/>
          <w:szCs w:val="28"/>
          <w:lang w:val="uk-UA"/>
        </w:rPr>
        <w:t>р.</w:t>
      </w:r>
    </w:p>
    <w:p w:rsidR="00803798" w:rsidRDefault="00803798" w:rsidP="00803798">
      <w:pPr>
        <w:rPr>
          <w:spacing w:val="2"/>
          <w:sz w:val="28"/>
          <w:szCs w:val="28"/>
          <w:lang w:val="uk-UA"/>
        </w:rPr>
      </w:pPr>
    </w:p>
    <w:p w:rsidR="00803798" w:rsidRDefault="00803798" w:rsidP="00803798">
      <w:pPr>
        <w:tabs>
          <w:tab w:val="left" w:pos="540"/>
        </w:tabs>
        <w:rPr>
          <w:spacing w:val="2"/>
          <w:sz w:val="28"/>
          <w:szCs w:val="28"/>
          <w:lang w:val="uk-UA"/>
        </w:rPr>
      </w:pPr>
      <w:r>
        <w:rPr>
          <w:spacing w:val="2"/>
          <w:sz w:val="28"/>
          <w:szCs w:val="28"/>
          <w:lang w:val="uk-UA"/>
        </w:rPr>
        <w:tab/>
        <w:t xml:space="preserve">Учений секретар </w:t>
      </w:r>
    </w:p>
    <w:p w:rsidR="00803798" w:rsidRDefault="00803798" w:rsidP="00803798">
      <w:pPr>
        <w:tabs>
          <w:tab w:val="left" w:pos="540"/>
        </w:tabs>
        <w:rPr>
          <w:spacing w:val="2"/>
          <w:sz w:val="28"/>
          <w:szCs w:val="28"/>
          <w:lang w:val="uk-UA"/>
        </w:rPr>
      </w:pPr>
      <w:r>
        <w:rPr>
          <w:spacing w:val="2"/>
          <w:sz w:val="28"/>
          <w:szCs w:val="28"/>
          <w:lang w:val="uk-UA"/>
        </w:rPr>
        <w:tab/>
        <w:t>спеціалізованої вченої ради,</w:t>
      </w:r>
    </w:p>
    <w:p w:rsidR="00803798" w:rsidRDefault="00803798" w:rsidP="00803798">
      <w:pPr>
        <w:tabs>
          <w:tab w:val="left" w:pos="540"/>
        </w:tabs>
        <w:rPr>
          <w:spacing w:val="2"/>
          <w:sz w:val="28"/>
          <w:szCs w:val="28"/>
          <w:lang w:val="uk-UA"/>
        </w:rPr>
      </w:pPr>
      <w:r>
        <w:rPr>
          <w:spacing w:val="2"/>
          <w:sz w:val="28"/>
          <w:szCs w:val="28"/>
          <w:lang w:val="uk-UA"/>
        </w:rPr>
        <w:tab/>
        <w:t>професор</w:t>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xml:space="preserve">О.М.Кагановська </w:t>
      </w:r>
    </w:p>
    <w:p w:rsidR="00803798" w:rsidRPr="00803798" w:rsidRDefault="00803798" w:rsidP="00803798">
      <w:pPr>
        <w:spacing w:line="360" w:lineRule="auto"/>
        <w:ind w:left="3540" w:firstLine="708"/>
        <w:rPr>
          <w:b/>
          <w:bCs/>
          <w:spacing w:val="2"/>
          <w:sz w:val="28"/>
          <w:szCs w:val="28"/>
        </w:rPr>
      </w:pPr>
    </w:p>
    <w:p w:rsidR="00803798" w:rsidRPr="00803798" w:rsidRDefault="00803798" w:rsidP="00803798">
      <w:pPr>
        <w:jc w:val="center"/>
        <w:rPr>
          <w:b/>
          <w:bCs/>
          <w:spacing w:val="2"/>
          <w:sz w:val="28"/>
          <w:szCs w:val="28"/>
        </w:rPr>
      </w:pPr>
      <w:r>
        <w:rPr>
          <w:b/>
          <w:bCs/>
          <w:spacing w:val="2"/>
          <w:sz w:val="28"/>
          <w:szCs w:val="28"/>
          <w:lang w:val="uk-UA"/>
        </w:rPr>
        <w:lastRenderedPageBreak/>
        <w:t>ЗАГАЛЬНА ХАРАКТЕРИСТИКА РОБОТИ</w:t>
      </w: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t xml:space="preserve">Реферована дисертація присвячена дослідженню трагічного в п’єсах </w:t>
      </w:r>
      <w:r>
        <w:rPr>
          <w:sz w:val="28"/>
          <w:szCs w:val="28"/>
          <w:lang w:val="uk-UA"/>
        </w:rPr>
        <w:t>Шекспіра, що здійснюється шляхом поетико-когнітивного аналізу</w:t>
      </w:r>
      <w:r>
        <w:rPr>
          <w:spacing w:val="2"/>
          <w:sz w:val="28"/>
          <w:szCs w:val="28"/>
          <w:lang w:val="uk-UA"/>
        </w:rPr>
        <w:t xml:space="preserve"> його трагедій.</w:t>
      </w:r>
    </w:p>
    <w:p w:rsidR="00803798" w:rsidRDefault="00803798" w:rsidP="00803798">
      <w:pPr>
        <w:widowControl w:val="0"/>
        <w:shd w:val="clear" w:color="auto" w:fill="FFFFFF"/>
        <w:tabs>
          <w:tab w:val="left" w:pos="540"/>
        </w:tabs>
        <w:jc w:val="both"/>
        <w:rPr>
          <w:spacing w:val="2"/>
          <w:sz w:val="22"/>
          <w:szCs w:val="22"/>
          <w:lang w:val="uk-UA"/>
        </w:rPr>
      </w:pPr>
      <w:r>
        <w:rPr>
          <w:spacing w:val="2"/>
          <w:sz w:val="28"/>
          <w:szCs w:val="28"/>
          <w:lang w:val="uk-UA"/>
        </w:rPr>
        <w:tab/>
        <w:t>Природі трагічного в поетиці Шекспіра у критичній літературі приділялась особлива увага. Ш</w:t>
      </w:r>
      <w:r>
        <w:rPr>
          <w:color w:val="000000"/>
          <w:spacing w:val="2"/>
          <w:sz w:val="28"/>
          <w:szCs w:val="28"/>
          <w:lang w:val="uk-UA"/>
        </w:rPr>
        <w:t xml:space="preserve">експірознавці </w:t>
      </w:r>
      <w:r>
        <w:rPr>
          <w:spacing w:val="2"/>
          <w:sz w:val="28"/>
          <w:szCs w:val="28"/>
          <w:lang w:val="uk-UA"/>
        </w:rPr>
        <w:t>визначали аспекти реалізації трагічного                      в драматургії Шекспіра (</w:t>
      </w:r>
      <w:r>
        <w:rPr>
          <w:spacing w:val="2"/>
          <w:sz w:val="28"/>
          <w:szCs w:val="28"/>
          <w:lang w:val="en-US"/>
        </w:rPr>
        <w:t>J</w:t>
      </w:r>
      <w:r>
        <w:rPr>
          <w:spacing w:val="2"/>
          <w:sz w:val="28"/>
          <w:szCs w:val="28"/>
          <w:lang w:val="uk-UA"/>
        </w:rPr>
        <w:t>.</w:t>
      </w:r>
      <w:r>
        <w:rPr>
          <w:spacing w:val="2"/>
          <w:sz w:val="28"/>
          <w:szCs w:val="28"/>
          <w:lang w:val="en-US"/>
        </w:rPr>
        <w:t>R</w:t>
      </w:r>
      <w:r>
        <w:rPr>
          <w:spacing w:val="2"/>
          <w:sz w:val="28"/>
          <w:szCs w:val="28"/>
          <w:lang w:val="uk-UA"/>
        </w:rPr>
        <w:t>.</w:t>
      </w:r>
      <w:r>
        <w:rPr>
          <w:spacing w:val="2"/>
          <w:sz w:val="28"/>
          <w:szCs w:val="28"/>
          <w:lang w:val="en-US"/>
        </w:rPr>
        <w:t>Brown</w:t>
      </w:r>
      <w:r>
        <w:rPr>
          <w:spacing w:val="2"/>
          <w:sz w:val="28"/>
          <w:szCs w:val="28"/>
          <w:lang w:val="uk-UA"/>
        </w:rPr>
        <w:t xml:space="preserve">, </w:t>
      </w:r>
      <w:r>
        <w:rPr>
          <w:spacing w:val="2"/>
          <w:sz w:val="28"/>
          <w:szCs w:val="28"/>
          <w:lang w:val="en-US"/>
        </w:rPr>
        <w:t>W</w:t>
      </w:r>
      <w:r>
        <w:rPr>
          <w:spacing w:val="2"/>
          <w:sz w:val="28"/>
          <w:szCs w:val="28"/>
          <w:lang w:val="uk-UA"/>
        </w:rPr>
        <w:t>.</w:t>
      </w:r>
      <w:r>
        <w:rPr>
          <w:spacing w:val="2"/>
          <w:sz w:val="28"/>
          <w:szCs w:val="28"/>
          <w:lang w:val="en-US"/>
        </w:rPr>
        <w:t>Rosen</w:t>
      </w:r>
      <w:r>
        <w:rPr>
          <w:spacing w:val="2"/>
          <w:sz w:val="28"/>
          <w:szCs w:val="28"/>
          <w:lang w:val="uk-UA"/>
        </w:rPr>
        <w:t>,</w:t>
      </w:r>
      <w:r>
        <w:rPr>
          <w:i/>
          <w:iCs/>
          <w:spacing w:val="2"/>
          <w:sz w:val="28"/>
          <w:szCs w:val="28"/>
          <w:lang w:val="uk-UA"/>
        </w:rPr>
        <w:t xml:space="preserve"> </w:t>
      </w:r>
      <w:r>
        <w:rPr>
          <w:spacing w:val="2"/>
          <w:sz w:val="28"/>
          <w:szCs w:val="28"/>
          <w:lang w:val="uk-UA"/>
        </w:rPr>
        <w:t>Ю.Гінзбург), виявляли джерела трагічного (</w:t>
      </w:r>
      <w:r>
        <w:rPr>
          <w:spacing w:val="2"/>
          <w:sz w:val="28"/>
          <w:szCs w:val="28"/>
          <w:lang w:val="en-US"/>
        </w:rPr>
        <w:t>M</w:t>
      </w:r>
      <w:r>
        <w:rPr>
          <w:spacing w:val="2"/>
          <w:sz w:val="28"/>
          <w:szCs w:val="28"/>
          <w:lang w:val="uk-UA"/>
        </w:rPr>
        <w:t>.</w:t>
      </w:r>
      <w:r>
        <w:rPr>
          <w:spacing w:val="2"/>
          <w:sz w:val="28"/>
          <w:szCs w:val="28"/>
          <w:lang w:val="en-US"/>
        </w:rPr>
        <w:t>Charney</w:t>
      </w:r>
      <w:r>
        <w:rPr>
          <w:spacing w:val="2"/>
          <w:sz w:val="28"/>
          <w:szCs w:val="28"/>
          <w:lang w:val="uk-UA"/>
        </w:rPr>
        <w:t xml:space="preserve">, </w:t>
      </w:r>
      <w:r>
        <w:rPr>
          <w:spacing w:val="2"/>
          <w:sz w:val="28"/>
          <w:szCs w:val="28"/>
          <w:lang w:val="en-US"/>
        </w:rPr>
        <w:t>W</w:t>
      </w:r>
      <w:r>
        <w:rPr>
          <w:spacing w:val="2"/>
          <w:sz w:val="28"/>
          <w:szCs w:val="28"/>
          <w:lang w:val="uk-UA"/>
        </w:rPr>
        <w:t>.</w:t>
      </w:r>
      <w:r>
        <w:rPr>
          <w:spacing w:val="2"/>
          <w:sz w:val="28"/>
          <w:szCs w:val="28"/>
          <w:lang w:val="en-US"/>
        </w:rPr>
        <w:t>Elton</w:t>
      </w:r>
      <w:r>
        <w:rPr>
          <w:spacing w:val="2"/>
          <w:sz w:val="28"/>
          <w:szCs w:val="28"/>
          <w:lang w:val="uk-UA"/>
        </w:rPr>
        <w:t>, А.А.Анікст, Ю.Б.Борєв),</w:t>
      </w:r>
      <w:r>
        <w:rPr>
          <w:color w:val="000000"/>
          <w:spacing w:val="2"/>
          <w:sz w:val="28"/>
          <w:szCs w:val="28"/>
          <w:lang w:val="uk-UA"/>
        </w:rPr>
        <w:t xml:space="preserve"> </w:t>
      </w:r>
      <w:r>
        <w:rPr>
          <w:spacing w:val="2"/>
          <w:sz w:val="28"/>
          <w:szCs w:val="28"/>
          <w:lang w:val="uk-UA"/>
        </w:rPr>
        <w:t xml:space="preserve">розглядали становлення </w:t>
      </w:r>
      <w:r>
        <w:rPr>
          <w:spacing w:val="-2"/>
          <w:sz w:val="28"/>
          <w:szCs w:val="28"/>
          <w:lang w:val="uk-UA"/>
        </w:rPr>
        <w:t>та розвиток трагічного в драмах Шекспіра (</w:t>
      </w:r>
      <w:r>
        <w:rPr>
          <w:spacing w:val="-2"/>
          <w:sz w:val="28"/>
          <w:szCs w:val="28"/>
          <w:lang w:val="en-US"/>
        </w:rPr>
        <w:t>W</w:t>
      </w:r>
      <w:r>
        <w:rPr>
          <w:spacing w:val="-2"/>
          <w:sz w:val="28"/>
          <w:szCs w:val="28"/>
          <w:lang w:val="uk-UA"/>
        </w:rPr>
        <w:t>.</w:t>
      </w:r>
      <w:r>
        <w:rPr>
          <w:spacing w:val="-2"/>
          <w:sz w:val="28"/>
          <w:szCs w:val="28"/>
          <w:lang w:val="en-US"/>
        </w:rPr>
        <w:t>Clemen</w:t>
      </w:r>
      <w:r>
        <w:rPr>
          <w:spacing w:val="-2"/>
          <w:sz w:val="28"/>
          <w:szCs w:val="28"/>
          <w:lang w:val="uk-UA"/>
        </w:rPr>
        <w:t>, О.О.Смирнов, Ю.Ф.Шведов),</w:t>
      </w:r>
      <w:r>
        <w:rPr>
          <w:spacing w:val="2"/>
          <w:sz w:val="28"/>
          <w:szCs w:val="28"/>
          <w:lang w:val="uk-UA"/>
        </w:rPr>
        <w:t xml:space="preserve"> вивчаючи шекспірівські твори зокрема і в лінгвопоетичному ракурсі.</w:t>
      </w:r>
    </w:p>
    <w:p w:rsidR="00803798" w:rsidRDefault="00803798" w:rsidP="00803798">
      <w:pPr>
        <w:tabs>
          <w:tab w:val="left" w:pos="540"/>
        </w:tabs>
        <w:jc w:val="both"/>
        <w:rPr>
          <w:b/>
          <w:bCs/>
          <w:i/>
          <w:iCs/>
          <w:spacing w:val="2"/>
          <w:sz w:val="28"/>
          <w:szCs w:val="28"/>
          <w:lang w:val="uk-UA"/>
        </w:rPr>
      </w:pPr>
      <w:r>
        <w:rPr>
          <w:spacing w:val="2"/>
          <w:sz w:val="28"/>
          <w:szCs w:val="28"/>
          <w:lang w:val="uk-UA"/>
        </w:rPr>
        <w:tab/>
        <w:t>Нові тенденції на сучасному етапі розвитку лінгвопоетики характеризуються детальним</w:t>
      </w:r>
      <w:r>
        <w:rPr>
          <w:sz w:val="27"/>
          <w:szCs w:val="27"/>
          <w:lang w:val="uk-UA"/>
        </w:rPr>
        <w:t xml:space="preserve"> </w:t>
      </w:r>
      <w:r>
        <w:rPr>
          <w:spacing w:val="2"/>
          <w:sz w:val="28"/>
          <w:szCs w:val="28"/>
          <w:lang w:val="uk-UA"/>
        </w:rPr>
        <w:t>опрацюванням</w:t>
      </w:r>
      <w:r>
        <w:rPr>
          <w:i/>
          <w:iCs/>
          <w:spacing w:val="2"/>
          <w:sz w:val="28"/>
          <w:szCs w:val="28"/>
          <w:lang w:val="uk-UA"/>
        </w:rPr>
        <w:t xml:space="preserve"> </w:t>
      </w:r>
      <w:r>
        <w:rPr>
          <w:spacing w:val="2"/>
          <w:sz w:val="28"/>
          <w:szCs w:val="28"/>
          <w:lang w:val="uk-UA"/>
        </w:rPr>
        <w:t>проблеми</w:t>
      </w:r>
      <w:r>
        <w:rPr>
          <w:sz w:val="27"/>
          <w:szCs w:val="27"/>
          <w:lang w:val="uk-UA"/>
        </w:rPr>
        <w:t xml:space="preserve"> </w:t>
      </w:r>
      <w:r>
        <w:rPr>
          <w:spacing w:val="2"/>
          <w:sz w:val="28"/>
          <w:szCs w:val="28"/>
          <w:lang w:val="uk-UA"/>
        </w:rPr>
        <w:t>мовної особистості письменників. У ракурсі когнітивно-дискурсивної парадигми відкрились нові перспективи осмислення               і творів Шекспіра. П’єси драматурга розглядаються невідривно від їхнього творця як виразника духу своєї епохи (</w:t>
      </w:r>
      <w:r>
        <w:rPr>
          <w:spacing w:val="2"/>
          <w:sz w:val="28"/>
          <w:szCs w:val="28"/>
          <w:lang w:val="en-US"/>
        </w:rPr>
        <w:t>M</w:t>
      </w:r>
      <w:r>
        <w:rPr>
          <w:spacing w:val="2"/>
          <w:sz w:val="28"/>
          <w:szCs w:val="28"/>
          <w:lang w:val="uk-UA"/>
        </w:rPr>
        <w:t>.</w:t>
      </w:r>
      <w:r>
        <w:rPr>
          <w:spacing w:val="2"/>
          <w:sz w:val="28"/>
          <w:szCs w:val="28"/>
          <w:lang w:val="en-US"/>
        </w:rPr>
        <w:t>T</w:t>
      </w:r>
      <w:r>
        <w:rPr>
          <w:spacing w:val="2"/>
          <w:sz w:val="28"/>
          <w:szCs w:val="28"/>
          <w:lang w:val="uk-UA"/>
        </w:rPr>
        <w:t>.</w:t>
      </w:r>
      <w:r>
        <w:rPr>
          <w:spacing w:val="2"/>
          <w:sz w:val="28"/>
          <w:szCs w:val="28"/>
          <w:lang w:val="en-US"/>
        </w:rPr>
        <w:t>Crane</w:t>
      </w:r>
      <w:r>
        <w:rPr>
          <w:spacing w:val="2"/>
          <w:sz w:val="28"/>
          <w:szCs w:val="28"/>
          <w:lang w:val="uk-UA"/>
        </w:rPr>
        <w:t>). Через мову шекспірівських драм дослідники проникають у дійсний світ того часу (</w:t>
      </w:r>
      <w:r>
        <w:rPr>
          <w:spacing w:val="2"/>
          <w:sz w:val="28"/>
          <w:szCs w:val="28"/>
          <w:lang w:val="en-GB"/>
        </w:rPr>
        <w:t>J</w:t>
      </w:r>
      <w:r>
        <w:rPr>
          <w:spacing w:val="2"/>
          <w:sz w:val="28"/>
          <w:szCs w:val="28"/>
          <w:lang w:val="uk-UA"/>
        </w:rPr>
        <w:t>.</w:t>
      </w:r>
      <w:r>
        <w:rPr>
          <w:spacing w:val="2"/>
          <w:sz w:val="28"/>
          <w:szCs w:val="28"/>
          <w:lang w:val="en-GB"/>
        </w:rPr>
        <w:t>Drakakis</w:t>
      </w:r>
      <w:r>
        <w:rPr>
          <w:spacing w:val="2"/>
          <w:sz w:val="28"/>
          <w:szCs w:val="28"/>
          <w:lang w:val="uk-UA"/>
        </w:rPr>
        <w:t xml:space="preserve">, </w:t>
      </w:r>
      <w:r>
        <w:rPr>
          <w:spacing w:val="2"/>
          <w:sz w:val="28"/>
          <w:szCs w:val="28"/>
          <w:lang w:val="en-US"/>
        </w:rPr>
        <w:t>M</w:t>
      </w:r>
      <w:r>
        <w:rPr>
          <w:spacing w:val="2"/>
          <w:sz w:val="28"/>
          <w:szCs w:val="28"/>
          <w:lang w:val="uk-UA"/>
        </w:rPr>
        <w:t>.</w:t>
      </w:r>
      <w:r>
        <w:rPr>
          <w:spacing w:val="2"/>
          <w:sz w:val="28"/>
          <w:szCs w:val="28"/>
          <w:lang w:val="en-US"/>
        </w:rPr>
        <w:t>Ravassat</w:t>
      </w:r>
      <w:r>
        <w:rPr>
          <w:spacing w:val="2"/>
          <w:sz w:val="28"/>
          <w:szCs w:val="28"/>
          <w:lang w:val="uk-UA"/>
        </w:rPr>
        <w:t>), розкривають фрагменти культури Єлизаветинської Англії (</w:t>
      </w:r>
      <w:r>
        <w:rPr>
          <w:spacing w:val="2"/>
          <w:sz w:val="28"/>
          <w:szCs w:val="28"/>
          <w:lang w:val="en-GB"/>
        </w:rPr>
        <w:t>E</w:t>
      </w:r>
      <w:r>
        <w:rPr>
          <w:spacing w:val="2"/>
          <w:sz w:val="28"/>
          <w:szCs w:val="28"/>
          <w:lang w:val="uk-UA"/>
        </w:rPr>
        <w:t>.</w:t>
      </w:r>
      <w:r>
        <w:rPr>
          <w:spacing w:val="2"/>
          <w:sz w:val="28"/>
          <w:szCs w:val="28"/>
          <w:lang w:val="en-GB"/>
        </w:rPr>
        <w:t>Fernie</w:t>
      </w:r>
      <w:r>
        <w:rPr>
          <w:spacing w:val="2"/>
          <w:sz w:val="28"/>
          <w:szCs w:val="28"/>
          <w:lang w:val="uk-UA"/>
        </w:rPr>
        <w:t>); визначають особливості мовної особистості письменника (</w:t>
      </w:r>
      <w:r>
        <w:rPr>
          <w:spacing w:val="2"/>
          <w:sz w:val="28"/>
          <w:szCs w:val="28"/>
          <w:lang w:val="en-US"/>
        </w:rPr>
        <w:t>D</w:t>
      </w:r>
      <w:r>
        <w:rPr>
          <w:spacing w:val="2"/>
          <w:sz w:val="28"/>
          <w:szCs w:val="28"/>
          <w:lang w:val="uk-UA"/>
        </w:rPr>
        <w:t>.</w:t>
      </w:r>
      <w:r>
        <w:rPr>
          <w:spacing w:val="2"/>
          <w:sz w:val="28"/>
          <w:szCs w:val="28"/>
          <w:lang w:val="en-US"/>
        </w:rPr>
        <w:t>Freeman</w:t>
      </w:r>
      <w:r>
        <w:rPr>
          <w:spacing w:val="2"/>
          <w:sz w:val="28"/>
          <w:szCs w:val="28"/>
          <w:lang w:val="uk-UA"/>
        </w:rPr>
        <w:t xml:space="preserve">). Отже, вивчення творів Шекспіра набуває все більшої значущості в аспекті лінгвокультурології, когнітивних аспектів літературознавства та когнітивної поетики. </w:t>
      </w:r>
    </w:p>
    <w:p w:rsidR="00803798" w:rsidRDefault="00803798" w:rsidP="00803798">
      <w:pPr>
        <w:tabs>
          <w:tab w:val="left" w:pos="540"/>
        </w:tabs>
        <w:jc w:val="both"/>
        <w:rPr>
          <w:b/>
          <w:bCs/>
          <w:i/>
          <w:iCs/>
          <w:spacing w:val="2"/>
          <w:sz w:val="28"/>
          <w:szCs w:val="28"/>
          <w:lang w:val="uk-UA"/>
        </w:rPr>
      </w:pPr>
      <w:r>
        <w:rPr>
          <w:spacing w:val="2"/>
          <w:sz w:val="28"/>
          <w:szCs w:val="28"/>
          <w:lang w:val="uk-UA"/>
        </w:rPr>
        <w:tab/>
        <w:t>Специфіка зарубіжних і вітчизняних студій з когнітивної поетики полягає            в пошуку і поясненні співвідношень між знанням про світ і тим, як воно відбито в художніх текстах (</w:t>
      </w:r>
      <w:r>
        <w:rPr>
          <w:spacing w:val="2"/>
          <w:sz w:val="28"/>
          <w:szCs w:val="28"/>
          <w:lang w:val="en-US"/>
        </w:rPr>
        <w:t>R</w:t>
      </w:r>
      <w:r>
        <w:rPr>
          <w:spacing w:val="2"/>
          <w:sz w:val="28"/>
          <w:szCs w:val="28"/>
          <w:lang w:val="uk-UA"/>
        </w:rPr>
        <w:t>.</w:t>
      </w:r>
      <w:r>
        <w:rPr>
          <w:spacing w:val="2"/>
          <w:sz w:val="28"/>
          <w:szCs w:val="28"/>
          <w:lang w:val="en-US"/>
        </w:rPr>
        <w:t>Tsur</w:t>
      </w:r>
      <w:r>
        <w:rPr>
          <w:spacing w:val="2"/>
          <w:sz w:val="28"/>
          <w:szCs w:val="28"/>
          <w:lang w:val="uk-UA"/>
        </w:rPr>
        <w:t xml:space="preserve">, </w:t>
      </w:r>
      <w:r>
        <w:rPr>
          <w:spacing w:val="2"/>
          <w:sz w:val="28"/>
          <w:szCs w:val="28"/>
          <w:lang w:val="en-US"/>
        </w:rPr>
        <w:t>P</w:t>
      </w:r>
      <w:r>
        <w:rPr>
          <w:spacing w:val="2"/>
          <w:sz w:val="28"/>
          <w:szCs w:val="28"/>
          <w:lang w:val="uk-UA"/>
        </w:rPr>
        <w:t>.</w:t>
      </w:r>
      <w:r>
        <w:rPr>
          <w:spacing w:val="2"/>
          <w:sz w:val="28"/>
          <w:szCs w:val="28"/>
          <w:lang w:val="en-US"/>
        </w:rPr>
        <w:t>Stockwell</w:t>
      </w:r>
      <w:r>
        <w:rPr>
          <w:spacing w:val="2"/>
          <w:sz w:val="28"/>
          <w:szCs w:val="28"/>
          <w:lang w:val="uk-UA"/>
        </w:rPr>
        <w:t>). Когнітивні поетологи акцентують увагу на стратегіях отримання інформації, втіленої в літературному творі (</w:t>
      </w:r>
      <w:r>
        <w:rPr>
          <w:spacing w:val="2"/>
          <w:sz w:val="28"/>
          <w:szCs w:val="28"/>
          <w:lang w:val="en-US"/>
        </w:rPr>
        <w:t>J</w:t>
      </w:r>
      <w:r>
        <w:rPr>
          <w:spacing w:val="2"/>
          <w:sz w:val="28"/>
          <w:szCs w:val="28"/>
          <w:lang w:val="uk-UA"/>
        </w:rPr>
        <w:t>.</w:t>
      </w:r>
      <w:r>
        <w:rPr>
          <w:spacing w:val="2"/>
          <w:sz w:val="28"/>
          <w:szCs w:val="28"/>
          <w:lang w:val="en-US"/>
        </w:rPr>
        <w:t>V</w:t>
      </w:r>
      <w:r w:rsidRPr="00803798">
        <w:rPr>
          <w:spacing w:val="2"/>
          <w:sz w:val="28"/>
          <w:szCs w:val="28"/>
          <w:lang w:val="uk-UA"/>
        </w:rPr>
        <w:t>.</w:t>
      </w:r>
      <w:r>
        <w:rPr>
          <w:spacing w:val="2"/>
          <w:sz w:val="28"/>
          <w:szCs w:val="28"/>
          <w:lang w:val="en-US"/>
        </w:rPr>
        <w:t>Culpeper</w:t>
      </w:r>
      <w:r>
        <w:rPr>
          <w:spacing w:val="2"/>
          <w:sz w:val="28"/>
          <w:szCs w:val="28"/>
          <w:lang w:val="uk-UA"/>
        </w:rPr>
        <w:t>,</w:t>
      </w:r>
      <w:r w:rsidRPr="00803798">
        <w:rPr>
          <w:spacing w:val="2"/>
          <w:sz w:val="28"/>
          <w:szCs w:val="28"/>
          <w:lang w:val="uk-UA"/>
        </w:rPr>
        <w:t xml:space="preserve"> </w:t>
      </w:r>
      <w:r>
        <w:rPr>
          <w:spacing w:val="2"/>
          <w:sz w:val="28"/>
          <w:szCs w:val="28"/>
          <w:lang w:val="en-US"/>
        </w:rPr>
        <w:t>D</w:t>
      </w:r>
      <w:r>
        <w:rPr>
          <w:spacing w:val="2"/>
          <w:sz w:val="28"/>
          <w:szCs w:val="28"/>
          <w:lang w:val="uk-UA"/>
        </w:rPr>
        <w:t>.</w:t>
      </w:r>
      <w:r>
        <w:rPr>
          <w:spacing w:val="2"/>
          <w:sz w:val="28"/>
          <w:szCs w:val="28"/>
          <w:lang w:val="en-US"/>
        </w:rPr>
        <w:t>Freeman</w:t>
      </w:r>
      <w:r>
        <w:rPr>
          <w:spacing w:val="2"/>
          <w:sz w:val="28"/>
          <w:szCs w:val="28"/>
          <w:lang w:val="uk-UA"/>
        </w:rPr>
        <w:t xml:space="preserve">, </w:t>
      </w:r>
      <w:r>
        <w:rPr>
          <w:spacing w:val="2"/>
          <w:sz w:val="28"/>
          <w:szCs w:val="28"/>
          <w:lang w:val="en-US"/>
        </w:rPr>
        <w:t>G</w:t>
      </w:r>
      <w:r>
        <w:rPr>
          <w:spacing w:val="2"/>
          <w:sz w:val="28"/>
          <w:szCs w:val="28"/>
          <w:lang w:val="uk-UA"/>
        </w:rPr>
        <w:t>.</w:t>
      </w:r>
      <w:r>
        <w:rPr>
          <w:spacing w:val="2"/>
          <w:sz w:val="28"/>
          <w:szCs w:val="28"/>
          <w:lang w:val="en-US"/>
        </w:rPr>
        <w:t>Steen</w:t>
      </w:r>
      <w:r>
        <w:rPr>
          <w:spacing w:val="2"/>
          <w:sz w:val="28"/>
          <w:szCs w:val="28"/>
          <w:lang w:val="uk-UA"/>
        </w:rPr>
        <w:t xml:space="preserve">, </w:t>
      </w:r>
      <w:r>
        <w:rPr>
          <w:spacing w:val="2"/>
          <w:sz w:val="28"/>
          <w:szCs w:val="28"/>
          <w:lang w:val="en-US"/>
        </w:rPr>
        <w:t>E</w:t>
      </w:r>
      <w:r>
        <w:rPr>
          <w:spacing w:val="2"/>
          <w:sz w:val="28"/>
          <w:szCs w:val="28"/>
          <w:lang w:val="uk-UA"/>
        </w:rPr>
        <w:t>.</w:t>
      </w:r>
      <w:r>
        <w:rPr>
          <w:spacing w:val="2"/>
          <w:sz w:val="28"/>
          <w:szCs w:val="28"/>
          <w:lang w:val="en-US"/>
        </w:rPr>
        <w:t>Semino</w:t>
      </w:r>
      <w:r>
        <w:rPr>
          <w:spacing w:val="2"/>
          <w:sz w:val="28"/>
          <w:szCs w:val="28"/>
          <w:lang w:val="uk-UA"/>
        </w:rPr>
        <w:t xml:space="preserve">, </w:t>
      </w:r>
      <w:r>
        <w:rPr>
          <w:spacing w:val="2"/>
          <w:sz w:val="28"/>
          <w:szCs w:val="28"/>
          <w:lang w:val="en-US"/>
        </w:rPr>
        <w:t>P</w:t>
      </w:r>
      <w:r>
        <w:rPr>
          <w:spacing w:val="2"/>
          <w:sz w:val="28"/>
          <w:szCs w:val="28"/>
          <w:lang w:val="uk-UA"/>
        </w:rPr>
        <w:t>.</w:t>
      </w:r>
      <w:r>
        <w:rPr>
          <w:spacing w:val="2"/>
          <w:sz w:val="28"/>
          <w:szCs w:val="28"/>
          <w:lang w:val="en-US"/>
        </w:rPr>
        <w:t>Werth</w:t>
      </w:r>
      <w:r>
        <w:rPr>
          <w:spacing w:val="2"/>
          <w:sz w:val="28"/>
          <w:szCs w:val="28"/>
          <w:lang w:val="uk-UA"/>
        </w:rPr>
        <w:t>), виявленні специфіки когнітивного стилю поетів і прозаїків (М.</w:t>
      </w:r>
      <w:r>
        <w:rPr>
          <w:spacing w:val="2"/>
          <w:sz w:val="28"/>
          <w:szCs w:val="28"/>
          <w:lang w:val="en-US"/>
        </w:rPr>
        <w:t>Freeman</w:t>
      </w:r>
      <w:r>
        <w:rPr>
          <w:spacing w:val="2"/>
          <w:sz w:val="28"/>
          <w:szCs w:val="28"/>
          <w:lang w:val="uk-UA"/>
        </w:rPr>
        <w:t xml:space="preserve">, </w:t>
      </w:r>
      <w:r>
        <w:rPr>
          <w:spacing w:val="2"/>
          <w:sz w:val="28"/>
          <w:szCs w:val="28"/>
          <w:lang w:val="en-US"/>
        </w:rPr>
        <w:t>M</w:t>
      </w:r>
      <w:r>
        <w:rPr>
          <w:spacing w:val="2"/>
          <w:sz w:val="28"/>
          <w:szCs w:val="28"/>
          <w:lang w:val="uk-UA"/>
        </w:rPr>
        <w:t>.</w:t>
      </w:r>
      <w:r>
        <w:rPr>
          <w:spacing w:val="2"/>
          <w:sz w:val="28"/>
          <w:szCs w:val="28"/>
          <w:lang w:val="en-US"/>
        </w:rPr>
        <w:t>Turner</w:t>
      </w:r>
      <w:r>
        <w:rPr>
          <w:spacing w:val="2"/>
          <w:sz w:val="28"/>
          <w:szCs w:val="28"/>
          <w:lang w:val="uk-UA"/>
        </w:rPr>
        <w:t>, О.П.Воробйова, І.А.Тарасова), зосереджуються на визначенні способів відбиття в мові творчої особистості концептуальної картини світу (</w:t>
      </w:r>
      <w:r>
        <w:rPr>
          <w:spacing w:val="2"/>
          <w:sz w:val="28"/>
          <w:szCs w:val="28"/>
          <w:lang w:val="en-US"/>
        </w:rPr>
        <w:t>D</w:t>
      </w:r>
      <w:r>
        <w:rPr>
          <w:spacing w:val="2"/>
          <w:sz w:val="28"/>
          <w:szCs w:val="28"/>
          <w:lang w:val="uk-UA"/>
        </w:rPr>
        <w:t>.</w:t>
      </w:r>
      <w:r>
        <w:rPr>
          <w:spacing w:val="2"/>
          <w:sz w:val="28"/>
          <w:szCs w:val="28"/>
          <w:lang w:val="en-US"/>
        </w:rPr>
        <w:t>Freeman</w:t>
      </w:r>
      <w:r>
        <w:rPr>
          <w:spacing w:val="2"/>
          <w:sz w:val="28"/>
          <w:szCs w:val="28"/>
          <w:lang w:val="uk-UA"/>
        </w:rPr>
        <w:t xml:space="preserve">, </w:t>
      </w:r>
      <w:r>
        <w:rPr>
          <w:spacing w:val="2"/>
          <w:sz w:val="28"/>
          <w:szCs w:val="28"/>
          <w:lang w:val="en-US"/>
        </w:rPr>
        <w:t>O</w:t>
      </w:r>
      <w:r>
        <w:rPr>
          <w:spacing w:val="2"/>
          <w:sz w:val="28"/>
          <w:szCs w:val="28"/>
          <w:lang w:val="uk-UA"/>
        </w:rPr>
        <w:t>.</w:t>
      </w:r>
      <w:r>
        <w:rPr>
          <w:spacing w:val="2"/>
          <w:sz w:val="28"/>
          <w:szCs w:val="28"/>
          <w:lang w:val="en-US"/>
        </w:rPr>
        <w:t>Vorobyova</w:t>
      </w:r>
      <w:r>
        <w:rPr>
          <w:spacing w:val="2"/>
          <w:sz w:val="28"/>
          <w:szCs w:val="28"/>
          <w:lang w:val="uk-UA"/>
        </w:rPr>
        <w:t>,</w:t>
      </w:r>
      <w:r w:rsidRPr="00803798">
        <w:rPr>
          <w:i/>
          <w:iCs/>
          <w:spacing w:val="2"/>
          <w:sz w:val="28"/>
          <w:szCs w:val="28"/>
          <w:lang w:val="uk-UA"/>
        </w:rPr>
        <w:t xml:space="preserve"> </w:t>
      </w:r>
      <w:r>
        <w:rPr>
          <w:spacing w:val="2"/>
          <w:sz w:val="28"/>
          <w:szCs w:val="28"/>
          <w:lang w:val="uk-UA"/>
        </w:rPr>
        <w:t xml:space="preserve">Л.І.Бєлєхова, О.М.Кагановська, Н.С.Болотнова, Д.М.Колесник, Л.В.Димитренко) тощо. </w:t>
      </w:r>
    </w:p>
    <w:p w:rsidR="00803798" w:rsidRDefault="00803798" w:rsidP="00803798">
      <w:pPr>
        <w:tabs>
          <w:tab w:val="left" w:pos="540"/>
        </w:tabs>
        <w:jc w:val="both"/>
        <w:rPr>
          <w:spacing w:val="2"/>
          <w:sz w:val="28"/>
          <w:szCs w:val="28"/>
          <w:lang w:val="uk-UA"/>
        </w:rPr>
      </w:pPr>
      <w:r>
        <w:rPr>
          <w:spacing w:val="2"/>
          <w:sz w:val="28"/>
          <w:szCs w:val="28"/>
          <w:lang w:val="uk-UA"/>
        </w:rPr>
        <w:tab/>
        <w:t xml:space="preserve">Визначення принципів експлікації концептуального змісту літературних </w:t>
      </w:r>
      <w:r>
        <w:rPr>
          <w:sz w:val="28"/>
          <w:szCs w:val="28"/>
          <w:lang w:val="uk-UA"/>
        </w:rPr>
        <w:t>творів зумовило необхідність розв’язання проблеми реконструкції (В.З.Дем’янков)</w:t>
      </w:r>
      <w:r>
        <w:rPr>
          <w:spacing w:val="2"/>
          <w:sz w:val="28"/>
          <w:szCs w:val="28"/>
          <w:lang w:val="uk-UA"/>
        </w:rPr>
        <w:t xml:space="preserve"> одиниць індивідуально-авторської художньої системи. У зв’язку з цим у фокус когнітивних досліджень семантики художнього тексту потрапили концепти, які називаються текстовими (О.М.Кагановська) або художніми (С.А.Аскольдов). </w:t>
      </w:r>
    </w:p>
    <w:p w:rsidR="00803798" w:rsidRDefault="00803798" w:rsidP="00803798">
      <w:pPr>
        <w:tabs>
          <w:tab w:val="left" w:pos="540"/>
        </w:tabs>
        <w:jc w:val="both"/>
        <w:rPr>
          <w:b/>
          <w:bCs/>
          <w:i/>
          <w:iCs/>
          <w:spacing w:val="2"/>
          <w:sz w:val="28"/>
          <w:szCs w:val="28"/>
          <w:lang w:val="uk-UA"/>
        </w:rPr>
      </w:pPr>
      <w:r>
        <w:rPr>
          <w:spacing w:val="2"/>
          <w:sz w:val="28"/>
          <w:szCs w:val="28"/>
          <w:lang w:val="uk-UA"/>
        </w:rPr>
        <w:tab/>
        <w:t xml:space="preserve">Поняття художнього концепту осмислюється як складне ментальне </w:t>
      </w:r>
      <w:r>
        <w:rPr>
          <w:spacing w:val="-2"/>
          <w:sz w:val="28"/>
          <w:szCs w:val="28"/>
          <w:lang w:val="uk-UA"/>
        </w:rPr>
        <w:t>утворення, що належить не тільки індивідуальній свідомості, а й психоментальній</w:t>
      </w:r>
      <w:r>
        <w:rPr>
          <w:spacing w:val="2"/>
          <w:sz w:val="28"/>
          <w:szCs w:val="28"/>
          <w:lang w:val="uk-UA"/>
        </w:rPr>
        <w:t xml:space="preserve"> сфері певного етнокультурного співтовариства (</w:t>
      </w:r>
      <w:r>
        <w:rPr>
          <w:color w:val="000000"/>
          <w:spacing w:val="2"/>
          <w:sz w:val="28"/>
          <w:szCs w:val="28"/>
          <w:lang w:val="uk-UA"/>
        </w:rPr>
        <w:t>Л.В.Міллер</w:t>
      </w:r>
      <w:r>
        <w:rPr>
          <w:spacing w:val="2"/>
          <w:sz w:val="28"/>
          <w:szCs w:val="28"/>
          <w:lang w:val="uk-UA"/>
        </w:rPr>
        <w:t>), як одиниця свідомості поета чи прозаїка, що отримує свою репрезентацію в художньому творі і втілює авторське осмислення явищ дійсності (О.Є.Беспалова), як смислова структура, що може займати нежорстке місце на шкалі універсальне / індивідуально-авторське (</w:t>
      </w:r>
      <w:r>
        <w:rPr>
          <w:color w:val="000000"/>
          <w:spacing w:val="2"/>
          <w:sz w:val="28"/>
          <w:szCs w:val="28"/>
          <w:lang w:val="uk-UA"/>
        </w:rPr>
        <w:t>І.А.Тарасова</w:t>
      </w:r>
      <w:r>
        <w:rPr>
          <w:spacing w:val="2"/>
          <w:sz w:val="28"/>
          <w:szCs w:val="28"/>
          <w:lang w:val="uk-UA"/>
        </w:rPr>
        <w:t xml:space="preserve">). Розглядаючи концепти в аспекті </w:t>
      </w:r>
      <w:r>
        <w:rPr>
          <w:spacing w:val="2"/>
          <w:sz w:val="28"/>
          <w:szCs w:val="28"/>
          <w:lang w:val="uk-UA"/>
        </w:rPr>
        <w:lastRenderedPageBreak/>
        <w:t xml:space="preserve">художньої комунікації (Н.С.Болотнова, О.М.Кагановська), виявляючи способи            їх </w:t>
      </w:r>
      <w:r>
        <w:rPr>
          <w:color w:val="000000"/>
          <w:spacing w:val="2"/>
          <w:sz w:val="28"/>
          <w:szCs w:val="28"/>
          <w:lang w:val="uk-UA"/>
        </w:rPr>
        <w:t>лексичного втілення в художніх творах (</w:t>
      </w:r>
      <w:r>
        <w:rPr>
          <w:spacing w:val="2"/>
          <w:sz w:val="28"/>
          <w:szCs w:val="28"/>
          <w:lang w:val="uk-UA"/>
        </w:rPr>
        <w:t>Л.В.Димитренко, Д.М.Колесник, І.А.Морякіна),</w:t>
      </w:r>
      <w:r>
        <w:rPr>
          <w:color w:val="000000"/>
          <w:spacing w:val="2"/>
          <w:sz w:val="28"/>
          <w:szCs w:val="28"/>
          <w:lang w:val="uk-UA"/>
        </w:rPr>
        <w:t xml:space="preserve"> </w:t>
      </w:r>
      <w:r>
        <w:rPr>
          <w:spacing w:val="2"/>
          <w:sz w:val="28"/>
          <w:szCs w:val="28"/>
          <w:lang w:val="uk-UA"/>
        </w:rPr>
        <w:t>вчені</w:t>
      </w:r>
      <w:r>
        <w:rPr>
          <w:color w:val="000000"/>
          <w:spacing w:val="2"/>
          <w:sz w:val="28"/>
          <w:szCs w:val="28"/>
          <w:lang w:val="uk-UA"/>
        </w:rPr>
        <w:t xml:space="preserve"> визначають специфіку поетичного світу письменників</w:t>
      </w:r>
      <w:r>
        <w:rPr>
          <w:spacing w:val="2"/>
          <w:sz w:val="28"/>
          <w:szCs w:val="28"/>
          <w:lang w:val="uk-UA"/>
        </w:rPr>
        <w:t xml:space="preserve">. </w:t>
      </w:r>
    </w:p>
    <w:p w:rsidR="00803798" w:rsidRDefault="00803798" w:rsidP="00803798">
      <w:pPr>
        <w:shd w:val="clear" w:color="auto" w:fill="FFFFFF"/>
        <w:tabs>
          <w:tab w:val="left" w:pos="540"/>
        </w:tabs>
        <w:jc w:val="both"/>
        <w:rPr>
          <w:spacing w:val="2"/>
          <w:sz w:val="28"/>
          <w:szCs w:val="28"/>
          <w:lang w:val="uk-UA"/>
        </w:rPr>
      </w:pPr>
      <w:r>
        <w:rPr>
          <w:b/>
          <w:bCs/>
          <w:spacing w:val="2"/>
          <w:sz w:val="28"/>
          <w:szCs w:val="28"/>
          <w:lang w:val="uk-UA"/>
        </w:rPr>
        <w:tab/>
        <w:t>Актуальність</w:t>
      </w:r>
      <w:r>
        <w:rPr>
          <w:spacing w:val="2"/>
          <w:sz w:val="28"/>
          <w:szCs w:val="28"/>
          <w:lang w:val="uk-UA"/>
        </w:rPr>
        <w:t xml:space="preserve"> дисертації визначається загальною спрямованістю сучасних досліджень з художньої семантики на розробку</w:t>
      </w:r>
      <w:r>
        <w:rPr>
          <w:i/>
          <w:iCs/>
          <w:spacing w:val="2"/>
          <w:sz w:val="28"/>
          <w:szCs w:val="28"/>
          <w:lang w:val="uk-UA"/>
        </w:rPr>
        <w:t xml:space="preserve"> </w:t>
      </w:r>
      <w:r>
        <w:rPr>
          <w:spacing w:val="2"/>
          <w:sz w:val="28"/>
          <w:szCs w:val="28"/>
          <w:lang w:val="uk-UA"/>
        </w:rPr>
        <w:t xml:space="preserve">способів експлікації концептуального змісту літературних творів. Тема дисертації є актуальною                   у світлі уваги когнітивної поетики </w:t>
      </w:r>
      <w:r>
        <w:rPr>
          <w:color w:val="000000"/>
          <w:spacing w:val="2"/>
          <w:sz w:val="28"/>
          <w:szCs w:val="28"/>
          <w:lang w:val="uk-UA"/>
        </w:rPr>
        <w:t>до вивчення ідіостилів митців слова</w:t>
      </w:r>
      <w:r>
        <w:rPr>
          <w:color w:val="000000"/>
          <w:spacing w:val="2"/>
          <w:sz w:val="27"/>
          <w:szCs w:val="27"/>
          <w:lang w:val="uk-UA"/>
        </w:rPr>
        <w:t xml:space="preserve">                          </w:t>
      </w:r>
      <w:r>
        <w:rPr>
          <w:color w:val="000000"/>
          <w:spacing w:val="2"/>
          <w:sz w:val="28"/>
          <w:szCs w:val="28"/>
          <w:lang w:val="uk-UA"/>
        </w:rPr>
        <w:t xml:space="preserve">з урахуванням співвідношення етнокультурного й індивідуально-авторського                в тезаурусі творчої </w:t>
      </w:r>
      <w:r>
        <w:rPr>
          <w:spacing w:val="2"/>
          <w:sz w:val="28"/>
          <w:szCs w:val="28"/>
          <w:lang w:val="uk-UA"/>
        </w:rPr>
        <w:t>особистості</w:t>
      </w:r>
      <w:r>
        <w:rPr>
          <w:color w:val="000000"/>
          <w:spacing w:val="2"/>
          <w:sz w:val="28"/>
          <w:szCs w:val="28"/>
          <w:lang w:val="uk-UA"/>
        </w:rPr>
        <w:t xml:space="preserve">, особливостей реалізації картини </w:t>
      </w:r>
      <w:r>
        <w:rPr>
          <w:spacing w:val="2"/>
          <w:sz w:val="28"/>
          <w:szCs w:val="28"/>
          <w:lang w:val="uk-UA"/>
        </w:rPr>
        <w:t xml:space="preserve">світу                          </w:t>
      </w:r>
      <w:r>
        <w:rPr>
          <w:sz w:val="28"/>
          <w:szCs w:val="28"/>
          <w:lang w:val="uk-UA"/>
        </w:rPr>
        <w:t>в художньому тексті</w:t>
      </w:r>
      <w:r>
        <w:rPr>
          <w:color w:val="000000"/>
          <w:sz w:val="28"/>
          <w:szCs w:val="28"/>
          <w:lang w:val="uk-UA"/>
        </w:rPr>
        <w:t>. Актуальним у цьому плані є</w:t>
      </w:r>
      <w:r>
        <w:rPr>
          <w:sz w:val="28"/>
          <w:szCs w:val="28"/>
          <w:lang w:val="uk-UA"/>
        </w:rPr>
        <w:t xml:space="preserve"> методика поетико-когнітивного</w:t>
      </w:r>
      <w:r>
        <w:rPr>
          <w:spacing w:val="2"/>
          <w:sz w:val="28"/>
          <w:szCs w:val="28"/>
          <w:lang w:val="uk-UA"/>
        </w:rPr>
        <w:t xml:space="preserve"> аналізу трагедій Шекспіра, застосування якої уможливлює реконструкцію художніх концептів як складників</w:t>
      </w:r>
      <w:r>
        <w:rPr>
          <w:color w:val="000000"/>
          <w:spacing w:val="2"/>
          <w:sz w:val="28"/>
          <w:szCs w:val="28"/>
          <w:lang w:val="uk-UA"/>
        </w:rPr>
        <w:t xml:space="preserve"> концептуального простору трагічного в п’єсах Шекспіра та визначення </w:t>
      </w:r>
      <w:r>
        <w:rPr>
          <w:spacing w:val="2"/>
          <w:sz w:val="28"/>
          <w:szCs w:val="28"/>
          <w:lang w:val="uk-UA"/>
        </w:rPr>
        <w:t>концептуального змісту шекспірівських трагедій.</w:t>
      </w:r>
    </w:p>
    <w:p w:rsidR="00803798" w:rsidRDefault="00803798" w:rsidP="00803798">
      <w:pPr>
        <w:widowControl w:val="0"/>
        <w:tabs>
          <w:tab w:val="left" w:pos="540"/>
        </w:tabs>
        <w:jc w:val="both"/>
        <w:rPr>
          <w:spacing w:val="2"/>
          <w:sz w:val="28"/>
          <w:szCs w:val="28"/>
          <w:lang w:val="uk-UA"/>
        </w:rPr>
      </w:pPr>
      <w:r>
        <w:rPr>
          <w:b/>
          <w:bCs/>
          <w:spacing w:val="2"/>
          <w:sz w:val="28"/>
          <w:szCs w:val="28"/>
          <w:lang w:val="uk-UA"/>
        </w:rPr>
        <w:tab/>
        <w:t>Зв’язок</w:t>
      </w:r>
      <w:r>
        <w:rPr>
          <w:spacing w:val="2"/>
          <w:sz w:val="28"/>
          <w:szCs w:val="28"/>
          <w:lang w:val="uk-UA"/>
        </w:rPr>
        <w:t xml:space="preserve"> </w:t>
      </w:r>
      <w:r>
        <w:rPr>
          <w:b/>
          <w:bCs/>
          <w:spacing w:val="2"/>
          <w:sz w:val="28"/>
          <w:szCs w:val="28"/>
          <w:lang w:val="uk-UA"/>
        </w:rPr>
        <w:t>роботи з науковими темами.</w:t>
      </w:r>
      <w:r>
        <w:rPr>
          <w:spacing w:val="2"/>
          <w:sz w:val="28"/>
          <w:szCs w:val="28"/>
          <w:lang w:val="uk-UA"/>
        </w:rPr>
        <w:t xml:space="preserve"> Дисертацію виконано відповідно              до комплексної колективної теми “Когнітивні дослідження тексту і дискурсу: поетика, стилістика, риторика” кафедри лексикології та стилістики англійської мови Київського національного лінгвістичного університету (тема затверджена вченою радою КНЛУ, протокол №2 від 23 вересня 2004 р.). Проблематика дисертації входить до кола питань, досліджуваних у межах держбюджетної наукової теми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№0106</w:t>
      </w:r>
      <w:r>
        <w:rPr>
          <w:spacing w:val="2"/>
          <w:sz w:val="28"/>
          <w:szCs w:val="28"/>
          <w:lang w:val="en-US"/>
        </w:rPr>
        <w:t>U</w:t>
      </w:r>
      <w:r>
        <w:rPr>
          <w:spacing w:val="2"/>
          <w:sz w:val="28"/>
          <w:szCs w:val="28"/>
          <w:lang w:val="uk-UA"/>
        </w:rPr>
        <w:t xml:space="preserve">002115, що розробляється КНЛУ (тема затверджена вченою радою КНЛУ, протокол №6 від 30 січня 2006 р.). </w:t>
      </w:r>
    </w:p>
    <w:p w:rsidR="00803798" w:rsidRDefault="00803798" w:rsidP="00803798">
      <w:pPr>
        <w:widowControl w:val="0"/>
        <w:tabs>
          <w:tab w:val="left" w:pos="540"/>
        </w:tabs>
        <w:jc w:val="both"/>
        <w:rPr>
          <w:spacing w:val="2"/>
          <w:sz w:val="28"/>
          <w:szCs w:val="28"/>
          <w:lang w:val="uk-UA"/>
        </w:rPr>
      </w:pPr>
      <w:r>
        <w:rPr>
          <w:b/>
          <w:bCs/>
          <w:spacing w:val="2"/>
          <w:sz w:val="28"/>
          <w:szCs w:val="28"/>
          <w:lang w:val="uk-UA"/>
        </w:rPr>
        <w:tab/>
        <w:t>Метою</w:t>
      </w:r>
      <w:r>
        <w:rPr>
          <w:spacing w:val="2"/>
          <w:sz w:val="28"/>
          <w:szCs w:val="28"/>
          <w:lang w:val="uk-UA"/>
        </w:rPr>
        <w:t xml:space="preserve"> дисертаційної роботи є розкриття концептуального змісту трагедій Шекспіра шляхом реконструкції ключових художніх концептів як складників концептуального простору трагічного.</w:t>
      </w:r>
    </w:p>
    <w:p w:rsidR="00803798" w:rsidRDefault="00803798" w:rsidP="00803798">
      <w:pPr>
        <w:widowControl w:val="0"/>
        <w:tabs>
          <w:tab w:val="left" w:pos="540"/>
        </w:tabs>
        <w:jc w:val="both"/>
        <w:rPr>
          <w:spacing w:val="2"/>
          <w:sz w:val="28"/>
          <w:szCs w:val="28"/>
          <w:lang w:val="uk-UA"/>
        </w:rPr>
      </w:pPr>
      <w:r>
        <w:rPr>
          <w:spacing w:val="2"/>
          <w:sz w:val="28"/>
          <w:szCs w:val="28"/>
          <w:lang w:val="uk-UA"/>
        </w:rPr>
        <w:tab/>
        <w:t xml:space="preserve">Досягнення поставленої мети зумовлює розв’язання таких </w:t>
      </w:r>
      <w:r>
        <w:rPr>
          <w:b/>
          <w:bCs/>
          <w:spacing w:val="2"/>
          <w:sz w:val="28"/>
          <w:szCs w:val="28"/>
          <w:lang w:val="uk-UA"/>
        </w:rPr>
        <w:t>завдань</w:t>
      </w:r>
      <w:r>
        <w:rPr>
          <w:spacing w:val="2"/>
          <w:sz w:val="28"/>
          <w:szCs w:val="28"/>
          <w:lang w:val="uk-UA"/>
        </w:rPr>
        <w:t>:</w:t>
      </w:r>
    </w:p>
    <w:p w:rsidR="00803798" w:rsidRDefault="00803798" w:rsidP="00803798">
      <w:pPr>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spacing w:val="2"/>
          <w:sz w:val="28"/>
          <w:szCs w:val="28"/>
          <w:lang w:val="uk-UA"/>
        </w:rPr>
        <w:t>визначити місце трагедійної картини світу в системі художніх світів                   з позицій історичної перспективи й окреслити основні етапи становлення естетичної категорії трагічного як специфічної форми відображення життєвих протиріч, зумовленої тенденціями розвитку художньої свідомості;</w:t>
      </w:r>
    </w:p>
    <w:p w:rsidR="00803798" w:rsidRDefault="00803798" w:rsidP="00803798">
      <w:pPr>
        <w:widowControl w:val="0"/>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висвітлити </w:t>
      </w:r>
      <w:r>
        <w:rPr>
          <w:spacing w:val="2"/>
          <w:sz w:val="28"/>
          <w:szCs w:val="28"/>
          <w:lang w:val="uk-UA"/>
        </w:rPr>
        <w:t>своєрідність художнього мислення Шекспіра у процесі узагальнення особливостей поетики шекспірівської драми і виявлення специфіки розуміння письменником трагічного;</w:t>
      </w:r>
    </w:p>
    <w:p w:rsidR="00803798" w:rsidRDefault="00803798" w:rsidP="00803798">
      <w:pPr>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spacing w:val="2"/>
          <w:sz w:val="28"/>
          <w:szCs w:val="28"/>
          <w:lang w:val="uk-UA"/>
        </w:rPr>
        <w:t>розробити методику поетико-когнітивного аналізу трагедій Шекспіра                 з метою реконструкції художніх концептів як складників концептуального простору трагічного в п’єсах Шекспіра;</w:t>
      </w:r>
    </w:p>
    <w:p w:rsidR="00803798" w:rsidRDefault="00803798" w:rsidP="00803798">
      <w:pPr>
        <w:tabs>
          <w:tab w:val="left" w:pos="540"/>
        </w:tabs>
        <w:jc w:val="both"/>
        <w:rPr>
          <w:spacing w:val="2"/>
          <w:sz w:val="28"/>
          <w:szCs w:val="28"/>
          <w:lang w:val="uk-UA"/>
        </w:rPr>
      </w:pPr>
      <w:r>
        <w:rPr>
          <w:spacing w:val="2"/>
          <w:sz w:val="28"/>
          <w:szCs w:val="28"/>
          <w:lang w:val="uk-UA"/>
        </w:rPr>
        <w:tab/>
      </w:r>
      <w:r>
        <w:rPr>
          <w:sz w:val="28"/>
          <w:szCs w:val="28"/>
          <w:lang w:val="uk-UA"/>
        </w:rPr>
        <w:t>–</w:t>
      </w:r>
      <w:r>
        <w:rPr>
          <w:color w:val="000000"/>
          <w:sz w:val="28"/>
          <w:szCs w:val="28"/>
          <w:lang w:val="uk-UA"/>
        </w:rPr>
        <w:tab/>
        <w:t xml:space="preserve"> </w:t>
      </w:r>
      <w:r>
        <w:rPr>
          <w:sz w:val="28"/>
          <w:szCs w:val="28"/>
          <w:lang w:val="uk-UA"/>
        </w:rPr>
        <w:t>систематизувати інвентар художніх концептів у п’єсах Шекспіра і виділити</w:t>
      </w:r>
      <w:r>
        <w:rPr>
          <w:spacing w:val="2"/>
          <w:sz w:val="28"/>
          <w:szCs w:val="28"/>
          <w:lang w:val="uk-UA"/>
        </w:rPr>
        <w:t xml:space="preserve"> авторські концептуальні пріоритети – ключові художні концепти трагічного;</w:t>
      </w:r>
    </w:p>
    <w:p w:rsidR="00803798" w:rsidRDefault="00803798" w:rsidP="00803798">
      <w:pPr>
        <w:ind w:left="540" w:hanging="540"/>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spacing w:val="2"/>
          <w:sz w:val="28"/>
          <w:szCs w:val="28"/>
          <w:lang w:val="uk-UA"/>
        </w:rPr>
        <w:t>описати архітектоніку ключових художніх концептів трагічного;</w:t>
      </w:r>
    </w:p>
    <w:p w:rsidR="00803798" w:rsidRDefault="00803798" w:rsidP="00803798">
      <w:pPr>
        <w:tabs>
          <w:tab w:val="left" w:pos="540"/>
        </w:tabs>
        <w:jc w:val="both"/>
        <w:rPr>
          <w:spacing w:val="2"/>
          <w:sz w:val="28"/>
          <w:szCs w:val="28"/>
          <w:lang w:val="uk-UA"/>
        </w:rPr>
      </w:pPr>
      <w:r>
        <w:rPr>
          <w:color w:val="000000"/>
          <w:spacing w:val="2"/>
          <w:sz w:val="28"/>
          <w:szCs w:val="28"/>
          <w:lang w:val="uk-UA"/>
        </w:rPr>
        <w:tab/>
      </w:r>
      <w:r>
        <w:rPr>
          <w:spacing w:val="2"/>
          <w:sz w:val="28"/>
          <w:szCs w:val="28"/>
          <w:lang w:val="uk-UA"/>
        </w:rPr>
        <w:t>–</w:t>
      </w:r>
      <w:r>
        <w:rPr>
          <w:color w:val="000000"/>
          <w:spacing w:val="2"/>
          <w:sz w:val="28"/>
          <w:szCs w:val="28"/>
          <w:lang w:val="uk-UA"/>
        </w:rPr>
        <w:tab/>
        <w:t xml:space="preserve"> </w:t>
      </w:r>
      <w:r>
        <w:rPr>
          <w:spacing w:val="2"/>
          <w:sz w:val="28"/>
          <w:szCs w:val="28"/>
          <w:lang w:val="uk-UA"/>
        </w:rPr>
        <w:t xml:space="preserve">виявити лінгвокогнітивні механізми формування концептуального простору трагічного в п’єсах Шекспіра через розкриття закономірностей міжпольової взаємодії художніх концептів трагічного;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spacing w:val="2"/>
          <w:sz w:val="28"/>
          <w:szCs w:val="28"/>
          <w:lang w:val="uk-UA"/>
        </w:rPr>
        <w:t xml:space="preserve">побудувати модель трагічного в шекспірівських п’єсах, спрямовану                  </w:t>
      </w:r>
      <w:r>
        <w:rPr>
          <w:spacing w:val="2"/>
          <w:sz w:val="28"/>
          <w:szCs w:val="28"/>
          <w:lang w:val="uk-UA"/>
        </w:rPr>
        <w:lastRenderedPageBreak/>
        <w:t xml:space="preserve">на з’ясування природи трагічного в поетиці Шекспіра. </w:t>
      </w:r>
    </w:p>
    <w:p w:rsidR="00803798" w:rsidRDefault="00803798" w:rsidP="00803798">
      <w:pPr>
        <w:pStyle w:val="Normal1"/>
        <w:tabs>
          <w:tab w:val="left" w:pos="540"/>
        </w:tabs>
        <w:jc w:val="both"/>
        <w:rPr>
          <w:b/>
          <w:bCs/>
          <w:i w:val="0"/>
          <w:iCs/>
          <w:spacing w:val="2"/>
          <w:sz w:val="28"/>
          <w:szCs w:val="28"/>
          <w:lang w:val="uk-UA"/>
        </w:rPr>
      </w:pPr>
      <w:r>
        <w:rPr>
          <w:spacing w:val="2"/>
          <w:sz w:val="28"/>
          <w:szCs w:val="28"/>
          <w:lang w:val="uk-UA"/>
        </w:rPr>
        <w:tab/>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 xml:space="preserve">Предметом </w:t>
      </w:r>
      <w:r>
        <w:rPr>
          <w:spacing w:val="2"/>
          <w:sz w:val="28"/>
          <w:szCs w:val="28"/>
          <w:lang w:val="uk-UA"/>
        </w:rPr>
        <w:t xml:space="preserve">вивчення є складники концептуального простору трагічного               в поетиці Шекспіра – художні концепти: процедури їх реконструкції, способи            їх моделювання й аналіз їхньої взаємодії у просторі трагічного. </w:t>
      </w:r>
    </w:p>
    <w:p w:rsidR="00803798" w:rsidRDefault="00803798" w:rsidP="00803798">
      <w:pPr>
        <w:widowControl w:val="0"/>
        <w:tabs>
          <w:tab w:val="left" w:pos="540"/>
        </w:tabs>
        <w:jc w:val="both"/>
        <w:rPr>
          <w:b/>
          <w:bCs/>
          <w:i/>
          <w:iCs/>
          <w:spacing w:val="2"/>
          <w:sz w:val="28"/>
          <w:szCs w:val="28"/>
          <w:lang w:val="uk-UA"/>
        </w:rPr>
      </w:pPr>
      <w:r>
        <w:rPr>
          <w:spacing w:val="2"/>
          <w:sz w:val="28"/>
          <w:szCs w:val="28"/>
          <w:lang w:val="uk-UA"/>
        </w:rPr>
        <w:tab/>
      </w:r>
      <w:r>
        <w:rPr>
          <w:b/>
          <w:bCs/>
          <w:spacing w:val="2"/>
          <w:sz w:val="28"/>
          <w:szCs w:val="28"/>
          <w:lang w:val="uk-UA"/>
        </w:rPr>
        <w:t xml:space="preserve">Гіпотеза </w:t>
      </w:r>
      <w:r>
        <w:rPr>
          <w:spacing w:val="2"/>
          <w:sz w:val="28"/>
          <w:szCs w:val="28"/>
          <w:lang w:val="uk-UA"/>
        </w:rPr>
        <w:t xml:space="preserve">дослідження полягає у припущенні, що концептуальний простір трагічного в п’єсах Шекспіра – це один з аспектів картини світу, якою вона постає в шекспірівських трагедіях (поряд із жанровим, текстовим і мовним). Складниками концептуального простору трагічного є художні концепти – ментальні структури індивідуально-авторського світобачення. Різні типи взаємодії між художніми концептами трагічного (далі ХКТ) окреслюють конфігурацію концептуального простору трагічного і визначають його домінантний смисл. </w:t>
      </w:r>
    </w:p>
    <w:p w:rsidR="00803798" w:rsidRDefault="00803798" w:rsidP="00803798">
      <w:pPr>
        <w:pStyle w:val="Normal1"/>
        <w:tabs>
          <w:tab w:val="left" w:pos="540"/>
        </w:tabs>
        <w:jc w:val="both"/>
        <w:rPr>
          <w:spacing w:val="2"/>
          <w:sz w:val="28"/>
          <w:szCs w:val="28"/>
          <w:lang w:val="uk-UA"/>
        </w:rPr>
      </w:pPr>
      <w:r>
        <w:rPr>
          <w:b/>
          <w:bCs/>
          <w:spacing w:val="2"/>
          <w:sz w:val="28"/>
          <w:szCs w:val="28"/>
          <w:lang w:val="uk-UA"/>
        </w:rPr>
        <w:tab/>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b/>
          <w:bCs/>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i w:val="0"/>
          <w:iCs/>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lang w:val="uk-UA"/>
        </w:rPr>
        <w:t></w:t>
      </w:r>
      <w:r>
        <w:rPr>
          <w:spacing w:val="2"/>
          <w:sz w:val="28"/>
          <w:szCs w:val="28"/>
        </w:rPr>
        <w:t></w:t>
      </w:r>
      <w:r>
        <w:rPr>
          <w:spacing w:val="2"/>
          <w:sz w:val="28"/>
          <w:szCs w:val="28"/>
        </w:rPr>
        <w:t></w:t>
      </w:r>
    </w:p>
    <w:p w:rsidR="00803798" w:rsidRDefault="00803798" w:rsidP="00803798">
      <w:pPr>
        <w:tabs>
          <w:tab w:val="left" w:pos="540"/>
        </w:tabs>
        <w:jc w:val="both"/>
        <w:rPr>
          <w:spacing w:val="2"/>
          <w:sz w:val="28"/>
          <w:szCs w:val="28"/>
          <w:lang w:val="uk-UA"/>
        </w:rPr>
      </w:pPr>
      <w:r>
        <w:rPr>
          <w:b/>
          <w:bCs/>
          <w:spacing w:val="2"/>
          <w:sz w:val="28"/>
          <w:szCs w:val="28"/>
          <w:lang w:val="uk-UA"/>
        </w:rPr>
        <w:tab/>
      </w:r>
      <w:r>
        <w:rPr>
          <w:spacing w:val="2"/>
          <w:sz w:val="28"/>
          <w:szCs w:val="28"/>
          <w:lang w:val="uk-UA"/>
        </w:rPr>
        <w:t>М</w:t>
      </w:r>
      <w:r>
        <w:rPr>
          <w:b/>
          <w:bCs/>
          <w:spacing w:val="2"/>
          <w:sz w:val="28"/>
          <w:szCs w:val="28"/>
          <w:lang w:val="uk-UA"/>
        </w:rPr>
        <w:t>етоди дослідження.</w:t>
      </w:r>
      <w:r>
        <w:rPr>
          <w:spacing w:val="2"/>
          <w:sz w:val="28"/>
          <w:szCs w:val="28"/>
          <w:lang w:val="uk-UA"/>
        </w:rPr>
        <w:t xml:space="preserve"> У реферованій дисертації запропоновано методику </w:t>
      </w:r>
      <w:r>
        <w:rPr>
          <w:i/>
          <w:iCs/>
          <w:spacing w:val="2"/>
          <w:sz w:val="28"/>
          <w:szCs w:val="28"/>
          <w:lang w:val="uk-UA"/>
        </w:rPr>
        <w:t>поетико-когнітивного</w:t>
      </w:r>
      <w:r>
        <w:rPr>
          <w:spacing w:val="2"/>
          <w:sz w:val="28"/>
          <w:szCs w:val="28"/>
          <w:lang w:val="uk-UA"/>
        </w:rPr>
        <w:t xml:space="preserve"> </w:t>
      </w:r>
      <w:r>
        <w:rPr>
          <w:color w:val="000000"/>
          <w:spacing w:val="2"/>
          <w:sz w:val="28"/>
          <w:szCs w:val="28"/>
          <w:lang w:val="uk-UA"/>
        </w:rPr>
        <w:t>аналізу шекспірівських трагедій</w:t>
      </w:r>
      <w:r>
        <w:rPr>
          <w:spacing w:val="2"/>
          <w:sz w:val="28"/>
          <w:szCs w:val="28"/>
          <w:lang w:val="uk-UA"/>
        </w:rPr>
        <w:t xml:space="preserve">, основою </w:t>
      </w:r>
      <w:r>
        <w:rPr>
          <w:color w:val="000000"/>
          <w:spacing w:val="2"/>
          <w:sz w:val="28"/>
          <w:szCs w:val="28"/>
          <w:lang w:val="uk-UA"/>
        </w:rPr>
        <w:t>якого</w:t>
      </w:r>
      <w:r>
        <w:rPr>
          <w:spacing w:val="2"/>
          <w:sz w:val="28"/>
          <w:szCs w:val="28"/>
          <w:lang w:val="uk-UA"/>
        </w:rPr>
        <w:t xml:space="preserve">                          є положення лінгвопоетики, переломлені крізь призму когнітивної парадигми. Під час аналізу мовного матеріалу було використано методи дескриптивного, інтерпретаційно-текстового, семантичного, компонентного та концептуального </w:t>
      </w:r>
      <w:r>
        <w:rPr>
          <w:sz w:val="28"/>
          <w:szCs w:val="28"/>
          <w:lang w:val="uk-UA"/>
        </w:rPr>
        <w:t>аналізу. У роботі застосовано процедури і прийоми системного, контекстуального,</w:t>
      </w:r>
      <w:r>
        <w:rPr>
          <w:spacing w:val="2"/>
          <w:sz w:val="28"/>
          <w:szCs w:val="28"/>
          <w:lang w:val="uk-UA"/>
        </w:rPr>
        <w:t xml:space="preserve"> логіко-семантичного, лексикографічного опису й елементи кількісних підрахунків отриманих даних. Характеристику основних тенденцій еволюції трагедії в античності, у середньовіччі та в епоху Відродження, а також виявлення специфіки трагедій Шекспіра й особливостей шекспірівського розуміння трагічного здійснено за допомогою методу </w:t>
      </w:r>
      <w:r>
        <w:rPr>
          <w:i/>
          <w:iCs/>
          <w:spacing w:val="2"/>
          <w:sz w:val="28"/>
          <w:szCs w:val="28"/>
          <w:lang w:val="uk-UA"/>
        </w:rPr>
        <w:t>інтерпретаційно-текстового</w:t>
      </w:r>
      <w:r>
        <w:rPr>
          <w:spacing w:val="2"/>
          <w:sz w:val="28"/>
          <w:szCs w:val="28"/>
          <w:lang w:val="uk-UA"/>
        </w:rPr>
        <w:t xml:space="preserve"> аналізу з використанням методики</w:t>
      </w:r>
      <w:r>
        <w:rPr>
          <w:i/>
          <w:iCs/>
          <w:spacing w:val="2"/>
          <w:sz w:val="28"/>
          <w:szCs w:val="28"/>
          <w:lang w:val="uk-UA"/>
        </w:rPr>
        <w:t xml:space="preserve"> лінгвостилістичного</w:t>
      </w:r>
      <w:r>
        <w:rPr>
          <w:spacing w:val="2"/>
          <w:sz w:val="28"/>
          <w:szCs w:val="28"/>
          <w:lang w:val="uk-UA"/>
        </w:rPr>
        <w:t xml:space="preserve"> аналізу, що охоплює всі рівні дослідження тексту. Шляхом інтерпретаційно-текстового аналізу із залученням процедур </w:t>
      </w:r>
      <w:r>
        <w:rPr>
          <w:i/>
          <w:iCs/>
          <w:spacing w:val="2"/>
          <w:sz w:val="28"/>
          <w:szCs w:val="28"/>
          <w:lang w:val="uk-UA"/>
        </w:rPr>
        <w:t>контекстуального опису</w:t>
      </w:r>
      <w:r>
        <w:rPr>
          <w:spacing w:val="2"/>
          <w:sz w:val="28"/>
          <w:szCs w:val="28"/>
          <w:lang w:val="uk-UA"/>
        </w:rPr>
        <w:t xml:space="preserve"> в п’єсах було виділено контексти трагічного, які містять інформацію, важливу для розкриття концептуального змісту трагедій.</w:t>
      </w:r>
      <w:r>
        <w:rPr>
          <w:i/>
          <w:iCs/>
          <w:spacing w:val="2"/>
          <w:sz w:val="28"/>
          <w:szCs w:val="28"/>
          <w:lang w:val="uk-UA"/>
        </w:rPr>
        <w:t xml:space="preserve"> Компонентний</w:t>
      </w:r>
      <w:r>
        <w:rPr>
          <w:spacing w:val="2"/>
          <w:sz w:val="28"/>
          <w:szCs w:val="28"/>
          <w:lang w:val="uk-UA"/>
        </w:rPr>
        <w:t xml:space="preserve"> аналіз, що передбачає застосування </w:t>
      </w:r>
      <w:r>
        <w:rPr>
          <w:i/>
          <w:iCs/>
          <w:spacing w:val="2"/>
          <w:sz w:val="28"/>
          <w:szCs w:val="28"/>
          <w:lang w:val="uk-UA"/>
        </w:rPr>
        <w:t>лексикографічного опису</w:t>
      </w:r>
      <w:r>
        <w:rPr>
          <w:spacing w:val="2"/>
          <w:sz w:val="28"/>
          <w:szCs w:val="28"/>
          <w:lang w:val="uk-UA"/>
        </w:rPr>
        <w:t xml:space="preserve">, задіяно у процесі визначення семного складу слів, які функціонують                              у контекстах трагічного, та виокремлення серед них тематичної домінанти. </w:t>
      </w:r>
      <w:r>
        <w:rPr>
          <w:i/>
          <w:iCs/>
          <w:spacing w:val="2"/>
          <w:sz w:val="28"/>
          <w:szCs w:val="28"/>
          <w:lang w:val="uk-UA"/>
        </w:rPr>
        <w:t xml:space="preserve">Концептуальний </w:t>
      </w:r>
      <w:r>
        <w:rPr>
          <w:spacing w:val="2"/>
          <w:sz w:val="28"/>
          <w:szCs w:val="28"/>
          <w:lang w:val="uk-UA"/>
        </w:rPr>
        <w:t xml:space="preserve">аналіз </w:t>
      </w:r>
      <w:r>
        <w:rPr>
          <w:spacing w:val="2"/>
          <w:sz w:val="28"/>
          <w:szCs w:val="28"/>
          <w:lang w:val="uk-UA"/>
        </w:rPr>
        <w:lastRenderedPageBreak/>
        <w:t>використано в роботі у сукупності методик, які включають методику</w:t>
      </w:r>
      <w:r>
        <w:rPr>
          <w:i/>
          <w:iCs/>
          <w:spacing w:val="2"/>
          <w:sz w:val="28"/>
          <w:szCs w:val="28"/>
          <w:lang w:val="uk-UA"/>
        </w:rPr>
        <w:t xml:space="preserve"> фреймового </w:t>
      </w:r>
      <w:r>
        <w:rPr>
          <w:spacing w:val="2"/>
          <w:sz w:val="28"/>
          <w:szCs w:val="28"/>
          <w:lang w:val="uk-UA"/>
        </w:rPr>
        <w:t xml:space="preserve">аналізу, аналізу в термінах </w:t>
      </w:r>
      <w:r>
        <w:rPr>
          <w:i/>
          <w:iCs/>
          <w:spacing w:val="2"/>
          <w:sz w:val="28"/>
          <w:szCs w:val="28"/>
          <w:lang w:val="uk-UA"/>
        </w:rPr>
        <w:t>концептуальних метафор</w:t>
      </w:r>
      <w:r>
        <w:rPr>
          <w:spacing w:val="2"/>
          <w:sz w:val="28"/>
          <w:szCs w:val="28"/>
          <w:lang w:val="uk-UA"/>
        </w:rPr>
        <w:t xml:space="preserve"> і </w:t>
      </w:r>
      <w:r>
        <w:rPr>
          <w:i/>
          <w:iCs/>
          <w:spacing w:val="2"/>
          <w:sz w:val="28"/>
          <w:szCs w:val="28"/>
          <w:lang w:val="uk-UA"/>
        </w:rPr>
        <w:t>асоціативно-смислових полів</w:t>
      </w:r>
      <w:r>
        <w:rPr>
          <w:spacing w:val="2"/>
          <w:sz w:val="28"/>
          <w:szCs w:val="28"/>
          <w:lang w:val="uk-UA"/>
        </w:rPr>
        <w:t xml:space="preserve">. За допомогою методики фреймового аналізу описано предметно-почуттєвий шар у структурі ХКТ. Застосування концептуального аналізу, що базується на </w:t>
      </w:r>
      <w:r>
        <w:rPr>
          <w:i/>
          <w:iCs/>
          <w:spacing w:val="2"/>
          <w:sz w:val="28"/>
          <w:szCs w:val="28"/>
          <w:lang w:val="uk-UA"/>
        </w:rPr>
        <w:t>теорії концептуальної метафори</w:t>
      </w:r>
      <w:r>
        <w:rPr>
          <w:spacing w:val="2"/>
          <w:sz w:val="28"/>
          <w:szCs w:val="28"/>
          <w:lang w:val="uk-UA"/>
        </w:rPr>
        <w:t xml:space="preserve">, уможливило конструювання базових і поетично переосмислених концептуальних метафор, що складають підґрунтя авторської тропеїки і формують                    образно-асоціативний шар ХКТ. У ході конструювання концептуальних метафор проведено </w:t>
      </w:r>
      <w:r>
        <w:rPr>
          <w:i/>
          <w:iCs/>
          <w:spacing w:val="2"/>
          <w:sz w:val="28"/>
          <w:szCs w:val="28"/>
          <w:lang w:val="uk-UA"/>
        </w:rPr>
        <w:t>семантичний</w:t>
      </w:r>
      <w:r>
        <w:rPr>
          <w:spacing w:val="2"/>
          <w:sz w:val="28"/>
          <w:szCs w:val="28"/>
          <w:lang w:val="uk-UA"/>
        </w:rPr>
        <w:t xml:space="preserve"> аналіз дефініцій і дескрипцій змісту мовних репрезентантів концептів як складників концептуальних метафор. Для виявлення смислових атрибутів ХКТ задіяно методи </w:t>
      </w:r>
      <w:r>
        <w:rPr>
          <w:i/>
          <w:iCs/>
          <w:spacing w:val="2"/>
          <w:sz w:val="28"/>
          <w:szCs w:val="28"/>
          <w:lang w:val="uk-UA"/>
        </w:rPr>
        <w:t>семантико-асоціативного</w:t>
      </w:r>
      <w:r>
        <w:rPr>
          <w:spacing w:val="2"/>
          <w:sz w:val="28"/>
          <w:szCs w:val="28"/>
          <w:lang w:val="uk-UA"/>
        </w:rPr>
        <w:t xml:space="preserve"> осмислення концептуальних метафор, а також </w:t>
      </w:r>
      <w:r>
        <w:rPr>
          <w:i/>
          <w:iCs/>
          <w:spacing w:val="2"/>
          <w:sz w:val="28"/>
          <w:szCs w:val="28"/>
          <w:lang w:val="uk-UA"/>
        </w:rPr>
        <w:t>компонентного аналізу</w:t>
      </w:r>
      <w:r>
        <w:rPr>
          <w:spacing w:val="2"/>
          <w:sz w:val="28"/>
          <w:szCs w:val="28"/>
          <w:lang w:val="uk-UA"/>
        </w:rPr>
        <w:t xml:space="preserve"> словникового значення лексикалізованих концептів. Прийоми </w:t>
      </w:r>
      <w:r>
        <w:rPr>
          <w:i/>
          <w:iCs/>
          <w:spacing w:val="2"/>
          <w:sz w:val="28"/>
          <w:szCs w:val="28"/>
          <w:lang w:val="uk-UA"/>
        </w:rPr>
        <w:t xml:space="preserve">логіко-семантичного </w:t>
      </w:r>
      <w:r>
        <w:rPr>
          <w:spacing w:val="2"/>
          <w:sz w:val="28"/>
          <w:szCs w:val="28"/>
          <w:lang w:val="uk-UA"/>
        </w:rPr>
        <w:t xml:space="preserve">опису застосовані під час визначення способів структурації </w:t>
      </w:r>
      <w:r>
        <w:rPr>
          <w:i/>
          <w:iCs/>
          <w:spacing w:val="2"/>
          <w:sz w:val="28"/>
          <w:szCs w:val="28"/>
          <w:lang w:val="uk-UA"/>
        </w:rPr>
        <w:t>асоціативно-смислового поля</w:t>
      </w:r>
      <w:r>
        <w:rPr>
          <w:spacing w:val="2"/>
          <w:sz w:val="28"/>
          <w:szCs w:val="28"/>
          <w:lang w:val="uk-UA"/>
        </w:rPr>
        <w:t xml:space="preserve"> ХКТ                  і аналізу міжпольової взаємодії концептів у </w:t>
      </w:r>
      <w:r>
        <w:rPr>
          <w:i/>
          <w:iCs/>
          <w:spacing w:val="2"/>
          <w:sz w:val="28"/>
          <w:szCs w:val="28"/>
          <w:lang w:val="uk-UA"/>
        </w:rPr>
        <w:t>концептуальній мережі</w:t>
      </w:r>
      <w:r>
        <w:rPr>
          <w:spacing w:val="2"/>
          <w:sz w:val="28"/>
          <w:szCs w:val="28"/>
          <w:lang w:val="uk-UA"/>
        </w:rPr>
        <w:t xml:space="preserve"> трагічного.</w:t>
      </w:r>
      <w:r>
        <w:rPr>
          <w:color w:val="000000"/>
          <w:spacing w:val="2"/>
          <w:sz w:val="28"/>
          <w:szCs w:val="28"/>
          <w:lang w:val="uk-UA"/>
        </w:rPr>
        <w:t xml:space="preserve"> </w:t>
      </w:r>
      <w:r>
        <w:rPr>
          <w:spacing w:val="2"/>
          <w:sz w:val="28"/>
          <w:szCs w:val="28"/>
          <w:lang w:val="uk-UA"/>
        </w:rPr>
        <w:t>Елементи</w:t>
      </w:r>
      <w:r>
        <w:rPr>
          <w:i/>
          <w:iCs/>
          <w:spacing w:val="2"/>
          <w:sz w:val="28"/>
          <w:szCs w:val="28"/>
          <w:lang w:val="uk-UA"/>
        </w:rPr>
        <w:t xml:space="preserve"> кількісних підрахунків</w:t>
      </w:r>
      <w:r>
        <w:rPr>
          <w:spacing w:val="2"/>
          <w:sz w:val="28"/>
          <w:szCs w:val="28"/>
          <w:lang w:val="uk-UA"/>
        </w:rPr>
        <w:t xml:space="preserve"> слугують засобом встановлення градації концептуальних пріоритетів у світосприйнятті Шекспіра, а також виявлення ключових ХКТ у концептуальній системі трагічного. Основні здобутки теорії              і практики </w:t>
      </w:r>
      <w:r>
        <w:rPr>
          <w:i/>
          <w:iCs/>
          <w:spacing w:val="2"/>
          <w:sz w:val="28"/>
          <w:szCs w:val="28"/>
          <w:lang w:val="uk-UA"/>
        </w:rPr>
        <w:t xml:space="preserve">когнітивного моделювання </w:t>
      </w:r>
      <w:r>
        <w:rPr>
          <w:spacing w:val="2"/>
          <w:sz w:val="28"/>
          <w:szCs w:val="28"/>
          <w:lang w:val="uk-UA"/>
        </w:rPr>
        <w:t xml:space="preserve">використано для побудови моделі трагічного в поетиці Шекспіра. </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Наукова новизна</w:t>
      </w:r>
      <w:r>
        <w:rPr>
          <w:spacing w:val="2"/>
          <w:sz w:val="28"/>
          <w:szCs w:val="28"/>
          <w:lang w:val="uk-UA"/>
        </w:rPr>
        <w:t xml:space="preserve"> дослідження полягає в тому, що в ньому вперше здійснюється когнітивний підхід до аналізу трагічного в поетиці Шекспіра. Новизною відзначаються запропоновані в дисертації способи експлікації концептуального змісту трагедій Шекспіра з використанням комплексного поетико-когнітивного аналізу драматичного тексту, що ґрунтується на розгляді картини світу, якою вона постає у трагедіях Шекспіра, як єдності жанрового, текстового, мовного і концептуального аспектів. Уперше розроблено                           та впроваджено методику поетапної реконструкції художніх концептів. Новими              є описані в дисертації процедури розкриття змісту ХКТ з урахуванням ступеня абстракції тих знань, які структуровано у фреймах, репрезентовано системою концептуальних метафор або подано у вигляді асоціативно-смислового поля</w:t>
      </w:r>
      <w:r>
        <w:rPr>
          <w:i/>
          <w:iCs/>
          <w:spacing w:val="2"/>
          <w:sz w:val="28"/>
          <w:szCs w:val="28"/>
          <w:lang w:val="uk-UA"/>
        </w:rPr>
        <w:t>.</w:t>
      </w:r>
      <w:r>
        <w:rPr>
          <w:spacing w:val="2"/>
          <w:sz w:val="28"/>
          <w:szCs w:val="28"/>
          <w:lang w:val="uk-UA"/>
        </w:rPr>
        <w:t xml:space="preserve"> Типологія</w:t>
      </w:r>
      <w:r>
        <w:rPr>
          <w:i/>
          <w:iCs/>
          <w:spacing w:val="2"/>
          <w:sz w:val="28"/>
          <w:szCs w:val="28"/>
          <w:lang w:val="uk-UA"/>
        </w:rPr>
        <w:t xml:space="preserve"> </w:t>
      </w:r>
      <w:r>
        <w:rPr>
          <w:spacing w:val="2"/>
          <w:sz w:val="28"/>
          <w:szCs w:val="28"/>
          <w:lang w:val="uk-UA"/>
        </w:rPr>
        <w:t xml:space="preserve">фреймів ХКТ є також новою в теорії фреймової семантики. Удосконалено процедури конструювання базових концептуальних метафор             і механізми їх поетичного переосмислення в текстовому світі Шекспіра. Новизною відзначається тлумачення асоціативно-смислового поля ХКТ                   як сукупності смислових атрибутів концепту. Топологія міжпольових зв’язків ХКТ у концептуальному просторі трагічного є також новою. </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Теоретичне</w:t>
      </w:r>
      <w:r>
        <w:rPr>
          <w:spacing w:val="2"/>
          <w:sz w:val="28"/>
          <w:szCs w:val="28"/>
          <w:lang w:val="uk-UA"/>
        </w:rPr>
        <w:t xml:space="preserve"> </w:t>
      </w:r>
      <w:r>
        <w:rPr>
          <w:b/>
          <w:bCs/>
          <w:spacing w:val="2"/>
          <w:sz w:val="28"/>
          <w:szCs w:val="28"/>
          <w:lang w:val="uk-UA"/>
        </w:rPr>
        <w:t xml:space="preserve">значення </w:t>
      </w:r>
      <w:r>
        <w:rPr>
          <w:spacing w:val="2"/>
          <w:sz w:val="28"/>
          <w:szCs w:val="28"/>
          <w:lang w:val="uk-UA"/>
        </w:rPr>
        <w:t>роботи зумовлюється тим, що способи побудови концептуального</w:t>
      </w:r>
      <w:r>
        <w:rPr>
          <w:spacing w:val="-2"/>
          <w:sz w:val="28"/>
          <w:szCs w:val="28"/>
          <w:lang w:val="uk-UA"/>
        </w:rPr>
        <w:t xml:space="preserve"> простору трагічного, визначені в дисертації шляхом осмислення</w:t>
      </w:r>
      <w:r>
        <w:rPr>
          <w:spacing w:val="2"/>
          <w:sz w:val="28"/>
          <w:szCs w:val="28"/>
          <w:lang w:val="uk-UA"/>
        </w:rPr>
        <w:t xml:space="preserve"> п’єс Шекспіра з позицій когнітивної поетики, збагатять теорію шекспірознавства в її лінгвістичному ракурсі. Теоретично значущою для досліджень художньої семантики є методика поетико-когнітивного аналізу трагедій Шекспіра, метою якої є реконструкція художніх концептів як складників концептуального простору трагічного. Теоретично обґрунтоване тлумачення ХКТ як тривимірної структури, що інкорпорує предметно-почуттєвий, образно-асоціативний                        </w:t>
      </w:r>
      <w:r>
        <w:rPr>
          <w:sz w:val="28"/>
          <w:szCs w:val="28"/>
          <w:lang w:val="uk-UA"/>
        </w:rPr>
        <w:t xml:space="preserve">і смисловий шари, може </w:t>
      </w:r>
      <w:r>
        <w:rPr>
          <w:sz w:val="28"/>
          <w:szCs w:val="28"/>
          <w:lang w:val="uk-UA"/>
        </w:rPr>
        <w:lastRenderedPageBreak/>
        <w:t>слугувати розкриттю його онтологічних і гносеологічних</w:t>
      </w:r>
      <w:r>
        <w:rPr>
          <w:spacing w:val="2"/>
          <w:sz w:val="28"/>
          <w:szCs w:val="28"/>
          <w:lang w:val="uk-UA"/>
        </w:rPr>
        <w:t xml:space="preserve"> властивостей у художньому тексті, що сприятиме подальшому розвиткові концептології. Внеском у теорію концептуальної метафори є удосконалення процедур конструювання концептуальних метафор. Інтерес для теорії фреймової семантики становить запропонована типологія фреймів. Розроблені процедури</w:t>
      </w:r>
      <w:r>
        <w:rPr>
          <w:i/>
          <w:iCs/>
          <w:spacing w:val="2"/>
          <w:sz w:val="28"/>
          <w:szCs w:val="28"/>
          <w:lang w:val="uk-UA"/>
        </w:rPr>
        <w:t xml:space="preserve"> </w:t>
      </w:r>
      <w:r>
        <w:rPr>
          <w:spacing w:val="2"/>
          <w:sz w:val="28"/>
          <w:szCs w:val="28"/>
          <w:lang w:val="uk-UA"/>
        </w:rPr>
        <w:t>побудови асоціативно-смислового поля ХКТ</w:t>
      </w:r>
      <w:r>
        <w:rPr>
          <w:color w:val="000000"/>
          <w:spacing w:val="2"/>
          <w:sz w:val="28"/>
          <w:szCs w:val="28"/>
          <w:lang w:val="uk-UA"/>
        </w:rPr>
        <w:t xml:space="preserve"> є перспективними для стилістики художнього тексту.</w:t>
      </w:r>
      <w:r>
        <w:rPr>
          <w:spacing w:val="2"/>
          <w:sz w:val="28"/>
          <w:szCs w:val="28"/>
          <w:lang w:val="uk-UA"/>
        </w:rPr>
        <w:t xml:space="preserve"> Побудова моделі трагічного представляє теоретичну цінність як інструмент аналізу жанрової специфіки художніх творів.</w:t>
      </w:r>
    </w:p>
    <w:p w:rsidR="00803798" w:rsidRDefault="00803798" w:rsidP="00803798">
      <w:pPr>
        <w:widowControl w:val="0"/>
        <w:tabs>
          <w:tab w:val="left" w:pos="540"/>
        </w:tabs>
        <w:jc w:val="both"/>
        <w:rPr>
          <w:spacing w:val="2"/>
          <w:sz w:val="28"/>
          <w:szCs w:val="28"/>
          <w:lang w:val="uk-UA"/>
        </w:rPr>
      </w:pPr>
      <w:r>
        <w:rPr>
          <w:b/>
          <w:bCs/>
          <w:spacing w:val="2"/>
          <w:sz w:val="28"/>
          <w:szCs w:val="28"/>
          <w:lang w:val="uk-UA"/>
        </w:rPr>
        <w:tab/>
        <w:t xml:space="preserve">Практичне значення </w:t>
      </w:r>
      <w:r>
        <w:rPr>
          <w:spacing w:val="2"/>
          <w:sz w:val="28"/>
          <w:szCs w:val="28"/>
          <w:lang w:val="uk-UA"/>
        </w:rPr>
        <w:t xml:space="preserve">отриманих результатів зумовлюється можливістю             </w:t>
      </w:r>
      <w:r>
        <w:rPr>
          <w:sz w:val="28"/>
          <w:szCs w:val="28"/>
          <w:lang w:val="uk-UA"/>
        </w:rPr>
        <w:t>їх використання в курсі стилістики (розділ “Стилістична семасіологія”, “Поетичні</w:t>
      </w:r>
      <w:r>
        <w:rPr>
          <w:spacing w:val="2"/>
          <w:sz w:val="28"/>
          <w:szCs w:val="28"/>
          <w:lang w:val="uk-UA"/>
        </w:rPr>
        <w:t xml:space="preserve"> тропи і фігури мовлення”, “Стилістична лексикологія”, “Стилістика тексту”), </w:t>
      </w:r>
      <w:r>
        <w:rPr>
          <w:sz w:val="28"/>
          <w:szCs w:val="28"/>
          <w:lang w:val="uk-UA"/>
        </w:rPr>
        <w:t xml:space="preserve">лексикології (розділи “Лексична семантика”, “Фразеологічна семантика”) </w:t>
      </w:r>
      <w:r>
        <w:rPr>
          <w:spacing w:val="2"/>
          <w:sz w:val="28"/>
          <w:szCs w:val="28"/>
          <w:lang w:val="uk-UA"/>
        </w:rPr>
        <w:t xml:space="preserve">англійської мови, у спецкурсах з інтерпретації художнього тексту, когнітивної поетики, лінгвокультурології та шекспірознавства. Результати дослідження можуть виявитися корисними для фахової підготовки студентів гуманітарних спеціальностей, у написанні дипломних і магістерських робіт, а також                          на практичних заняттях з аналітичного читання на факультетах іноземних мов. </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Особистий внесок</w:t>
      </w:r>
      <w:r>
        <w:rPr>
          <w:spacing w:val="2"/>
          <w:sz w:val="28"/>
          <w:szCs w:val="28"/>
          <w:lang w:val="uk-UA"/>
        </w:rPr>
        <w:t xml:space="preserve"> дисертанта полягає у: 1) встановленні критеріїв розмежування художніх концептів, мовних концептів і концептів культури,           2) розробці та впровадженні на прикладі трагедій Шекспіра процедур реконструкції художніх концептів, 3) визначенні способів моделювання структури художніх концептів, 4) запропонуванні принципів конструювання концептуального простору трагічного в п’єсах Шекспіра, 5) побудові моделі трагічного, що уможливлює експлікацію концептуального змісту шекспірівських трагедій та виявлення їхнього домінантного смислу. Результати дослідження викладено в одноосібно опублікованих працях.</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Апробація</w:t>
      </w:r>
      <w:r>
        <w:rPr>
          <w:spacing w:val="2"/>
          <w:sz w:val="28"/>
          <w:szCs w:val="28"/>
          <w:lang w:val="uk-UA"/>
        </w:rPr>
        <w:t xml:space="preserve"> результатів дослідження здійснена на 38 конференціях, у тому числі на 32 </w:t>
      </w:r>
      <w:r>
        <w:rPr>
          <w:i/>
          <w:iCs/>
          <w:spacing w:val="2"/>
          <w:sz w:val="28"/>
          <w:szCs w:val="28"/>
          <w:lang w:val="uk-UA"/>
        </w:rPr>
        <w:t>міжнародних</w:t>
      </w:r>
      <w:r>
        <w:rPr>
          <w:spacing w:val="2"/>
          <w:sz w:val="28"/>
          <w:szCs w:val="28"/>
          <w:lang w:val="uk-UA"/>
        </w:rPr>
        <w:t xml:space="preserve">: на другій міжнародній конференції </w:t>
      </w:r>
      <w:r>
        <w:rPr>
          <w:color w:val="000000"/>
          <w:spacing w:val="2"/>
          <w:sz w:val="28"/>
          <w:szCs w:val="28"/>
        </w:rPr>
        <w:t>“</w:t>
      </w:r>
      <w:r>
        <w:rPr>
          <w:spacing w:val="2"/>
          <w:sz w:val="28"/>
          <w:szCs w:val="28"/>
        </w:rPr>
        <w:t>Функциональная лингвистика: проблемы и перспективы</w:t>
      </w:r>
      <w:r>
        <w:rPr>
          <w:color w:val="000000"/>
          <w:spacing w:val="2"/>
          <w:sz w:val="28"/>
          <w:szCs w:val="28"/>
        </w:rPr>
        <w:t>”</w:t>
      </w:r>
      <w:r>
        <w:rPr>
          <w:spacing w:val="2"/>
          <w:sz w:val="28"/>
          <w:szCs w:val="28"/>
          <w:lang w:val="uk-UA"/>
        </w:rPr>
        <w:t xml:space="preserve"> (</w:t>
      </w:r>
      <w:r>
        <w:rPr>
          <w:spacing w:val="2"/>
          <w:sz w:val="28"/>
          <w:szCs w:val="28"/>
        </w:rPr>
        <w:t>Ялта</w:t>
      </w:r>
      <w:r>
        <w:rPr>
          <w:spacing w:val="2"/>
          <w:sz w:val="28"/>
          <w:szCs w:val="28"/>
          <w:lang w:val="uk-UA"/>
        </w:rPr>
        <w:t>,</w:t>
      </w:r>
      <w:r>
        <w:rPr>
          <w:spacing w:val="2"/>
          <w:sz w:val="28"/>
          <w:szCs w:val="28"/>
        </w:rPr>
        <w:t xml:space="preserve"> 1995</w:t>
      </w:r>
      <w:r>
        <w:rPr>
          <w:spacing w:val="2"/>
          <w:sz w:val="28"/>
          <w:szCs w:val="28"/>
          <w:lang w:val="uk-UA"/>
        </w:rPr>
        <w:t xml:space="preserve">), на другій міжнародній конференції </w:t>
      </w:r>
      <w:r>
        <w:rPr>
          <w:color w:val="000000"/>
          <w:spacing w:val="2"/>
          <w:sz w:val="28"/>
          <w:szCs w:val="28"/>
        </w:rPr>
        <w:t>“</w:t>
      </w:r>
      <w:r>
        <w:rPr>
          <w:spacing w:val="2"/>
          <w:sz w:val="28"/>
          <w:szCs w:val="28"/>
          <w:lang w:val="uk-UA"/>
        </w:rPr>
        <w:t>Лексикографічні та методичні концепції викладання чужоземних мов у вищому навчальному закладі</w:t>
      </w:r>
      <w:r>
        <w:rPr>
          <w:color w:val="000000"/>
          <w:spacing w:val="2"/>
          <w:sz w:val="28"/>
          <w:szCs w:val="28"/>
        </w:rPr>
        <w:t>”</w:t>
      </w:r>
      <w:r>
        <w:rPr>
          <w:spacing w:val="2"/>
          <w:sz w:val="28"/>
          <w:szCs w:val="28"/>
          <w:lang w:val="uk-UA"/>
        </w:rPr>
        <w:t xml:space="preserve"> (Львів, 1996), на третій і шостій міжнародних конференціях</w:t>
      </w:r>
      <w:r>
        <w:rPr>
          <w:spacing w:val="2"/>
          <w:sz w:val="28"/>
          <w:szCs w:val="28"/>
        </w:rPr>
        <w:t xml:space="preserve"> </w:t>
      </w:r>
      <w:r>
        <w:rPr>
          <w:color w:val="000000"/>
          <w:spacing w:val="2"/>
          <w:sz w:val="28"/>
          <w:szCs w:val="28"/>
        </w:rPr>
        <w:t>“</w:t>
      </w:r>
      <w:r>
        <w:rPr>
          <w:spacing w:val="2"/>
          <w:sz w:val="28"/>
          <w:szCs w:val="28"/>
          <w:lang w:val="uk-UA"/>
        </w:rPr>
        <w:t>Франція та Україна: науково-практичний досвід                у контексті діалогу національних культур</w:t>
      </w:r>
      <w:r>
        <w:rPr>
          <w:color w:val="000000"/>
          <w:spacing w:val="2"/>
          <w:sz w:val="28"/>
          <w:szCs w:val="28"/>
        </w:rPr>
        <w:t>”</w:t>
      </w:r>
      <w:r>
        <w:rPr>
          <w:spacing w:val="2"/>
          <w:sz w:val="28"/>
          <w:szCs w:val="28"/>
          <w:lang w:val="uk-UA"/>
        </w:rPr>
        <w:t xml:space="preserve"> (Дніпропетровськ, 1996, 2000),                 </w:t>
      </w:r>
      <w:r>
        <w:rPr>
          <w:spacing w:val="-2"/>
          <w:sz w:val="28"/>
          <w:szCs w:val="28"/>
          <w:lang w:val="uk-UA"/>
        </w:rPr>
        <w:t xml:space="preserve">на восьмій міжнародній конференції </w:t>
      </w:r>
      <w:r>
        <w:rPr>
          <w:spacing w:val="-2"/>
          <w:sz w:val="28"/>
          <w:szCs w:val="28"/>
        </w:rPr>
        <w:t>“Функциональный аспект семантики языковых</w:t>
      </w:r>
      <w:r>
        <w:rPr>
          <w:spacing w:val="2"/>
          <w:sz w:val="28"/>
          <w:szCs w:val="28"/>
        </w:rPr>
        <w:t xml:space="preserve"> единиц</w:t>
      </w:r>
      <w:r>
        <w:rPr>
          <w:color w:val="000000"/>
          <w:spacing w:val="2"/>
          <w:sz w:val="28"/>
          <w:szCs w:val="28"/>
        </w:rPr>
        <w:t>”</w:t>
      </w:r>
      <w:r>
        <w:rPr>
          <w:spacing w:val="2"/>
          <w:sz w:val="28"/>
          <w:szCs w:val="28"/>
          <w:lang w:val="uk-UA"/>
        </w:rPr>
        <w:t xml:space="preserve"> (Харків, </w:t>
      </w:r>
      <w:r>
        <w:rPr>
          <w:spacing w:val="2"/>
          <w:sz w:val="28"/>
          <w:szCs w:val="28"/>
        </w:rPr>
        <w:t>1997</w:t>
      </w:r>
      <w:r>
        <w:rPr>
          <w:spacing w:val="2"/>
          <w:sz w:val="28"/>
          <w:szCs w:val="28"/>
          <w:lang w:val="uk-UA"/>
        </w:rPr>
        <w:t xml:space="preserve">), на п’ятій міжнародній конференції </w:t>
      </w:r>
      <w:r>
        <w:rPr>
          <w:color w:val="000000"/>
          <w:spacing w:val="2"/>
          <w:sz w:val="28"/>
          <w:szCs w:val="28"/>
        </w:rPr>
        <w:t>“</w:t>
      </w:r>
      <w:r>
        <w:rPr>
          <w:spacing w:val="2"/>
          <w:sz w:val="28"/>
          <w:szCs w:val="28"/>
          <w:lang w:val="uk-UA"/>
        </w:rPr>
        <w:t>Семантика мови                 і тексту</w:t>
      </w:r>
      <w:r>
        <w:rPr>
          <w:color w:val="000000"/>
          <w:spacing w:val="2"/>
          <w:sz w:val="28"/>
          <w:szCs w:val="28"/>
        </w:rPr>
        <w:t>”</w:t>
      </w:r>
      <w:r>
        <w:rPr>
          <w:spacing w:val="2"/>
          <w:sz w:val="28"/>
          <w:szCs w:val="28"/>
          <w:lang w:val="uk-UA"/>
        </w:rPr>
        <w:t xml:space="preserve"> (Івано-Франківськ, 1996), на шостій і сьомій міжнародних конференціях </w:t>
      </w:r>
      <w:r>
        <w:rPr>
          <w:color w:val="000000"/>
          <w:spacing w:val="2"/>
          <w:sz w:val="28"/>
          <w:szCs w:val="28"/>
        </w:rPr>
        <w:t>“</w:t>
      </w:r>
      <w:r>
        <w:rPr>
          <w:spacing w:val="2"/>
          <w:sz w:val="28"/>
          <w:szCs w:val="28"/>
          <w:lang w:val="uk-UA"/>
        </w:rPr>
        <w:t>Стратегія та методи навчання мовам для спеціальних цілей</w:t>
      </w:r>
      <w:r>
        <w:rPr>
          <w:color w:val="000000"/>
          <w:spacing w:val="2"/>
          <w:sz w:val="28"/>
          <w:szCs w:val="28"/>
        </w:rPr>
        <w:t>”</w:t>
      </w:r>
      <w:r>
        <w:rPr>
          <w:spacing w:val="2"/>
          <w:sz w:val="28"/>
          <w:szCs w:val="28"/>
          <w:lang w:val="uk-UA"/>
        </w:rPr>
        <w:t xml:space="preserve"> (Київ, 2003, 2005), на міжнародній науково-практичній конференції </w:t>
      </w:r>
      <w:r>
        <w:rPr>
          <w:color w:val="000000"/>
          <w:spacing w:val="2"/>
          <w:sz w:val="28"/>
          <w:szCs w:val="28"/>
        </w:rPr>
        <w:t>“</w:t>
      </w:r>
      <w:r>
        <w:rPr>
          <w:spacing w:val="2"/>
          <w:sz w:val="28"/>
          <w:szCs w:val="28"/>
          <w:lang w:val="uk-UA"/>
        </w:rPr>
        <w:t>Європейський вибір України: проблеми теорії та практики реалізації</w:t>
      </w:r>
      <w:r>
        <w:rPr>
          <w:color w:val="000000"/>
          <w:spacing w:val="2"/>
          <w:sz w:val="28"/>
          <w:szCs w:val="28"/>
        </w:rPr>
        <w:t>”</w:t>
      </w:r>
      <w:r>
        <w:rPr>
          <w:spacing w:val="2"/>
          <w:sz w:val="28"/>
          <w:szCs w:val="28"/>
          <w:lang w:val="uk-UA"/>
        </w:rPr>
        <w:t xml:space="preserve"> (Дніпропетровськ, 2003), на міжнародній науково-практичній конференції </w:t>
      </w:r>
      <w:r>
        <w:rPr>
          <w:spacing w:val="2"/>
          <w:sz w:val="28"/>
          <w:szCs w:val="28"/>
        </w:rPr>
        <w:t>“</w:t>
      </w:r>
      <w:r>
        <w:rPr>
          <w:spacing w:val="2"/>
          <w:sz w:val="28"/>
          <w:szCs w:val="28"/>
          <w:lang w:val="uk-UA"/>
        </w:rPr>
        <w:t>Українська ментальність: діалог світів</w:t>
      </w:r>
      <w:r>
        <w:rPr>
          <w:color w:val="000000"/>
          <w:spacing w:val="2"/>
          <w:sz w:val="28"/>
          <w:szCs w:val="28"/>
        </w:rPr>
        <w:t>”</w:t>
      </w:r>
      <w:r>
        <w:rPr>
          <w:spacing w:val="2"/>
          <w:sz w:val="28"/>
          <w:szCs w:val="28"/>
          <w:lang w:val="uk-UA"/>
        </w:rPr>
        <w:t xml:space="preserve"> (Одеса, 2003), на міжнародній науково-практичній конференції </w:t>
      </w:r>
      <w:r>
        <w:rPr>
          <w:color w:val="000000"/>
          <w:spacing w:val="2"/>
          <w:sz w:val="28"/>
          <w:szCs w:val="28"/>
        </w:rPr>
        <w:t>“</w:t>
      </w:r>
      <w:r>
        <w:rPr>
          <w:spacing w:val="2"/>
          <w:sz w:val="28"/>
          <w:szCs w:val="28"/>
        </w:rPr>
        <w:t xml:space="preserve">Лингвистика </w:t>
      </w:r>
      <w:r>
        <w:rPr>
          <w:spacing w:val="2"/>
          <w:sz w:val="28"/>
          <w:szCs w:val="28"/>
          <w:lang w:val="uk-UA"/>
        </w:rPr>
        <w:t xml:space="preserve">                           </w:t>
      </w:r>
      <w:r>
        <w:rPr>
          <w:sz w:val="28"/>
          <w:szCs w:val="28"/>
        </w:rPr>
        <w:t>и лингводидактика на рубеже столетий: вопросы теории и практики</w:t>
      </w:r>
      <w:r>
        <w:rPr>
          <w:color w:val="000000"/>
          <w:sz w:val="28"/>
          <w:szCs w:val="28"/>
        </w:rPr>
        <w:t>”</w:t>
      </w:r>
      <w:r>
        <w:rPr>
          <w:sz w:val="28"/>
          <w:szCs w:val="28"/>
          <w:lang w:val="uk-UA"/>
        </w:rPr>
        <w:t xml:space="preserve"> (Львів, </w:t>
      </w:r>
      <w:r>
        <w:rPr>
          <w:sz w:val="28"/>
          <w:szCs w:val="28"/>
        </w:rPr>
        <w:t>2004</w:t>
      </w:r>
      <w:r>
        <w:rPr>
          <w:sz w:val="28"/>
          <w:szCs w:val="28"/>
          <w:lang w:val="uk-UA"/>
        </w:rPr>
        <w:t>),</w:t>
      </w:r>
      <w:r>
        <w:rPr>
          <w:spacing w:val="2"/>
          <w:sz w:val="28"/>
          <w:szCs w:val="28"/>
          <w:lang w:val="uk-UA"/>
        </w:rPr>
        <w:t xml:space="preserve"> на третій, четвертій, п’ятій і шостій міжнародних конференціях </w:t>
      </w:r>
      <w:r>
        <w:rPr>
          <w:color w:val="000000"/>
          <w:spacing w:val="2"/>
          <w:sz w:val="28"/>
          <w:szCs w:val="28"/>
        </w:rPr>
        <w:lastRenderedPageBreak/>
        <w:t>“</w:t>
      </w:r>
      <w:r>
        <w:rPr>
          <w:spacing w:val="2"/>
          <w:sz w:val="28"/>
          <w:szCs w:val="28"/>
        </w:rPr>
        <w:t>Межкультурные коммуникации</w:t>
      </w:r>
      <w:r>
        <w:rPr>
          <w:color w:val="000000"/>
          <w:spacing w:val="2"/>
          <w:sz w:val="28"/>
          <w:szCs w:val="28"/>
        </w:rPr>
        <w:t>”</w:t>
      </w:r>
      <w:r>
        <w:rPr>
          <w:spacing w:val="2"/>
          <w:sz w:val="28"/>
          <w:szCs w:val="28"/>
          <w:lang w:val="uk-UA"/>
        </w:rPr>
        <w:t xml:space="preserve"> (</w:t>
      </w:r>
      <w:r>
        <w:rPr>
          <w:spacing w:val="2"/>
          <w:sz w:val="28"/>
          <w:szCs w:val="28"/>
        </w:rPr>
        <w:t>Алушта, 2004</w:t>
      </w:r>
      <w:r>
        <w:rPr>
          <w:spacing w:val="2"/>
          <w:sz w:val="28"/>
          <w:szCs w:val="28"/>
          <w:lang w:val="uk-UA"/>
        </w:rPr>
        <w:t xml:space="preserve">, 2005, 2006, 2007), на тринадцятій і чотирнадцятій міжнародних конференціях </w:t>
      </w:r>
      <w:r>
        <w:rPr>
          <w:color w:val="000000"/>
          <w:spacing w:val="2"/>
          <w:sz w:val="28"/>
          <w:szCs w:val="28"/>
        </w:rPr>
        <w:t>“</w:t>
      </w:r>
      <w:r>
        <w:rPr>
          <w:spacing w:val="2"/>
          <w:sz w:val="28"/>
          <w:szCs w:val="28"/>
          <w:lang w:val="uk-UA"/>
        </w:rPr>
        <w:t>Мова і культура</w:t>
      </w:r>
      <w:r>
        <w:rPr>
          <w:color w:val="000000"/>
          <w:spacing w:val="2"/>
          <w:sz w:val="28"/>
          <w:szCs w:val="28"/>
        </w:rPr>
        <w:t>”</w:t>
      </w:r>
      <w:r>
        <w:rPr>
          <w:spacing w:val="2"/>
          <w:sz w:val="28"/>
          <w:szCs w:val="28"/>
          <w:lang w:val="uk-UA"/>
        </w:rPr>
        <w:t xml:space="preserve"> (Київ, 2004, 2005), на міжнародній науково-практичній конференції </w:t>
      </w:r>
      <w:r>
        <w:rPr>
          <w:color w:val="000000"/>
          <w:spacing w:val="2"/>
          <w:sz w:val="28"/>
          <w:szCs w:val="28"/>
        </w:rPr>
        <w:t>“</w:t>
      </w:r>
      <w:r>
        <w:rPr>
          <w:spacing w:val="2"/>
          <w:sz w:val="28"/>
          <w:szCs w:val="28"/>
        </w:rPr>
        <w:t>Традиции Харьковской лингвистической школы в свете актуальных проблем современной филологии. К 200-летию Харьковского университета и филологического факультета</w:t>
      </w:r>
      <w:r>
        <w:rPr>
          <w:color w:val="000000"/>
          <w:spacing w:val="2"/>
          <w:sz w:val="28"/>
          <w:szCs w:val="28"/>
        </w:rPr>
        <w:t>”</w:t>
      </w:r>
      <w:r>
        <w:rPr>
          <w:spacing w:val="2"/>
          <w:sz w:val="28"/>
          <w:szCs w:val="28"/>
          <w:lang w:val="uk-UA"/>
        </w:rPr>
        <w:t xml:space="preserve"> (Харків, </w:t>
      </w:r>
      <w:r>
        <w:rPr>
          <w:spacing w:val="2"/>
          <w:sz w:val="28"/>
          <w:szCs w:val="28"/>
        </w:rPr>
        <w:t>2004</w:t>
      </w:r>
      <w:r>
        <w:rPr>
          <w:spacing w:val="2"/>
          <w:sz w:val="28"/>
          <w:szCs w:val="28"/>
          <w:lang w:val="uk-UA"/>
        </w:rPr>
        <w:t xml:space="preserve">),                на міжнародній конференції </w:t>
      </w:r>
      <w:r>
        <w:rPr>
          <w:color w:val="000000"/>
          <w:spacing w:val="2"/>
          <w:sz w:val="28"/>
          <w:szCs w:val="28"/>
        </w:rPr>
        <w:t>“</w:t>
      </w:r>
      <w:r>
        <w:rPr>
          <w:spacing w:val="2"/>
          <w:sz w:val="28"/>
          <w:szCs w:val="28"/>
          <w:lang w:val="uk-UA"/>
        </w:rPr>
        <w:t>Слов’янська фразеологія: семантичний, ареальний, історичний та етнокультурний аспекти</w:t>
      </w:r>
      <w:r>
        <w:rPr>
          <w:color w:val="000000"/>
          <w:spacing w:val="2"/>
          <w:sz w:val="28"/>
          <w:szCs w:val="28"/>
        </w:rPr>
        <w:t>”</w:t>
      </w:r>
      <w:r>
        <w:rPr>
          <w:spacing w:val="2"/>
          <w:sz w:val="28"/>
          <w:szCs w:val="28"/>
          <w:lang w:val="uk-UA"/>
        </w:rPr>
        <w:t xml:space="preserve"> (Луганськ, 2004), на </w:t>
      </w:r>
      <w:proofErr w:type="gramStart"/>
      <w:r>
        <w:rPr>
          <w:spacing w:val="2"/>
          <w:sz w:val="28"/>
          <w:szCs w:val="28"/>
          <w:lang w:val="uk-UA"/>
        </w:rPr>
        <w:t>п’ят</w:t>
      </w:r>
      <w:proofErr w:type="gramEnd"/>
      <w:r>
        <w:rPr>
          <w:spacing w:val="2"/>
          <w:sz w:val="28"/>
          <w:szCs w:val="28"/>
          <w:lang w:val="uk-UA"/>
        </w:rPr>
        <w:t xml:space="preserve">ій міжнародній конференції </w:t>
      </w:r>
      <w:r>
        <w:rPr>
          <w:color w:val="000000"/>
          <w:spacing w:val="2"/>
          <w:sz w:val="28"/>
          <w:szCs w:val="28"/>
        </w:rPr>
        <w:t>“</w:t>
      </w:r>
      <w:r>
        <w:rPr>
          <w:spacing w:val="2"/>
          <w:sz w:val="28"/>
          <w:szCs w:val="28"/>
        </w:rPr>
        <w:t>Полиэтническая среда: культура, политика, образование</w:t>
      </w:r>
      <w:r>
        <w:rPr>
          <w:color w:val="000000"/>
          <w:spacing w:val="2"/>
          <w:sz w:val="28"/>
          <w:szCs w:val="28"/>
        </w:rPr>
        <w:t>”</w:t>
      </w:r>
      <w:r>
        <w:rPr>
          <w:spacing w:val="2"/>
          <w:sz w:val="28"/>
          <w:szCs w:val="28"/>
          <w:lang w:val="uk-UA"/>
        </w:rPr>
        <w:t xml:space="preserve"> (</w:t>
      </w:r>
      <w:r>
        <w:rPr>
          <w:spacing w:val="2"/>
          <w:sz w:val="28"/>
          <w:szCs w:val="28"/>
        </w:rPr>
        <w:t>Луганск, 2004</w:t>
      </w:r>
      <w:r>
        <w:rPr>
          <w:spacing w:val="2"/>
          <w:sz w:val="28"/>
          <w:szCs w:val="28"/>
          <w:lang w:val="uk-UA"/>
        </w:rPr>
        <w:t xml:space="preserve">), на міжнародній науково-практичній конференції </w:t>
      </w:r>
      <w:r>
        <w:rPr>
          <w:color w:val="000000"/>
          <w:spacing w:val="2"/>
          <w:sz w:val="28"/>
          <w:szCs w:val="28"/>
        </w:rPr>
        <w:t>“</w:t>
      </w:r>
      <w:r>
        <w:rPr>
          <w:spacing w:val="2"/>
          <w:sz w:val="28"/>
          <w:szCs w:val="28"/>
          <w:lang w:val="uk-UA"/>
        </w:rPr>
        <w:t>Нові горизонти                           та перспективи філологічної науки і педагогічної практики</w:t>
      </w:r>
      <w:r>
        <w:rPr>
          <w:color w:val="000000"/>
          <w:spacing w:val="2"/>
          <w:sz w:val="28"/>
          <w:szCs w:val="28"/>
        </w:rPr>
        <w:t>”</w:t>
      </w:r>
      <w:r>
        <w:rPr>
          <w:spacing w:val="2"/>
          <w:sz w:val="28"/>
          <w:szCs w:val="28"/>
          <w:lang w:val="uk-UA"/>
        </w:rPr>
        <w:t xml:space="preserve"> (Дніпропетровськ, 2004), на третій міжнародній конференції </w:t>
      </w:r>
      <w:r>
        <w:rPr>
          <w:color w:val="000000"/>
          <w:spacing w:val="2"/>
          <w:sz w:val="28"/>
          <w:szCs w:val="28"/>
        </w:rPr>
        <w:t>“</w:t>
      </w:r>
      <w:r>
        <w:rPr>
          <w:spacing w:val="2"/>
          <w:sz w:val="28"/>
          <w:szCs w:val="28"/>
        </w:rPr>
        <w:t>Национально-культурный компонент в тексте и языке</w:t>
      </w:r>
      <w:r>
        <w:rPr>
          <w:color w:val="000000"/>
          <w:spacing w:val="2"/>
          <w:sz w:val="28"/>
          <w:szCs w:val="28"/>
        </w:rPr>
        <w:t>”</w:t>
      </w:r>
      <w:r>
        <w:rPr>
          <w:spacing w:val="2"/>
          <w:sz w:val="28"/>
          <w:szCs w:val="28"/>
          <w:lang w:val="uk-UA"/>
        </w:rPr>
        <w:t xml:space="preserve"> (</w:t>
      </w:r>
      <w:r>
        <w:rPr>
          <w:spacing w:val="2"/>
          <w:sz w:val="28"/>
          <w:szCs w:val="28"/>
        </w:rPr>
        <w:t>МАПРЯЛ</w:t>
      </w:r>
      <w:r>
        <w:rPr>
          <w:spacing w:val="2"/>
          <w:sz w:val="28"/>
          <w:szCs w:val="28"/>
          <w:lang w:val="uk-UA"/>
        </w:rPr>
        <w:t xml:space="preserve">, </w:t>
      </w:r>
      <w:r>
        <w:rPr>
          <w:spacing w:val="2"/>
          <w:sz w:val="28"/>
          <w:szCs w:val="28"/>
        </w:rPr>
        <w:t>Минск</w:t>
      </w:r>
      <w:r>
        <w:rPr>
          <w:spacing w:val="2"/>
          <w:sz w:val="28"/>
          <w:szCs w:val="28"/>
          <w:lang w:val="uk-UA"/>
        </w:rPr>
        <w:t xml:space="preserve">, </w:t>
      </w:r>
      <w:r>
        <w:rPr>
          <w:spacing w:val="2"/>
          <w:sz w:val="28"/>
          <w:szCs w:val="28"/>
        </w:rPr>
        <w:t>2005</w:t>
      </w:r>
      <w:r>
        <w:rPr>
          <w:spacing w:val="2"/>
          <w:sz w:val="28"/>
          <w:szCs w:val="28"/>
          <w:lang w:val="uk-UA"/>
        </w:rPr>
        <w:t xml:space="preserve">), на міжнародній науковій конференції </w:t>
      </w:r>
      <w:r>
        <w:rPr>
          <w:color w:val="000000"/>
          <w:spacing w:val="2"/>
          <w:sz w:val="28"/>
          <w:szCs w:val="28"/>
        </w:rPr>
        <w:t>“</w:t>
      </w:r>
      <w:r>
        <w:rPr>
          <w:spacing w:val="2"/>
          <w:sz w:val="28"/>
          <w:szCs w:val="28"/>
        </w:rPr>
        <w:t>Языковые механизмы комизма</w:t>
      </w:r>
      <w:r>
        <w:rPr>
          <w:color w:val="000000"/>
          <w:spacing w:val="2"/>
          <w:sz w:val="28"/>
          <w:szCs w:val="28"/>
        </w:rPr>
        <w:t>”</w:t>
      </w:r>
      <w:r>
        <w:rPr>
          <w:spacing w:val="2"/>
          <w:sz w:val="28"/>
          <w:szCs w:val="28"/>
        </w:rPr>
        <w:t xml:space="preserve"> (Москва, 2005), </w:t>
      </w:r>
      <w:r>
        <w:rPr>
          <w:spacing w:val="2"/>
          <w:sz w:val="28"/>
          <w:szCs w:val="28"/>
          <w:lang w:val="uk-UA"/>
        </w:rPr>
        <w:t xml:space="preserve">на четвертій міжнародній конференції </w:t>
      </w:r>
      <w:r>
        <w:rPr>
          <w:color w:val="000000"/>
          <w:spacing w:val="2"/>
          <w:sz w:val="28"/>
          <w:szCs w:val="28"/>
        </w:rPr>
        <w:t>“</w:t>
      </w:r>
      <w:r>
        <w:rPr>
          <w:spacing w:val="2"/>
          <w:sz w:val="28"/>
          <w:szCs w:val="28"/>
          <w:lang w:val="uk-UA"/>
        </w:rPr>
        <w:t>Актуальні проблеми металінгвістики</w:t>
      </w:r>
      <w:r>
        <w:rPr>
          <w:color w:val="000000"/>
          <w:spacing w:val="2"/>
          <w:sz w:val="28"/>
          <w:szCs w:val="28"/>
        </w:rPr>
        <w:t>”</w:t>
      </w:r>
      <w:r>
        <w:rPr>
          <w:spacing w:val="2"/>
          <w:sz w:val="28"/>
          <w:szCs w:val="28"/>
          <w:lang w:val="uk-UA"/>
        </w:rPr>
        <w:t xml:space="preserve"> (Черкаси, 2005), на сьомій міжнародній конференції </w:t>
      </w:r>
      <w:r>
        <w:rPr>
          <w:color w:val="000000"/>
          <w:spacing w:val="2"/>
          <w:sz w:val="28"/>
          <w:szCs w:val="28"/>
        </w:rPr>
        <w:t>“</w:t>
      </w:r>
      <w:r>
        <w:rPr>
          <w:spacing w:val="2"/>
          <w:sz w:val="28"/>
          <w:szCs w:val="28"/>
          <w:lang w:val="uk-UA"/>
        </w:rPr>
        <w:t>Проблеми зіставної семантики</w:t>
      </w:r>
      <w:r>
        <w:rPr>
          <w:color w:val="000000"/>
          <w:spacing w:val="2"/>
          <w:sz w:val="28"/>
          <w:szCs w:val="28"/>
        </w:rPr>
        <w:t>”</w:t>
      </w:r>
      <w:r>
        <w:rPr>
          <w:spacing w:val="2"/>
          <w:sz w:val="28"/>
          <w:szCs w:val="28"/>
          <w:lang w:val="uk-UA"/>
        </w:rPr>
        <w:t xml:space="preserve"> (Київ, 2005),                        на міжнародних конференціях Українського товариства дослідників англійської мови (USSE, Київ, 2005, 2007), на другій міжнародній конференції </w:t>
      </w:r>
      <w:r>
        <w:rPr>
          <w:color w:val="000000"/>
          <w:spacing w:val="2"/>
          <w:sz w:val="28"/>
          <w:szCs w:val="28"/>
        </w:rPr>
        <w:t>“</w:t>
      </w:r>
      <w:r>
        <w:rPr>
          <w:spacing w:val="2"/>
          <w:sz w:val="28"/>
          <w:szCs w:val="28"/>
          <w:lang w:val="uk-UA"/>
        </w:rPr>
        <w:t>Навчання ділової англійської мови у Східній Європі: для чого та як?</w:t>
      </w:r>
      <w:r>
        <w:rPr>
          <w:color w:val="000000"/>
          <w:spacing w:val="2"/>
          <w:sz w:val="28"/>
          <w:szCs w:val="28"/>
        </w:rPr>
        <w:t>”</w:t>
      </w:r>
      <w:r>
        <w:rPr>
          <w:spacing w:val="2"/>
          <w:sz w:val="28"/>
          <w:szCs w:val="28"/>
          <w:lang w:val="uk-UA"/>
        </w:rPr>
        <w:t xml:space="preserve"> (Ялта, 2006),                    </w:t>
      </w:r>
      <w:r>
        <w:rPr>
          <w:spacing w:val="-2"/>
          <w:sz w:val="28"/>
          <w:szCs w:val="28"/>
          <w:lang w:val="uk-UA"/>
        </w:rPr>
        <w:t>на четвертій міжнародній конференції Міжнародної асоціації художньої семантики</w:t>
      </w:r>
      <w:r>
        <w:rPr>
          <w:spacing w:val="2"/>
          <w:sz w:val="28"/>
          <w:szCs w:val="28"/>
          <w:lang w:val="uk-UA"/>
        </w:rPr>
        <w:t xml:space="preserve"> (</w:t>
      </w:r>
      <w:r>
        <w:rPr>
          <w:spacing w:val="2"/>
          <w:sz w:val="28"/>
          <w:szCs w:val="28"/>
          <w:lang w:val="en-US"/>
        </w:rPr>
        <w:t>IALS</w:t>
      </w:r>
      <w:r>
        <w:rPr>
          <w:spacing w:val="2"/>
          <w:sz w:val="28"/>
          <w:szCs w:val="28"/>
          <w:lang w:val="uk-UA"/>
        </w:rPr>
        <w:t xml:space="preserve">, Краків, 2006), на першій міжнародній конференції </w:t>
      </w:r>
      <w:r>
        <w:rPr>
          <w:color w:val="000000"/>
          <w:spacing w:val="2"/>
          <w:sz w:val="28"/>
          <w:szCs w:val="28"/>
          <w:lang w:val="uk-UA"/>
        </w:rPr>
        <w:t>“</w:t>
      </w:r>
      <w:r>
        <w:rPr>
          <w:spacing w:val="2"/>
          <w:sz w:val="28"/>
          <w:szCs w:val="28"/>
          <w:lang w:val="uk-UA"/>
        </w:rPr>
        <w:t>Новітні обрії розвитку германської та романської філології</w:t>
      </w:r>
      <w:r>
        <w:rPr>
          <w:color w:val="000000"/>
          <w:spacing w:val="2"/>
          <w:sz w:val="28"/>
          <w:szCs w:val="28"/>
          <w:lang w:val="uk-UA"/>
        </w:rPr>
        <w:t>”</w:t>
      </w:r>
      <w:r>
        <w:rPr>
          <w:spacing w:val="2"/>
          <w:sz w:val="28"/>
          <w:szCs w:val="28"/>
          <w:lang w:val="uk-UA"/>
        </w:rPr>
        <w:t xml:space="preserve"> (Запоріжжя, 2007), на сьомій міжнародній конференції </w:t>
      </w:r>
      <w:r>
        <w:rPr>
          <w:color w:val="000000"/>
          <w:spacing w:val="2"/>
          <w:sz w:val="28"/>
          <w:szCs w:val="28"/>
          <w:lang w:val="uk-UA"/>
        </w:rPr>
        <w:t>“</w:t>
      </w:r>
      <w:r>
        <w:rPr>
          <w:spacing w:val="2"/>
          <w:sz w:val="28"/>
          <w:szCs w:val="28"/>
          <w:lang w:val="uk-UA"/>
        </w:rPr>
        <w:t xml:space="preserve">Предъявление мира в гуманитарных дискурсах </w:t>
      </w:r>
      <w:r>
        <w:rPr>
          <w:spacing w:val="2"/>
          <w:sz w:val="28"/>
          <w:szCs w:val="28"/>
          <w:lang w:val="en-US"/>
        </w:rPr>
        <w:t>XXI</w:t>
      </w:r>
      <w:r>
        <w:rPr>
          <w:spacing w:val="2"/>
          <w:sz w:val="28"/>
          <w:szCs w:val="28"/>
          <w:lang w:val="uk-UA"/>
        </w:rPr>
        <w:t xml:space="preserve"> века</w:t>
      </w:r>
      <w:r>
        <w:rPr>
          <w:color w:val="000000"/>
          <w:spacing w:val="2"/>
          <w:sz w:val="28"/>
          <w:szCs w:val="28"/>
          <w:lang w:val="uk-UA"/>
        </w:rPr>
        <w:t>”</w:t>
      </w:r>
      <w:r>
        <w:rPr>
          <w:spacing w:val="2"/>
          <w:sz w:val="28"/>
          <w:szCs w:val="28"/>
          <w:lang w:val="uk-UA"/>
        </w:rPr>
        <w:t xml:space="preserve"> (Луганськ, 2007), на міжнародній науковій конференції </w:t>
      </w:r>
      <w:r>
        <w:rPr>
          <w:color w:val="000000"/>
          <w:spacing w:val="2"/>
          <w:sz w:val="28"/>
          <w:szCs w:val="28"/>
          <w:lang w:val="uk-UA"/>
        </w:rPr>
        <w:t>“</w:t>
      </w:r>
      <w:r>
        <w:rPr>
          <w:spacing w:val="2"/>
          <w:sz w:val="28"/>
          <w:szCs w:val="28"/>
          <w:lang w:val="uk-UA"/>
        </w:rPr>
        <w:t xml:space="preserve">Мова, культура і соціум </w:t>
      </w:r>
      <w:r>
        <w:rPr>
          <w:sz w:val="28"/>
          <w:szCs w:val="28"/>
          <w:lang w:val="uk-UA"/>
        </w:rPr>
        <w:t>у гуманітарній парадигмі</w:t>
      </w:r>
      <w:r>
        <w:rPr>
          <w:color w:val="000000"/>
          <w:sz w:val="28"/>
          <w:szCs w:val="28"/>
          <w:lang w:val="uk-UA"/>
        </w:rPr>
        <w:t>”</w:t>
      </w:r>
      <w:r>
        <w:rPr>
          <w:sz w:val="28"/>
          <w:szCs w:val="28"/>
          <w:lang w:val="uk-UA"/>
        </w:rPr>
        <w:t xml:space="preserve"> (Кам’янець-Подільський, 2007); на двох </w:t>
      </w:r>
      <w:r>
        <w:rPr>
          <w:i/>
          <w:iCs/>
          <w:sz w:val="28"/>
          <w:szCs w:val="28"/>
          <w:lang w:val="uk-UA"/>
        </w:rPr>
        <w:t>всеукраїнських</w:t>
      </w:r>
      <w:r>
        <w:rPr>
          <w:i/>
          <w:iCs/>
          <w:spacing w:val="2"/>
          <w:sz w:val="28"/>
          <w:szCs w:val="28"/>
          <w:lang w:val="uk-UA"/>
        </w:rPr>
        <w:t xml:space="preserve"> </w:t>
      </w:r>
      <w:r>
        <w:rPr>
          <w:spacing w:val="2"/>
          <w:sz w:val="28"/>
          <w:szCs w:val="28"/>
          <w:lang w:val="uk-UA"/>
        </w:rPr>
        <w:t xml:space="preserve">наукових конференціях: </w:t>
      </w:r>
      <w:r>
        <w:rPr>
          <w:color w:val="000000"/>
          <w:spacing w:val="2"/>
          <w:sz w:val="28"/>
          <w:szCs w:val="28"/>
          <w:lang w:val="uk-UA"/>
        </w:rPr>
        <w:t>“</w:t>
      </w:r>
      <w:r>
        <w:rPr>
          <w:spacing w:val="2"/>
          <w:sz w:val="28"/>
          <w:szCs w:val="28"/>
          <w:lang w:val="uk-UA"/>
        </w:rPr>
        <w:t>Лингвистические чтения памяти профессора О.М.Соколова</w:t>
      </w:r>
      <w:r>
        <w:rPr>
          <w:color w:val="000000"/>
          <w:spacing w:val="2"/>
          <w:sz w:val="28"/>
          <w:szCs w:val="28"/>
          <w:lang w:val="uk-UA"/>
        </w:rPr>
        <w:t>”</w:t>
      </w:r>
      <w:r>
        <w:rPr>
          <w:i/>
          <w:iCs/>
          <w:spacing w:val="2"/>
          <w:sz w:val="28"/>
          <w:szCs w:val="28"/>
          <w:lang w:val="uk-UA"/>
        </w:rPr>
        <w:t xml:space="preserve"> </w:t>
      </w:r>
      <w:r>
        <w:rPr>
          <w:spacing w:val="2"/>
          <w:sz w:val="28"/>
          <w:szCs w:val="28"/>
          <w:lang w:val="uk-UA"/>
        </w:rPr>
        <w:t xml:space="preserve">(Сімферополь, 2004), </w:t>
      </w:r>
      <w:r>
        <w:rPr>
          <w:color w:val="000000"/>
          <w:spacing w:val="2"/>
          <w:sz w:val="28"/>
          <w:szCs w:val="28"/>
          <w:lang w:val="uk-UA"/>
        </w:rPr>
        <w:t>“</w:t>
      </w:r>
      <w:r>
        <w:rPr>
          <w:spacing w:val="2"/>
          <w:sz w:val="28"/>
          <w:szCs w:val="28"/>
          <w:lang w:val="uk-UA"/>
        </w:rPr>
        <w:t xml:space="preserve">Актуальні проблеми філології                            </w:t>
      </w:r>
      <w:r>
        <w:rPr>
          <w:sz w:val="28"/>
          <w:szCs w:val="28"/>
          <w:lang w:val="uk-UA"/>
        </w:rPr>
        <w:t>та перекладознавства</w:t>
      </w:r>
      <w:r>
        <w:rPr>
          <w:color w:val="000000"/>
          <w:sz w:val="28"/>
          <w:szCs w:val="28"/>
          <w:lang w:val="uk-UA"/>
        </w:rPr>
        <w:t>”</w:t>
      </w:r>
      <w:r>
        <w:rPr>
          <w:sz w:val="28"/>
          <w:szCs w:val="28"/>
          <w:lang w:val="uk-UA"/>
        </w:rPr>
        <w:t xml:space="preserve"> (Хмельницький, 2005), на двох </w:t>
      </w:r>
      <w:r>
        <w:rPr>
          <w:i/>
          <w:iCs/>
          <w:sz w:val="28"/>
          <w:szCs w:val="28"/>
          <w:lang w:val="uk-UA"/>
        </w:rPr>
        <w:t>регіональних</w:t>
      </w:r>
      <w:r>
        <w:rPr>
          <w:sz w:val="28"/>
          <w:szCs w:val="28"/>
          <w:lang w:val="uk-UA"/>
        </w:rPr>
        <w:t xml:space="preserve"> конференціях:</w:t>
      </w:r>
      <w:r>
        <w:rPr>
          <w:spacing w:val="2"/>
          <w:sz w:val="28"/>
          <w:szCs w:val="28"/>
          <w:lang w:val="uk-UA"/>
        </w:rPr>
        <w:t xml:space="preserve"> </w:t>
      </w:r>
      <w:r>
        <w:rPr>
          <w:color w:val="000000"/>
          <w:spacing w:val="2"/>
          <w:sz w:val="28"/>
          <w:szCs w:val="28"/>
          <w:lang w:val="uk-UA"/>
        </w:rPr>
        <w:t>“</w:t>
      </w:r>
      <w:r>
        <w:rPr>
          <w:spacing w:val="2"/>
          <w:sz w:val="28"/>
          <w:szCs w:val="28"/>
          <w:lang w:val="uk-UA"/>
        </w:rPr>
        <w:t>Викладання іноземних мов у ХХІ тисячолітті: тенденції та перспективи розвитку</w:t>
      </w:r>
      <w:r>
        <w:rPr>
          <w:color w:val="000000"/>
          <w:spacing w:val="2"/>
          <w:sz w:val="28"/>
          <w:szCs w:val="28"/>
          <w:lang w:val="uk-UA"/>
        </w:rPr>
        <w:t>”</w:t>
      </w:r>
      <w:r>
        <w:rPr>
          <w:spacing w:val="2"/>
          <w:sz w:val="28"/>
          <w:szCs w:val="28"/>
          <w:lang w:val="uk-UA"/>
        </w:rPr>
        <w:t xml:space="preserve"> (Дніпропетровськ, 2001), </w:t>
      </w:r>
      <w:r>
        <w:rPr>
          <w:color w:val="000000"/>
          <w:spacing w:val="2"/>
          <w:sz w:val="28"/>
          <w:szCs w:val="28"/>
          <w:lang w:val="uk-UA"/>
        </w:rPr>
        <w:t>“</w:t>
      </w:r>
      <w:r>
        <w:rPr>
          <w:spacing w:val="2"/>
          <w:sz w:val="28"/>
          <w:szCs w:val="28"/>
          <w:lang w:val="uk-UA"/>
        </w:rPr>
        <w:t>Інноваційні технології у теорії та практиці викладання іноземних мов</w:t>
      </w:r>
      <w:r>
        <w:rPr>
          <w:color w:val="000000"/>
          <w:spacing w:val="2"/>
          <w:sz w:val="28"/>
          <w:szCs w:val="28"/>
          <w:lang w:val="uk-UA"/>
        </w:rPr>
        <w:t>”</w:t>
      </w:r>
      <w:r>
        <w:rPr>
          <w:spacing w:val="2"/>
          <w:sz w:val="28"/>
          <w:szCs w:val="28"/>
          <w:lang w:val="uk-UA"/>
        </w:rPr>
        <w:t xml:space="preserve"> (Дніпропетровськ, 2004); на двох </w:t>
      </w:r>
      <w:r>
        <w:rPr>
          <w:i/>
          <w:iCs/>
          <w:spacing w:val="2"/>
          <w:sz w:val="28"/>
          <w:szCs w:val="28"/>
          <w:lang w:val="uk-UA"/>
        </w:rPr>
        <w:t>міжвузівських наукових</w:t>
      </w:r>
      <w:r>
        <w:rPr>
          <w:spacing w:val="2"/>
          <w:sz w:val="28"/>
          <w:szCs w:val="28"/>
          <w:lang w:val="uk-UA"/>
        </w:rPr>
        <w:t xml:space="preserve"> конференціях: “Мовна освіта в контексті Болонських реалій” (Київ, 2005), “Проблеми загальномовної та ареальної семантики” (Луганськ, 2005). </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Публікації.</w:t>
      </w:r>
      <w:r>
        <w:rPr>
          <w:spacing w:val="2"/>
          <w:sz w:val="28"/>
          <w:szCs w:val="28"/>
          <w:lang w:val="uk-UA"/>
        </w:rPr>
        <w:t xml:space="preserve"> Основний зміст дисертації викладено в монографії </w:t>
      </w:r>
      <w:r>
        <w:rPr>
          <w:color w:val="000000"/>
          <w:spacing w:val="2"/>
          <w:sz w:val="28"/>
          <w:szCs w:val="28"/>
          <w:lang w:val="uk-UA"/>
        </w:rPr>
        <w:t>“</w:t>
      </w:r>
      <w:r>
        <w:rPr>
          <w:spacing w:val="2"/>
          <w:sz w:val="28"/>
          <w:szCs w:val="28"/>
          <w:lang w:val="uk-UA"/>
        </w:rPr>
        <w:t xml:space="preserve">Трагедійна картина світу в поетиці Шекспіра” (21,16 др. арк.), у навчальному посібнику “Мова Шекспіра” (5 др. арк.), у 36 наукових статтях (21,25 др. арк.), із них                32 статті – у фахових виданнях, затверджених ВАК України (18,96 др. арк.),            у матеріалах і тезах виступів на 38 міжнародних, всеукраїнських і регіональних конференціях (1,19 др. арк.). Загальний обсяг публікацій – 48,6 др. арк. </w:t>
      </w:r>
    </w:p>
    <w:p w:rsidR="00803798" w:rsidRDefault="00803798" w:rsidP="00803798">
      <w:pPr>
        <w:tabs>
          <w:tab w:val="left" w:pos="540"/>
        </w:tabs>
        <w:jc w:val="both"/>
        <w:rPr>
          <w:sz w:val="28"/>
          <w:szCs w:val="28"/>
          <w:lang w:val="uk-UA"/>
        </w:rPr>
      </w:pPr>
      <w:r>
        <w:rPr>
          <w:b/>
          <w:bCs/>
          <w:spacing w:val="2"/>
          <w:sz w:val="28"/>
          <w:szCs w:val="28"/>
          <w:lang w:val="uk-UA"/>
        </w:rPr>
        <w:tab/>
      </w:r>
      <w:r>
        <w:rPr>
          <w:b/>
          <w:bCs/>
          <w:sz w:val="28"/>
          <w:szCs w:val="28"/>
          <w:lang w:val="uk-UA"/>
        </w:rPr>
        <w:t>Загальний обсяг дисертації</w:t>
      </w:r>
      <w:r>
        <w:rPr>
          <w:sz w:val="28"/>
          <w:szCs w:val="28"/>
          <w:lang w:val="uk-UA"/>
        </w:rPr>
        <w:t>. Обсяг тексту дисертації становить 400 сторінок (у тому числі 30 таблиць і 59 рисунків). Загальний обсяг дисертації разом                        із списком використаної літератури і додатками складає 55</w:t>
      </w:r>
      <w:r w:rsidRPr="00803798">
        <w:rPr>
          <w:sz w:val="28"/>
          <w:szCs w:val="28"/>
        </w:rPr>
        <w:t>8</w:t>
      </w:r>
      <w:r>
        <w:rPr>
          <w:sz w:val="28"/>
          <w:szCs w:val="28"/>
          <w:lang w:val="uk-UA"/>
        </w:rPr>
        <w:t xml:space="preserve"> сторінок. Бібліографія містить 714 джерел, із них 670 – праці вітчизняних і </w:t>
      </w:r>
      <w:r>
        <w:rPr>
          <w:sz w:val="28"/>
          <w:szCs w:val="28"/>
          <w:lang w:val="uk-UA"/>
        </w:rPr>
        <w:lastRenderedPageBreak/>
        <w:t>зарубіжних авторів, 22 – використані лексикографічні джерела і 22 – джерела ілюстративного матеріалу.</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Структура дисертації</w:t>
      </w:r>
      <w:r>
        <w:rPr>
          <w:spacing w:val="2"/>
          <w:sz w:val="28"/>
          <w:szCs w:val="28"/>
          <w:lang w:val="uk-UA"/>
        </w:rPr>
        <w:t xml:space="preserve">. Дисертація складається зі вступу, чотирьох розділів       з висновками до кожного з них, загальних висновків, списку використаної літератури, списку джерел ілюстративного матеріалу та додатків.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 xml:space="preserve">У </w:t>
      </w:r>
      <w:r>
        <w:rPr>
          <w:b/>
          <w:bCs/>
          <w:spacing w:val="2"/>
          <w:sz w:val="28"/>
          <w:szCs w:val="28"/>
          <w:lang w:val="uk-UA"/>
        </w:rPr>
        <w:t>Вступі</w:t>
      </w:r>
      <w:r>
        <w:rPr>
          <w:spacing w:val="2"/>
          <w:sz w:val="28"/>
          <w:szCs w:val="28"/>
          <w:lang w:val="uk-UA"/>
        </w:rPr>
        <w:t xml:space="preserve"> обґрунтовано вибір теми дисертації та її актуальність, окреслено мету, завдання і методи дослідження, визначено його об’єкт і предмет, сформульовано робочу гіпотезу та положення, що виносяться на захист, розкрито новизну отриманих результатів, теоретичне і практичне значення роботи.</w:t>
      </w:r>
    </w:p>
    <w:p w:rsidR="00803798" w:rsidRDefault="00803798" w:rsidP="00803798">
      <w:pPr>
        <w:tabs>
          <w:tab w:val="left" w:pos="360"/>
          <w:tab w:val="left" w:pos="540"/>
        </w:tabs>
        <w:jc w:val="both"/>
        <w:rPr>
          <w:spacing w:val="2"/>
          <w:sz w:val="28"/>
          <w:szCs w:val="28"/>
          <w:lang w:val="uk-UA"/>
        </w:rPr>
      </w:pPr>
      <w:r>
        <w:rPr>
          <w:spacing w:val="2"/>
          <w:sz w:val="28"/>
          <w:szCs w:val="28"/>
          <w:lang w:val="uk-UA"/>
        </w:rPr>
        <w:tab/>
      </w:r>
      <w:r>
        <w:rPr>
          <w:spacing w:val="2"/>
          <w:sz w:val="28"/>
          <w:szCs w:val="28"/>
          <w:lang w:val="uk-UA"/>
        </w:rPr>
        <w:tab/>
        <w:t xml:space="preserve">У </w:t>
      </w:r>
      <w:r>
        <w:rPr>
          <w:b/>
          <w:bCs/>
          <w:spacing w:val="2"/>
          <w:sz w:val="28"/>
          <w:szCs w:val="28"/>
          <w:lang w:val="uk-UA"/>
        </w:rPr>
        <w:t>першому</w:t>
      </w:r>
      <w:r>
        <w:rPr>
          <w:spacing w:val="2"/>
          <w:sz w:val="28"/>
          <w:szCs w:val="28"/>
          <w:lang w:val="uk-UA"/>
        </w:rPr>
        <w:t xml:space="preserve"> розділі викладено теоретичні положення щодо ключових понять дисертаційного дослідження, а саме: естетичної категорії трагічного як способу відбиття в художній творчості життєвих протиріч та аспектів її реалізації                    у трагедіях в античності, у середньовіччі та в епоху Відродження; трагедійного            і трагічного в поетиці Шекспіра в лінгвопоетичному та когнітивному ракурсах; картини світу як </w:t>
      </w:r>
      <w:r>
        <w:rPr>
          <w:color w:val="000000"/>
          <w:spacing w:val="2"/>
          <w:sz w:val="28"/>
          <w:szCs w:val="28"/>
          <w:lang w:val="uk-UA"/>
        </w:rPr>
        <w:t>інваріантної</w:t>
      </w:r>
      <w:r>
        <w:rPr>
          <w:spacing w:val="2"/>
          <w:sz w:val="28"/>
          <w:szCs w:val="28"/>
          <w:lang w:val="uk-UA"/>
        </w:rPr>
        <w:t xml:space="preserve"> теоретичної моделі; трагедійної картини світу,              </w:t>
      </w:r>
      <w:r>
        <w:rPr>
          <w:spacing w:val="-2"/>
          <w:sz w:val="28"/>
          <w:szCs w:val="28"/>
          <w:lang w:val="uk-UA"/>
        </w:rPr>
        <w:t>що реалізована в п’єсах Шекспіра; концептуального простору трагічного як аспекту</w:t>
      </w:r>
      <w:r>
        <w:rPr>
          <w:spacing w:val="2"/>
          <w:sz w:val="28"/>
          <w:szCs w:val="28"/>
          <w:lang w:val="uk-UA"/>
        </w:rPr>
        <w:t xml:space="preserve"> трагедійної картини світу в шекспірівських драмах; художнього концепту                   як складника концептуального простору трагічного в поетиці Шекспіра.</w:t>
      </w:r>
    </w:p>
    <w:p w:rsidR="00803798" w:rsidRDefault="00803798" w:rsidP="00803798">
      <w:pPr>
        <w:widowControl w:val="0"/>
        <w:tabs>
          <w:tab w:val="left" w:pos="360"/>
          <w:tab w:val="left" w:pos="540"/>
        </w:tabs>
        <w:jc w:val="both"/>
        <w:rPr>
          <w:spacing w:val="2"/>
          <w:sz w:val="28"/>
          <w:szCs w:val="28"/>
          <w:lang w:val="uk-UA"/>
        </w:rPr>
      </w:pPr>
      <w:r>
        <w:rPr>
          <w:spacing w:val="2"/>
          <w:sz w:val="28"/>
          <w:szCs w:val="28"/>
          <w:lang w:val="uk-UA"/>
        </w:rPr>
        <w:tab/>
      </w:r>
      <w:r>
        <w:rPr>
          <w:spacing w:val="2"/>
          <w:sz w:val="28"/>
          <w:szCs w:val="28"/>
          <w:lang w:val="uk-UA"/>
        </w:rPr>
        <w:tab/>
        <w:t xml:space="preserve">У </w:t>
      </w:r>
      <w:r>
        <w:rPr>
          <w:b/>
          <w:bCs/>
          <w:spacing w:val="2"/>
          <w:sz w:val="28"/>
          <w:szCs w:val="28"/>
          <w:lang w:val="uk-UA"/>
        </w:rPr>
        <w:t>другому</w:t>
      </w:r>
      <w:r>
        <w:rPr>
          <w:spacing w:val="2"/>
          <w:sz w:val="28"/>
          <w:szCs w:val="28"/>
          <w:lang w:val="uk-UA"/>
        </w:rPr>
        <w:t xml:space="preserve"> розділі описано методику поетико-когнітивного аналізу трагедій Шекспіра, якою передбачено комплексне вивчення жанрового, текстового, мовного і концептуального аспектів трагедійної картини світу; описано процедури поетапної реконструкції художніх концептів; обґрунтовано принципи побудови концептуального простору трагічного і сконструйовано модель трагічного. У розділі представлено інвентар художніх концептів у кожній трагедії Шекспіра та визначено їхню ієрархію у всіх шекспірівських п’єсах.</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Третій</w:t>
      </w:r>
      <w:r>
        <w:rPr>
          <w:spacing w:val="2"/>
          <w:sz w:val="28"/>
          <w:szCs w:val="28"/>
          <w:lang w:val="uk-UA"/>
        </w:rPr>
        <w:t xml:space="preserve"> розділ містить аналіз структури ключових художніх концептів трагічного, яку розглянуто у вертикальному (ієрархічні шари концепту)                        і горизонтальному (структурна організація кожного шару) зрізах. Запропоновано типологію фреймів предметно-почуттєвого шару за компонентним складом і за внутрішньоструктурною організацією, систематизовано концептуальні метафори, що утворюють образно-асоціативний шар ХКТ, а також виявлено атрибути-семи й атрибути-асоціати у складі смислового шару ключових художніх концептів.</w:t>
      </w:r>
    </w:p>
    <w:p w:rsidR="00803798" w:rsidRDefault="00803798" w:rsidP="00803798">
      <w:pPr>
        <w:widowControl w:val="0"/>
        <w:tabs>
          <w:tab w:val="left" w:pos="360"/>
          <w:tab w:val="left" w:pos="540"/>
        </w:tabs>
        <w:jc w:val="both"/>
        <w:rPr>
          <w:spacing w:val="2"/>
          <w:sz w:val="28"/>
          <w:szCs w:val="28"/>
          <w:lang w:val="uk-UA"/>
        </w:rPr>
      </w:pPr>
      <w:r>
        <w:rPr>
          <w:spacing w:val="2"/>
          <w:sz w:val="28"/>
          <w:szCs w:val="28"/>
          <w:lang w:val="uk-UA"/>
        </w:rPr>
        <w:tab/>
      </w:r>
      <w:r>
        <w:rPr>
          <w:spacing w:val="2"/>
          <w:sz w:val="28"/>
          <w:szCs w:val="28"/>
          <w:lang w:val="uk-UA"/>
        </w:rPr>
        <w:tab/>
        <w:t xml:space="preserve">У </w:t>
      </w:r>
      <w:r>
        <w:rPr>
          <w:b/>
          <w:bCs/>
          <w:spacing w:val="2"/>
          <w:sz w:val="28"/>
          <w:szCs w:val="28"/>
          <w:lang w:val="uk-UA"/>
        </w:rPr>
        <w:t>четвертому</w:t>
      </w:r>
      <w:r>
        <w:rPr>
          <w:spacing w:val="2"/>
          <w:sz w:val="28"/>
          <w:szCs w:val="28"/>
          <w:lang w:val="uk-UA"/>
        </w:rPr>
        <w:t xml:space="preserve"> розділі структуру концептуального простору трагічного                  в п’єсах Шекспіра представлено у вигляді концептуальної мережі, яка                         є результатом взаємодії асоціативно-смислових полів ХКТ. Шляхом окреслення топології міжпольових зв’язків, виділення полів-донорів і полів-реципієнтів</w:t>
      </w:r>
      <w:r>
        <w:rPr>
          <w:sz w:val="27"/>
          <w:szCs w:val="27"/>
          <w:lang w:val="uk-UA"/>
        </w:rPr>
        <w:t xml:space="preserve">, </w:t>
      </w:r>
      <w:r>
        <w:rPr>
          <w:spacing w:val="2"/>
          <w:sz w:val="28"/>
          <w:szCs w:val="28"/>
          <w:lang w:val="uk-UA"/>
        </w:rPr>
        <w:t xml:space="preserve">розкриття логіки міжпольових перетинань визначено домінантний смисл концептуального простору трагічного в п’єсах Шекспіра. </w:t>
      </w:r>
    </w:p>
    <w:p w:rsidR="00803798" w:rsidRDefault="00803798" w:rsidP="00803798">
      <w:pPr>
        <w:tabs>
          <w:tab w:val="left" w:pos="540"/>
        </w:tabs>
        <w:jc w:val="both"/>
        <w:rPr>
          <w:spacing w:val="2"/>
          <w:sz w:val="28"/>
          <w:szCs w:val="28"/>
          <w:lang w:val="uk-UA"/>
        </w:rPr>
      </w:pPr>
      <w:r>
        <w:rPr>
          <w:spacing w:val="2"/>
          <w:sz w:val="28"/>
          <w:szCs w:val="28"/>
          <w:lang w:val="uk-UA"/>
        </w:rPr>
        <w:tab/>
        <w:t xml:space="preserve">У </w:t>
      </w:r>
      <w:r>
        <w:rPr>
          <w:b/>
          <w:bCs/>
          <w:spacing w:val="2"/>
          <w:sz w:val="28"/>
          <w:szCs w:val="28"/>
          <w:lang w:val="uk-UA"/>
        </w:rPr>
        <w:t>Загальних висновках</w:t>
      </w:r>
      <w:r>
        <w:rPr>
          <w:spacing w:val="2"/>
          <w:sz w:val="28"/>
          <w:szCs w:val="28"/>
          <w:lang w:val="uk-UA"/>
        </w:rPr>
        <w:t xml:space="preserve"> подано теоретичні та практичні результати здійсненого дисертаційного дослідження, окреслено перспективи подальших наукових розвідок у галузі когнітивних досліджень художньої семантики.</w:t>
      </w:r>
    </w:p>
    <w:p w:rsidR="00803798" w:rsidRDefault="00803798" w:rsidP="00803798">
      <w:pPr>
        <w:tabs>
          <w:tab w:val="left" w:pos="540"/>
        </w:tabs>
        <w:jc w:val="both"/>
        <w:rPr>
          <w:spacing w:val="2"/>
          <w:sz w:val="28"/>
          <w:szCs w:val="28"/>
          <w:lang w:val="uk-UA"/>
        </w:rPr>
      </w:pPr>
      <w:r>
        <w:rPr>
          <w:spacing w:val="2"/>
          <w:sz w:val="28"/>
          <w:szCs w:val="28"/>
          <w:lang w:val="uk-UA"/>
        </w:rPr>
        <w:lastRenderedPageBreak/>
        <w:tab/>
      </w:r>
      <w:r>
        <w:rPr>
          <w:b/>
          <w:bCs/>
          <w:spacing w:val="2"/>
          <w:sz w:val="28"/>
          <w:szCs w:val="28"/>
          <w:lang w:val="uk-UA"/>
        </w:rPr>
        <w:t>Додатки</w:t>
      </w:r>
      <w:r>
        <w:rPr>
          <w:spacing w:val="2"/>
          <w:sz w:val="28"/>
          <w:szCs w:val="28"/>
          <w:lang w:val="uk-UA"/>
        </w:rPr>
        <w:t xml:space="preserve"> містять переклади ілюстративного матеріалу, взяті з повного зібрання творів Шекспіра в шести томах (додаток А), систематизовані дані кількісних підрахунків художніх концептів, реконструйованих у трагедіях Шекспіра (додаток Б), список “шекспіризмів”, що вживаються в контекстах </w:t>
      </w:r>
      <w:r>
        <w:rPr>
          <w:spacing w:val="-2"/>
          <w:sz w:val="28"/>
          <w:szCs w:val="28"/>
          <w:lang w:val="uk-UA"/>
        </w:rPr>
        <w:t>трагічного в п’єсах Шекспіра (додаток В), перелік смислових атрибутів ключових</w:t>
      </w:r>
      <w:r>
        <w:rPr>
          <w:spacing w:val="2"/>
          <w:sz w:val="28"/>
          <w:szCs w:val="28"/>
          <w:lang w:val="uk-UA"/>
        </w:rPr>
        <w:t xml:space="preserve"> ХКТ (додаток Д) та їхню ієрархію за частотністю вживання (додаток Е), тематичні угруповання смислових атрибутів ключових ХКТ (додаток Ж), тематичні мікрополя асоціативно-смислових полів ключових ХКТ (додаток К). </w:t>
      </w:r>
    </w:p>
    <w:p w:rsidR="00803798" w:rsidRDefault="00803798" w:rsidP="00803798">
      <w:pPr>
        <w:tabs>
          <w:tab w:val="left" w:pos="540"/>
        </w:tabs>
        <w:jc w:val="both"/>
        <w:rPr>
          <w:b/>
          <w:bCs/>
          <w:i/>
          <w:iCs/>
          <w:spacing w:val="2"/>
          <w:sz w:val="28"/>
          <w:szCs w:val="28"/>
          <w:lang w:val="uk-UA"/>
        </w:rPr>
      </w:pPr>
    </w:p>
    <w:p w:rsidR="00803798" w:rsidRDefault="00803798" w:rsidP="00803798">
      <w:pPr>
        <w:widowControl w:val="0"/>
        <w:tabs>
          <w:tab w:val="left" w:pos="540"/>
        </w:tabs>
        <w:jc w:val="center"/>
        <w:rPr>
          <w:b/>
          <w:bCs/>
          <w:color w:val="000000"/>
          <w:spacing w:val="2"/>
          <w:sz w:val="28"/>
          <w:szCs w:val="28"/>
          <w:lang w:val="uk-UA"/>
        </w:rPr>
      </w:pPr>
      <w:r>
        <w:rPr>
          <w:b/>
          <w:bCs/>
          <w:color w:val="000000"/>
          <w:spacing w:val="2"/>
          <w:sz w:val="28"/>
          <w:szCs w:val="28"/>
          <w:lang w:val="uk-UA"/>
        </w:rPr>
        <w:t>ОСНОВНИЙ ЗМІСТ ДИСЕРТАЦІЙНОЇ РОБОТИ</w:t>
      </w:r>
    </w:p>
    <w:p w:rsidR="00803798" w:rsidRDefault="00803798" w:rsidP="00803798">
      <w:pPr>
        <w:widowControl w:val="0"/>
        <w:tabs>
          <w:tab w:val="left" w:pos="540"/>
        </w:tabs>
        <w:jc w:val="center"/>
        <w:rPr>
          <w:b/>
          <w:bCs/>
          <w:color w:val="000000"/>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 xml:space="preserve">Розділ 1. </w:t>
      </w:r>
      <w:r>
        <w:rPr>
          <w:b/>
          <w:bCs/>
          <w:i/>
          <w:iCs/>
          <w:spacing w:val="2"/>
          <w:sz w:val="28"/>
          <w:szCs w:val="28"/>
          <w:lang w:val="uk-UA"/>
        </w:rPr>
        <w:t>“Концептуальний простір трагічного як аспект трагедійної картини світу: теоретичні засади дослідження”.</w:t>
      </w:r>
      <w:r>
        <w:rPr>
          <w:spacing w:val="2"/>
          <w:sz w:val="28"/>
          <w:szCs w:val="28"/>
          <w:lang w:val="uk-UA"/>
        </w:rPr>
        <w:t xml:space="preserve"> Виявлення онтологічних            і гносеологічних властивостей трагічного в поетиці Шекспіра здійснюється                в реферованій дисертації шляхом дослідження еволюції теоретичної думки щодо естетичної категорії трагічного й аспектів її реалізації у трагедіях в античності,        у середньовіччі та в епоху Відродження.</w:t>
      </w:r>
    </w:p>
    <w:p w:rsidR="00803798" w:rsidRDefault="00803798" w:rsidP="00803798">
      <w:pPr>
        <w:tabs>
          <w:tab w:val="left" w:pos="540"/>
        </w:tabs>
        <w:jc w:val="both"/>
        <w:rPr>
          <w:spacing w:val="2"/>
          <w:sz w:val="28"/>
          <w:szCs w:val="28"/>
          <w:lang w:val="uk-UA"/>
        </w:rPr>
      </w:pPr>
      <w:r>
        <w:rPr>
          <w:spacing w:val="2"/>
          <w:sz w:val="28"/>
          <w:szCs w:val="28"/>
          <w:lang w:val="uk-UA"/>
        </w:rPr>
        <w:tab/>
      </w:r>
      <w:r>
        <w:rPr>
          <w:b/>
          <w:bCs/>
          <w:color w:val="000000"/>
          <w:spacing w:val="2"/>
          <w:sz w:val="28"/>
          <w:szCs w:val="28"/>
          <w:lang w:val="uk-UA"/>
        </w:rPr>
        <w:t>Т</w:t>
      </w:r>
      <w:r>
        <w:rPr>
          <w:b/>
          <w:bCs/>
          <w:spacing w:val="2"/>
          <w:sz w:val="28"/>
          <w:szCs w:val="28"/>
          <w:lang w:val="uk-UA"/>
        </w:rPr>
        <w:t>еорія трагічного</w:t>
      </w:r>
      <w:r>
        <w:rPr>
          <w:spacing w:val="2"/>
          <w:sz w:val="28"/>
          <w:szCs w:val="28"/>
          <w:lang w:val="uk-UA"/>
        </w:rPr>
        <w:t xml:space="preserve">, яка побудована за історичним принципом (див. праці А.А.Анікста, Ю.Гінзбурга, Р.М.Самаріна), визначає, чим було трагічне в кожну епоху за своєю природою. Дослідники зазначають, що неодмінними рисами трагічного в кожну епоху є загибель або тяжкі страждання індивідуальності, розкриття неможливості замістити втрату людської особистості, ствердження безсмертних суспільно цінних начал, закладених у цій неповторній індивідуальності, і виявлення суспільного сенсу життя людини. Трагічне                    як естетична категорія завжди має певний суспільно-історичний зміст (Ю.Б.Борєв, О.Ф.Лосєв). Якщо в античності трагічне часто описувалося через поняття фатуму, що керував долею людей (Г.М.Підлісна, К.Сторчак), а в середні віки трагічний стан світу пояснювався Богом (Т.В.Ковальова, І.М.Тронський),           </w:t>
      </w:r>
      <w:r>
        <w:rPr>
          <w:sz w:val="28"/>
          <w:szCs w:val="28"/>
          <w:lang w:val="uk-UA"/>
        </w:rPr>
        <w:t>то джерелом трагічного в новий час, зокрема у трагедіях Шекспіра, є сама людина,</w:t>
      </w:r>
      <w:r>
        <w:rPr>
          <w:spacing w:val="2"/>
          <w:sz w:val="28"/>
          <w:szCs w:val="28"/>
          <w:lang w:val="uk-UA"/>
        </w:rPr>
        <w:t xml:space="preserve"> глибини її внутрішнього світу і зумовлені ними дії (</w:t>
      </w:r>
      <w:r>
        <w:rPr>
          <w:color w:val="000000"/>
          <w:spacing w:val="2"/>
          <w:sz w:val="28"/>
          <w:szCs w:val="28"/>
          <w:lang w:val="uk-UA"/>
        </w:rPr>
        <w:t>А.А.Анікст</w:t>
      </w:r>
      <w:r>
        <w:rPr>
          <w:spacing w:val="2"/>
          <w:sz w:val="28"/>
          <w:szCs w:val="28"/>
          <w:lang w:val="uk-UA"/>
        </w:rPr>
        <w:t xml:space="preserve">, А.В.Михайлов). </w:t>
      </w:r>
    </w:p>
    <w:p w:rsidR="00803798" w:rsidRDefault="00803798" w:rsidP="00803798">
      <w:pPr>
        <w:tabs>
          <w:tab w:val="left" w:pos="540"/>
        </w:tabs>
        <w:jc w:val="both"/>
        <w:rPr>
          <w:spacing w:val="2"/>
          <w:sz w:val="28"/>
          <w:szCs w:val="28"/>
          <w:lang w:val="uk-UA"/>
        </w:rPr>
      </w:pPr>
      <w:r>
        <w:rPr>
          <w:spacing w:val="2"/>
          <w:sz w:val="28"/>
          <w:szCs w:val="28"/>
          <w:lang w:val="uk-UA"/>
        </w:rPr>
        <w:tab/>
        <w:t xml:space="preserve">Розуміння Шекспіром трагічного, що сформувалося на ґрунті всієї попередньої художньої практики драматургії, має власні специфічні ознаки.              На відміну від драматургів античності (Есхіла, Софокла, Еврипіда), Шекспір </w:t>
      </w:r>
      <w:r>
        <w:rPr>
          <w:i/>
          <w:iCs/>
          <w:spacing w:val="2"/>
          <w:sz w:val="28"/>
          <w:szCs w:val="28"/>
          <w:lang w:val="uk-UA"/>
        </w:rPr>
        <w:t>пояснює трагічний стан світу</w:t>
      </w:r>
      <w:r>
        <w:rPr>
          <w:spacing w:val="2"/>
          <w:sz w:val="28"/>
          <w:szCs w:val="28"/>
          <w:lang w:val="uk-UA"/>
        </w:rPr>
        <w:t xml:space="preserve"> (А.А.Анікст, Ю.Ф.Шведов) не злою долею,                не Богом, не чаклунством чи злими чарами, а </w:t>
      </w:r>
      <w:r>
        <w:rPr>
          <w:i/>
          <w:iCs/>
          <w:spacing w:val="2"/>
          <w:sz w:val="28"/>
          <w:szCs w:val="28"/>
          <w:lang w:val="uk-UA"/>
        </w:rPr>
        <w:t>самим світом</w:t>
      </w:r>
      <w:r>
        <w:rPr>
          <w:spacing w:val="2"/>
          <w:sz w:val="28"/>
          <w:szCs w:val="28"/>
          <w:lang w:val="uk-UA"/>
        </w:rPr>
        <w:t xml:space="preserve">, світом людських пристрастей, </w:t>
      </w:r>
      <w:r>
        <w:rPr>
          <w:i/>
          <w:iCs/>
          <w:spacing w:val="2"/>
          <w:sz w:val="28"/>
          <w:szCs w:val="28"/>
          <w:lang w:val="uk-UA"/>
        </w:rPr>
        <w:t>внутрішнім світом людини</w:t>
      </w:r>
      <w:r>
        <w:rPr>
          <w:spacing w:val="2"/>
          <w:sz w:val="28"/>
          <w:szCs w:val="28"/>
          <w:lang w:val="uk-UA"/>
        </w:rPr>
        <w:t>, здатної визначати</w:t>
      </w:r>
      <w:r>
        <w:rPr>
          <w:color w:val="000000"/>
          <w:spacing w:val="2"/>
          <w:sz w:val="28"/>
          <w:szCs w:val="28"/>
          <w:lang w:val="uk-UA"/>
        </w:rPr>
        <w:t xml:space="preserve"> свою долю</w:t>
      </w:r>
      <w:r>
        <w:rPr>
          <w:spacing w:val="2"/>
          <w:sz w:val="28"/>
          <w:szCs w:val="28"/>
          <w:lang w:val="uk-UA"/>
        </w:rPr>
        <w:t xml:space="preserve">. Розвиток подій в античній трагедії, спонукуваний сваволею долі, може мати </w:t>
      </w:r>
      <w:r>
        <w:rPr>
          <w:i/>
          <w:iCs/>
          <w:spacing w:val="2"/>
          <w:sz w:val="28"/>
          <w:szCs w:val="28"/>
          <w:lang w:val="uk-UA"/>
        </w:rPr>
        <w:t>благополучну розв'язку</w:t>
      </w:r>
      <w:r>
        <w:rPr>
          <w:spacing w:val="2"/>
          <w:sz w:val="28"/>
          <w:szCs w:val="28"/>
          <w:lang w:val="uk-UA"/>
        </w:rPr>
        <w:t xml:space="preserve">, що цілком виключається у шекспірівських трагедіях, де неприборкані прагнення персонажів як невід'ємний прояв сильних особистостей та їхня найжорстокіша боротьба неминуче завершуються </w:t>
      </w:r>
      <w:r>
        <w:rPr>
          <w:i/>
          <w:iCs/>
          <w:spacing w:val="2"/>
          <w:sz w:val="28"/>
          <w:szCs w:val="28"/>
          <w:lang w:val="uk-UA"/>
        </w:rPr>
        <w:t xml:space="preserve">згубною розв'язкою </w:t>
      </w:r>
      <w:r>
        <w:rPr>
          <w:spacing w:val="2"/>
          <w:sz w:val="28"/>
          <w:szCs w:val="28"/>
          <w:lang w:val="uk-UA"/>
        </w:rPr>
        <w:t xml:space="preserve">(В.М.Волькенштейн). </w:t>
      </w:r>
      <w:r>
        <w:rPr>
          <w:color w:val="000000"/>
          <w:spacing w:val="2"/>
          <w:sz w:val="28"/>
          <w:szCs w:val="28"/>
          <w:lang w:val="uk-UA"/>
        </w:rPr>
        <w:t xml:space="preserve">Джерело трагізму – </w:t>
      </w:r>
      <w:r>
        <w:rPr>
          <w:i/>
          <w:iCs/>
          <w:spacing w:val="2"/>
          <w:sz w:val="28"/>
          <w:szCs w:val="28"/>
          <w:lang w:val="uk-UA"/>
        </w:rPr>
        <w:t xml:space="preserve">трагічну провину </w:t>
      </w:r>
      <w:r>
        <w:rPr>
          <w:spacing w:val="2"/>
          <w:sz w:val="28"/>
          <w:szCs w:val="28"/>
          <w:lang w:val="uk-UA"/>
        </w:rPr>
        <w:t xml:space="preserve">(М.Мінков) </w:t>
      </w:r>
      <w:r>
        <w:rPr>
          <w:i/>
          <w:iCs/>
          <w:spacing w:val="2"/>
          <w:sz w:val="28"/>
          <w:szCs w:val="28"/>
          <w:lang w:val="uk-UA"/>
        </w:rPr>
        <w:t xml:space="preserve">–                   </w:t>
      </w:r>
      <w:r>
        <w:rPr>
          <w:spacing w:val="2"/>
          <w:sz w:val="28"/>
          <w:szCs w:val="28"/>
          <w:lang w:val="uk-UA"/>
        </w:rPr>
        <w:t xml:space="preserve">в античних трагедіях порівну поділяють між собою характери й обставини;            у Шекспіра вона майже цілком зумовлена характером героя, який веде </w:t>
      </w:r>
      <w:r>
        <w:rPr>
          <w:color w:val="000000"/>
          <w:spacing w:val="2"/>
          <w:sz w:val="28"/>
          <w:szCs w:val="28"/>
          <w:lang w:val="uk-UA"/>
        </w:rPr>
        <w:t>боротьбу не тільки і</w:t>
      </w:r>
      <w:r>
        <w:rPr>
          <w:spacing w:val="2"/>
          <w:sz w:val="28"/>
          <w:szCs w:val="28"/>
          <w:lang w:val="uk-UA"/>
        </w:rPr>
        <w:t>з</w:t>
      </w:r>
      <w:r>
        <w:rPr>
          <w:color w:val="000000"/>
          <w:spacing w:val="2"/>
          <w:sz w:val="28"/>
          <w:szCs w:val="28"/>
          <w:lang w:val="uk-UA"/>
        </w:rPr>
        <w:t xml:space="preserve"> зовнішніми обставинами, а й із самим собою. Народження </w:t>
      </w:r>
      <w:r>
        <w:rPr>
          <w:spacing w:val="2"/>
          <w:sz w:val="28"/>
          <w:szCs w:val="28"/>
          <w:lang w:val="uk-UA"/>
        </w:rPr>
        <w:t>однієї</w:t>
      </w:r>
      <w:r>
        <w:rPr>
          <w:color w:val="000000"/>
          <w:spacing w:val="2"/>
          <w:sz w:val="28"/>
          <w:szCs w:val="28"/>
          <w:lang w:val="uk-UA"/>
        </w:rPr>
        <w:t xml:space="preserve"> всепоглинаючої</w:t>
      </w:r>
      <w:r>
        <w:rPr>
          <w:i/>
          <w:iCs/>
          <w:color w:val="000000"/>
          <w:spacing w:val="2"/>
          <w:sz w:val="28"/>
          <w:szCs w:val="28"/>
          <w:lang w:val="uk-UA"/>
        </w:rPr>
        <w:t xml:space="preserve"> трагічної пристрасті</w:t>
      </w:r>
      <w:r>
        <w:rPr>
          <w:color w:val="000000"/>
          <w:spacing w:val="2"/>
          <w:sz w:val="28"/>
          <w:szCs w:val="28"/>
          <w:lang w:val="uk-UA"/>
        </w:rPr>
        <w:t xml:space="preserve"> (</w:t>
      </w:r>
      <w:r>
        <w:rPr>
          <w:spacing w:val="2"/>
          <w:sz w:val="28"/>
          <w:szCs w:val="28"/>
          <w:lang w:val="uk-UA"/>
        </w:rPr>
        <w:t>Л.Є.Пінський</w:t>
      </w:r>
      <w:r>
        <w:rPr>
          <w:color w:val="000000"/>
          <w:spacing w:val="2"/>
          <w:sz w:val="28"/>
          <w:szCs w:val="28"/>
          <w:lang w:val="uk-UA"/>
        </w:rPr>
        <w:t xml:space="preserve">) у </w:t>
      </w:r>
      <w:r>
        <w:rPr>
          <w:spacing w:val="2"/>
          <w:sz w:val="28"/>
          <w:szCs w:val="28"/>
          <w:lang w:val="uk-UA"/>
        </w:rPr>
        <w:lastRenderedPageBreak/>
        <w:t>цілісній</w:t>
      </w:r>
      <w:r>
        <w:rPr>
          <w:color w:val="000000"/>
          <w:spacing w:val="2"/>
          <w:sz w:val="28"/>
          <w:szCs w:val="28"/>
          <w:lang w:val="uk-UA"/>
        </w:rPr>
        <w:t xml:space="preserve"> </w:t>
      </w:r>
      <w:r>
        <w:rPr>
          <w:spacing w:val="2"/>
          <w:sz w:val="28"/>
          <w:szCs w:val="28"/>
          <w:lang w:val="uk-UA"/>
        </w:rPr>
        <w:t>особистості</w:t>
      </w:r>
      <w:r>
        <w:rPr>
          <w:i/>
          <w:iCs/>
          <w:color w:val="000000"/>
          <w:spacing w:val="2"/>
          <w:sz w:val="28"/>
          <w:szCs w:val="28"/>
          <w:lang w:val="uk-UA"/>
        </w:rPr>
        <w:t xml:space="preserve">,             </w:t>
      </w:r>
      <w:r>
        <w:rPr>
          <w:color w:val="000000"/>
          <w:spacing w:val="2"/>
          <w:sz w:val="28"/>
          <w:szCs w:val="28"/>
          <w:lang w:val="uk-UA"/>
        </w:rPr>
        <w:t xml:space="preserve">її </w:t>
      </w:r>
      <w:r>
        <w:rPr>
          <w:i/>
          <w:iCs/>
          <w:color w:val="000000"/>
          <w:spacing w:val="2"/>
          <w:sz w:val="28"/>
          <w:szCs w:val="28"/>
          <w:lang w:val="uk-UA"/>
        </w:rPr>
        <w:t xml:space="preserve">стрімкий розвиток </w:t>
      </w:r>
      <w:r>
        <w:rPr>
          <w:color w:val="000000"/>
          <w:spacing w:val="2"/>
          <w:sz w:val="28"/>
          <w:szCs w:val="28"/>
          <w:lang w:val="uk-UA"/>
        </w:rPr>
        <w:t>(</w:t>
      </w:r>
      <w:r>
        <w:rPr>
          <w:spacing w:val="2"/>
          <w:sz w:val="28"/>
          <w:szCs w:val="28"/>
          <w:lang w:val="uk-UA"/>
        </w:rPr>
        <w:t>Ю.Гінзбург</w:t>
      </w:r>
      <w:r>
        <w:rPr>
          <w:color w:val="000000"/>
          <w:spacing w:val="2"/>
          <w:sz w:val="28"/>
          <w:szCs w:val="28"/>
          <w:lang w:val="uk-UA"/>
        </w:rPr>
        <w:t xml:space="preserve">), цей </w:t>
      </w:r>
      <w:r>
        <w:rPr>
          <w:i/>
          <w:iCs/>
          <w:color w:val="000000"/>
          <w:spacing w:val="2"/>
          <w:sz w:val="28"/>
          <w:szCs w:val="28"/>
          <w:lang w:val="uk-UA"/>
        </w:rPr>
        <w:t>трагічний динамізм</w:t>
      </w:r>
      <w:r>
        <w:rPr>
          <w:color w:val="000000"/>
          <w:spacing w:val="2"/>
          <w:sz w:val="28"/>
          <w:szCs w:val="28"/>
          <w:lang w:val="uk-UA"/>
        </w:rPr>
        <w:t xml:space="preserve"> (</w:t>
      </w:r>
      <w:r>
        <w:rPr>
          <w:spacing w:val="2"/>
          <w:sz w:val="28"/>
          <w:szCs w:val="28"/>
          <w:lang w:val="uk-UA"/>
        </w:rPr>
        <w:t>Л.Є.Пінський</w:t>
      </w:r>
      <w:r>
        <w:rPr>
          <w:color w:val="000000"/>
          <w:spacing w:val="2"/>
          <w:sz w:val="28"/>
          <w:szCs w:val="28"/>
          <w:lang w:val="uk-UA"/>
        </w:rPr>
        <w:t xml:space="preserve">),           що неминуче </w:t>
      </w:r>
      <w:r>
        <w:rPr>
          <w:spacing w:val="2"/>
          <w:sz w:val="28"/>
          <w:szCs w:val="28"/>
          <w:lang w:val="uk-UA"/>
        </w:rPr>
        <w:t>призводить</w:t>
      </w:r>
      <w:r>
        <w:rPr>
          <w:color w:val="000000"/>
          <w:spacing w:val="2"/>
          <w:sz w:val="28"/>
          <w:szCs w:val="28"/>
          <w:lang w:val="uk-UA"/>
        </w:rPr>
        <w:t xml:space="preserve"> до злочинного, аморального вчинку та неминучої </w:t>
      </w:r>
      <w:r>
        <w:rPr>
          <w:i/>
          <w:iCs/>
          <w:color w:val="000000"/>
          <w:spacing w:val="2"/>
          <w:sz w:val="28"/>
          <w:szCs w:val="28"/>
          <w:lang w:val="uk-UA"/>
        </w:rPr>
        <w:t xml:space="preserve">загибелі героїчного </w:t>
      </w:r>
      <w:r>
        <w:rPr>
          <w:color w:val="000000"/>
          <w:spacing w:val="2"/>
          <w:sz w:val="28"/>
          <w:szCs w:val="28"/>
          <w:lang w:val="uk-UA"/>
        </w:rPr>
        <w:t>(</w:t>
      </w:r>
      <w:r>
        <w:rPr>
          <w:spacing w:val="2"/>
          <w:sz w:val="28"/>
          <w:szCs w:val="28"/>
          <w:lang w:val="uk-UA"/>
        </w:rPr>
        <w:t>Л.Є.Пінський</w:t>
      </w:r>
      <w:r>
        <w:rPr>
          <w:color w:val="000000"/>
          <w:spacing w:val="2"/>
          <w:sz w:val="28"/>
          <w:szCs w:val="28"/>
          <w:lang w:val="uk-UA"/>
        </w:rPr>
        <w:t>)</w:t>
      </w:r>
      <w:r>
        <w:rPr>
          <w:i/>
          <w:iCs/>
          <w:color w:val="000000"/>
          <w:spacing w:val="2"/>
          <w:sz w:val="28"/>
          <w:szCs w:val="28"/>
          <w:lang w:val="uk-UA"/>
        </w:rPr>
        <w:t>,</w:t>
      </w:r>
      <w:r>
        <w:rPr>
          <w:color w:val="000000"/>
          <w:spacing w:val="2"/>
          <w:sz w:val="28"/>
          <w:szCs w:val="28"/>
          <w:lang w:val="uk-UA"/>
        </w:rPr>
        <w:t xml:space="preserve"> – прояв справжнього трагізму творів </w:t>
      </w:r>
      <w:r>
        <w:rPr>
          <w:spacing w:val="2"/>
          <w:sz w:val="28"/>
          <w:szCs w:val="28"/>
          <w:lang w:val="uk-UA"/>
        </w:rPr>
        <w:t>Шекспіра</w:t>
      </w:r>
      <w:r>
        <w:rPr>
          <w:color w:val="000000"/>
          <w:spacing w:val="2"/>
          <w:sz w:val="28"/>
          <w:szCs w:val="28"/>
          <w:lang w:val="uk-UA"/>
        </w:rPr>
        <w:t xml:space="preserve">. Відчуття </w:t>
      </w:r>
      <w:r>
        <w:rPr>
          <w:i/>
          <w:iCs/>
          <w:color w:val="000000"/>
          <w:spacing w:val="2"/>
          <w:sz w:val="28"/>
          <w:szCs w:val="28"/>
          <w:lang w:val="uk-UA"/>
        </w:rPr>
        <w:t xml:space="preserve">фатальної неминучості </w:t>
      </w:r>
      <w:r>
        <w:rPr>
          <w:color w:val="000000"/>
          <w:spacing w:val="2"/>
          <w:sz w:val="28"/>
          <w:szCs w:val="28"/>
          <w:lang w:val="uk-UA"/>
        </w:rPr>
        <w:t>(</w:t>
      </w:r>
      <w:r>
        <w:rPr>
          <w:spacing w:val="2"/>
          <w:sz w:val="28"/>
          <w:szCs w:val="28"/>
          <w:lang w:val="uk-UA"/>
        </w:rPr>
        <w:t>Ю.Гінзбург</w:t>
      </w:r>
      <w:r>
        <w:rPr>
          <w:color w:val="000000"/>
          <w:spacing w:val="2"/>
          <w:sz w:val="28"/>
          <w:szCs w:val="28"/>
          <w:lang w:val="uk-UA"/>
        </w:rPr>
        <w:t>)</w:t>
      </w:r>
      <w:r>
        <w:rPr>
          <w:i/>
          <w:iCs/>
          <w:color w:val="000000"/>
          <w:spacing w:val="2"/>
          <w:sz w:val="28"/>
          <w:szCs w:val="28"/>
          <w:lang w:val="uk-UA"/>
        </w:rPr>
        <w:t xml:space="preserve">, </w:t>
      </w:r>
      <w:r>
        <w:rPr>
          <w:color w:val="000000"/>
          <w:spacing w:val="2"/>
          <w:sz w:val="28"/>
          <w:szCs w:val="28"/>
          <w:lang w:val="uk-UA"/>
        </w:rPr>
        <w:t xml:space="preserve">яке досягається                    не через пряме звертання до розуму, як у грецькій трагедії, а через вплив                      на почуття, надає трагічним подіям у шекспірівських п’єсах значущості й величі, знаменує </w:t>
      </w:r>
      <w:r>
        <w:rPr>
          <w:i/>
          <w:iCs/>
          <w:color w:val="000000"/>
          <w:spacing w:val="2"/>
          <w:sz w:val="28"/>
          <w:szCs w:val="28"/>
          <w:lang w:val="uk-UA"/>
        </w:rPr>
        <w:t xml:space="preserve">тріумф героя </w:t>
      </w:r>
      <w:r>
        <w:rPr>
          <w:color w:val="000000"/>
          <w:spacing w:val="2"/>
          <w:sz w:val="28"/>
          <w:szCs w:val="28"/>
          <w:lang w:val="uk-UA"/>
        </w:rPr>
        <w:t>(</w:t>
      </w:r>
      <w:r>
        <w:rPr>
          <w:spacing w:val="2"/>
          <w:sz w:val="28"/>
          <w:szCs w:val="28"/>
          <w:lang w:val="uk-UA"/>
        </w:rPr>
        <w:t>М.Мінков</w:t>
      </w:r>
      <w:r>
        <w:rPr>
          <w:color w:val="000000"/>
          <w:spacing w:val="2"/>
          <w:sz w:val="28"/>
          <w:szCs w:val="28"/>
          <w:lang w:val="uk-UA"/>
        </w:rPr>
        <w:t>).</w:t>
      </w:r>
      <w:r>
        <w:rPr>
          <w:spacing w:val="2"/>
          <w:sz w:val="28"/>
          <w:szCs w:val="28"/>
          <w:lang w:val="uk-UA"/>
        </w:rPr>
        <w:t xml:space="preserve"> Одним із великих відкриттів Шекспіра                 </w:t>
      </w:r>
      <w:r>
        <w:rPr>
          <w:sz w:val="28"/>
          <w:szCs w:val="28"/>
          <w:lang w:val="uk-UA"/>
        </w:rPr>
        <w:t>в діалектиці життя було його спостереження над тим, що в житті смішне і жахливе</w:t>
      </w:r>
      <w:r>
        <w:rPr>
          <w:spacing w:val="2"/>
          <w:sz w:val="28"/>
          <w:szCs w:val="28"/>
          <w:lang w:val="uk-UA"/>
        </w:rPr>
        <w:t xml:space="preserve"> живуть поряд, тобто сум і веселість виникають із одного джерела (Ю.Б.Борєв).</w:t>
      </w:r>
      <w:r>
        <w:rPr>
          <w:sz w:val="27"/>
          <w:szCs w:val="27"/>
          <w:lang w:val="uk-UA"/>
        </w:rPr>
        <w:t xml:space="preserve"> </w:t>
      </w:r>
      <w:r>
        <w:rPr>
          <w:spacing w:val="2"/>
          <w:sz w:val="28"/>
          <w:szCs w:val="28"/>
          <w:lang w:val="uk-UA"/>
        </w:rPr>
        <w:t>Крізь призму трагічного, яке сусідить із драматичним і навіть комічним, Шекспір зображує цілісність світу з його діалектикою протиріч (М.Мінков, Л.Є.Пінський).</w:t>
      </w:r>
    </w:p>
    <w:p w:rsidR="00803798" w:rsidRDefault="00803798" w:rsidP="00803798">
      <w:pPr>
        <w:widowControl w:val="0"/>
        <w:tabs>
          <w:tab w:val="left" w:pos="540"/>
        </w:tabs>
        <w:jc w:val="both"/>
        <w:rPr>
          <w:spacing w:val="2"/>
          <w:sz w:val="28"/>
          <w:szCs w:val="28"/>
          <w:lang w:val="uk-UA"/>
        </w:rPr>
      </w:pPr>
      <w:r>
        <w:rPr>
          <w:color w:val="000000"/>
          <w:spacing w:val="2"/>
          <w:sz w:val="28"/>
          <w:szCs w:val="28"/>
          <w:lang w:val="uk-UA"/>
        </w:rPr>
        <w:tab/>
        <w:t>О</w:t>
      </w:r>
      <w:r>
        <w:rPr>
          <w:spacing w:val="2"/>
          <w:sz w:val="28"/>
          <w:szCs w:val="28"/>
          <w:lang w:val="uk-UA"/>
        </w:rPr>
        <w:t xml:space="preserve">смислення трагічного в поетиці Шекспіра на якісно новому рівні стає можливим у зв’язку з поширенням у когнітивних дослідженнях художньої семантики (О.П.Воробйова, Л.І.Бєлєхова, О.М.Кагановська) ідеї когнітивізму про існування </w:t>
      </w:r>
      <w:r>
        <w:rPr>
          <w:i/>
          <w:iCs/>
          <w:spacing w:val="2"/>
          <w:sz w:val="28"/>
          <w:szCs w:val="28"/>
          <w:lang w:val="uk-UA"/>
        </w:rPr>
        <w:t>концептуальної картини світу</w:t>
      </w:r>
      <w:r>
        <w:rPr>
          <w:spacing w:val="2"/>
          <w:sz w:val="28"/>
          <w:szCs w:val="28"/>
          <w:lang w:val="uk-UA"/>
        </w:rPr>
        <w:t xml:space="preserve"> як системи знань окремого індивіду             та її вираження через внутрішній лексикон у </w:t>
      </w:r>
      <w:r>
        <w:rPr>
          <w:i/>
          <w:iCs/>
          <w:spacing w:val="2"/>
          <w:sz w:val="28"/>
          <w:szCs w:val="28"/>
          <w:lang w:val="uk-UA"/>
        </w:rPr>
        <w:t xml:space="preserve">мовній картині світу </w:t>
      </w:r>
      <w:r>
        <w:rPr>
          <w:spacing w:val="2"/>
          <w:sz w:val="28"/>
          <w:szCs w:val="28"/>
          <w:lang w:val="uk-UA"/>
        </w:rPr>
        <w:t>(</w:t>
      </w:r>
      <w:r>
        <w:rPr>
          <w:color w:val="000000"/>
          <w:spacing w:val="2"/>
          <w:sz w:val="28"/>
          <w:szCs w:val="28"/>
          <w:lang w:val="uk-UA"/>
        </w:rPr>
        <w:t xml:space="preserve">О.С.Кубрякова, </w:t>
      </w:r>
      <w:r>
        <w:rPr>
          <w:spacing w:val="2"/>
          <w:sz w:val="28"/>
          <w:szCs w:val="28"/>
          <w:lang w:val="uk-UA"/>
        </w:rPr>
        <w:t>Б.О.Серебренников, В.М.Телія</w:t>
      </w:r>
      <w:r>
        <w:rPr>
          <w:color w:val="000000"/>
          <w:spacing w:val="2"/>
          <w:sz w:val="28"/>
          <w:szCs w:val="28"/>
          <w:lang w:val="uk-UA"/>
        </w:rPr>
        <w:t>, Ю.Д.Апресян</w:t>
      </w:r>
      <w:r>
        <w:rPr>
          <w:spacing w:val="2"/>
          <w:sz w:val="28"/>
          <w:szCs w:val="28"/>
          <w:lang w:val="uk-UA"/>
        </w:rPr>
        <w:t xml:space="preserve">). </w:t>
      </w:r>
    </w:p>
    <w:p w:rsidR="00803798" w:rsidRDefault="00803798" w:rsidP="00803798">
      <w:pPr>
        <w:pStyle w:val="BodyTextIndent"/>
        <w:widowControl w:val="0"/>
        <w:tabs>
          <w:tab w:val="left" w:pos="540"/>
        </w:tabs>
        <w:jc w:val="both"/>
        <w:rPr>
          <w:spacing w:val="2"/>
        </w:rPr>
      </w:pPr>
      <w:r>
        <w:rPr>
          <w:spacing w:val="2"/>
        </w:rPr>
        <w:tab/>
      </w:r>
      <w:r>
        <w:rPr>
          <w:color w:val="000000"/>
          <w:spacing w:val="2"/>
        </w:rPr>
        <w:t>У</w:t>
      </w:r>
      <w:r>
        <w:rPr>
          <w:spacing w:val="2"/>
        </w:rPr>
        <w:t xml:space="preserve"> реферованій дисертації в основу розуміння </w:t>
      </w:r>
      <w:r>
        <w:rPr>
          <w:color w:val="000000"/>
          <w:spacing w:val="2"/>
        </w:rPr>
        <w:t>мовної та концептуальної картин світу</w:t>
      </w:r>
      <w:r>
        <w:rPr>
          <w:spacing w:val="2"/>
        </w:rPr>
        <w:t xml:space="preserve"> покладено тлумачення</w:t>
      </w:r>
      <w:r>
        <w:rPr>
          <w:color w:val="000000"/>
          <w:spacing w:val="2"/>
        </w:rPr>
        <w:t xml:space="preserve">, запропоноване </w:t>
      </w:r>
      <w:r>
        <w:rPr>
          <w:spacing w:val="2"/>
        </w:rPr>
        <w:t>О.С.Кубряковою: м</w:t>
      </w:r>
      <w:r>
        <w:rPr>
          <w:color w:val="000000"/>
          <w:spacing w:val="2"/>
        </w:rPr>
        <w:t>овна картина світу – це проекція концептуальної системи нашого знання, яка утворена вродженими та набутими у процесі пізнавальної діяльності</w:t>
      </w:r>
      <w:r>
        <w:rPr>
          <w:spacing w:val="2"/>
        </w:rPr>
        <w:t xml:space="preserve"> </w:t>
      </w:r>
      <w:r>
        <w:rPr>
          <w:color w:val="000000"/>
          <w:spacing w:val="2"/>
        </w:rPr>
        <w:t>концептами. Важливим для дисертаційного дослідження також виявилося розуміння</w:t>
      </w:r>
      <w:r>
        <w:rPr>
          <w:i/>
          <w:iCs/>
          <w:spacing w:val="2"/>
        </w:rPr>
        <w:t xml:space="preserve"> картини світу </w:t>
      </w:r>
      <w:r>
        <w:rPr>
          <w:spacing w:val="2"/>
        </w:rPr>
        <w:t>як</w:t>
      </w:r>
      <w:r>
        <w:rPr>
          <w:i/>
          <w:iCs/>
          <w:color w:val="7565D1"/>
          <w:spacing w:val="2"/>
        </w:rPr>
        <w:t xml:space="preserve"> </w:t>
      </w:r>
      <w:r>
        <w:rPr>
          <w:spacing w:val="2"/>
        </w:rPr>
        <w:t>теоретичної моделі (О.А.Корнілов, С.П.Денисова)</w:t>
      </w:r>
      <w:r>
        <w:rPr>
          <w:i/>
          <w:iCs/>
          <w:spacing w:val="2"/>
        </w:rPr>
        <w:t xml:space="preserve">. </w:t>
      </w:r>
      <w:r>
        <w:rPr>
          <w:spacing w:val="2"/>
        </w:rPr>
        <w:t xml:space="preserve">Отже, </w:t>
      </w:r>
      <w:r>
        <w:rPr>
          <w:b/>
          <w:bCs/>
          <w:spacing w:val="2"/>
        </w:rPr>
        <w:t>трагедійна картина світу</w:t>
      </w:r>
      <w:r>
        <w:rPr>
          <w:i/>
          <w:iCs/>
          <w:spacing w:val="2"/>
        </w:rPr>
        <w:t xml:space="preserve"> </w:t>
      </w:r>
      <w:r>
        <w:rPr>
          <w:spacing w:val="2"/>
        </w:rPr>
        <w:t xml:space="preserve">– це різновид картини світу як </w:t>
      </w:r>
      <w:r>
        <w:rPr>
          <w:color w:val="000000"/>
          <w:spacing w:val="2"/>
        </w:rPr>
        <w:t>інваріантної</w:t>
      </w:r>
      <w:r>
        <w:rPr>
          <w:spacing w:val="2"/>
        </w:rPr>
        <w:t xml:space="preserve"> моделі. Висуваючи гіпотезу про те, що аспектами реалізації трагедійної картини світу в п’єсах Шекспіра є жанровий, текстовий, мовний і концептуальний, вважаємо </w:t>
      </w:r>
      <w:r>
        <w:rPr>
          <w:i/>
          <w:iCs/>
          <w:spacing w:val="2"/>
        </w:rPr>
        <w:t>концептуальний простір трагічного</w:t>
      </w:r>
      <w:r>
        <w:rPr>
          <w:spacing w:val="2"/>
        </w:rPr>
        <w:t xml:space="preserve"> одним з аспектів трагедійної картини світу. </w:t>
      </w:r>
    </w:p>
    <w:p w:rsidR="00803798" w:rsidRDefault="00803798" w:rsidP="00803798">
      <w:pPr>
        <w:pStyle w:val="BodyTextIndent"/>
        <w:widowControl w:val="0"/>
        <w:tabs>
          <w:tab w:val="left" w:pos="540"/>
        </w:tabs>
        <w:jc w:val="both"/>
        <w:rPr>
          <w:spacing w:val="2"/>
        </w:rPr>
      </w:pPr>
      <w:r>
        <w:rPr>
          <w:spacing w:val="2"/>
        </w:rPr>
        <w:tab/>
        <w:t>У</w:t>
      </w:r>
      <w:r>
        <w:rPr>
          <w:color w:val="000000"/>
          <w:spacing w:val="2"/>
        </w:rPr>
        <w:t xml:space="preserve"> сучасній лінгвістиці концептуальний простір розглядається як </w:t>
      </w:r>
      <w:r>
        <w:rPr>
          <w:spacing w:val="2"/>
        </w:rPr>
        <w:t xml:space="preserve">сукупність взаємопов’язаних концептуальних сфер, що відбивають знання індивіда про певні фрагменти світу (Д.С.Лихачов), вивчається його </w:t>
      </w:r>
      <w:r>
        <w:rPr>
          <w:color w:val="000000"/>
          <w:spacing w:val="2"/>
        </w:rPr>
        <w:t xml:space="preserve">антропоспрямованість (В.Г.Гак), досліджується лінгвосеміотична маркованість просторових концептів (Н.В.Слухай, Т.В.Цив'ян), опозиція </w:t>
      </w:r>
      <w:r>
        <w:rPr>
          <w:i/>
          <w:iCs/>
          <w:color w:val="000000"/>
          <w:spacing w:val="2"/>
        </w:rPr>
        <w:t xml:space="preserve">свій / чужий </w:t>
      </w:r>
      <w:r>
        <w:rPr>
          <w:color w:val="000000"/>
          <w:spacing w:val="2"/>
        </w:rPr>
        <w:t xml:space="preserve">у міфопоетичній, релігійній               </w:t>
      </w:r>
      <w:r>
        <w:rPr>
          <w:color w:val="000000"/>
          <w:spacing w:val="-2"/>
        </w:rPr>
        <w:t>та художній моделях світу (В.М.Топоров, Вяч.Вс.Іванов, М.О.Новикова, І.М.Шама,</w:t>
      </w:r>
      <w:r>
        <w:rPr>
          <w:color w:val="000000"/>
          <w:spacing w:val="2"/>
        </w:rPr>
        <w:t xml:space="preserve"> Л.Ф.Присяжнюк) тощо. </w:t>
      </w:r>
      <w:r>
        <w:rPr>
          <w:b/>
          <w:bCs/>
          <w:spacing w:val="2"/>
        </w:rPr>
        <w:t>Концептуальний простір трагічного</w:t>
      </w:r>
      <w:r>
        <w:rPr>
          <w:i/>
          <w:iCs/>
          <w:spacing w:val="2"/>
        </w:rPr>
        <w:t xml:space="preserve"> </w:t>
      </w:r>
      <w:r>
        <w:rPr>
          <w:spacing w:val="2"/>
        </w:rPr>
        <w:t xml:space="preserve">в п’єсах Шекспіра є </w:t>
      </w:r>
      <w:r>
        <w:rPr>
          <w:color w:val="000000"/>
          <w:spacing w:val="2"/>
        </w:rPr>
        <w:t>макроконцептуальним конструктом, утвореним</w:t>
      </w:r>
      <w:r>
        <w:rPr>
          <w:spacing w:val="2"/>
        </w:rPr>
        <w:t xml:space="preserve"> упорядкованим поєднанням               і системною взаємодією всіх художніх концептів, які входять у концептуальний простір трагічного як частини його внутрішньої форми.</w:t>
      </w:r>
    </w:p>
    <w:p w:rsidR="00803798" w:rsidRDefault="00803798" w:rsidP="00803798">
      <w:pPr>
        <w:pStyle w:val="BodyTextIndent"/>
        <w:tabs>
          <w:tab w:val="left" w:pos="540"/>
        </w:tabs>
        <w:jc w:val="both"/>
        <w:rPr>
          <w:spacing w:val="2"/>
        </w:rPr>
      </w:pPr>
      <w:r>
        <w:rPr>
          <w:spacing w:val="2"/>
        </w:rPr>
        <w:tab/>
      </w:r>
      <w:r>
        <w:rPr>
          <w:b/>
          <w:bCs/>
          <w:spacing w:val="2"/>
        </w:rPr>
        <w:t>Художні концепти трагічного</w:t>
      </w:r>
      <w:r>
        <w:rPr>
          <w:spacing w:val="2"/>
        </w:rPr>
        <w:t xml:space="preserve"> – це ментальні структури текстового світу Шекспіра, з яких, як з мозаїчного панно (В.А.Маслова), складається розуміння письменником трагічного як своєрідної форми відображення життєвих протиріч, зумовлене історичними і культурними традиціями епохи Ренесансу, а також вимогами жанру трагедії. Термін “художній </w:t>
      </w:r>
      <w:r>
        <w:rPr>
          <w:spacing w:val="2"/>
        </w:rPr>
        <w:lastRenderedPageBreak/>
        <w:t xml:space="preserve">концепт” уведено С.А.Аскольдовим ще в 1928 р. у статті </w:t>
      </w:r>
      <w:r w:rsidRPr="00803798">
        <w:rPr>
          <w:spacing w:val="2"/>
        </w:rPr>
        <w:t>“</w:t>
      </w:r>
      <w:r>
        <w:rPr>
          <w:spacing w:val="2"/>
        </w:rPr>
        <w:t>Концепт і слово</w:t>
      </w:r>
      <w:r w:rsidRPr="00803798">
        <w:rPr>
          <w:spacing w:val="2"/>
        </w:rPr>
        <w:t>”</w:t>
      </w:r>
      <w:r>
        <w:rPr>
          <w:spacing w:val="2"/>
        </w:rPr>
        <w:t xml:space="preserve"> для позначення базової одиниці індивідуально-авторської свідомості, в якій віддзеркалено результат складного процесу інтерпретації дійсного світу поетом або прозаїком. Художні концепти відрізняються від концептів культури (див. праці </w:t>
      </w:r>
      <w:r>
        <w:rPr>
          <w:color w:val="000000"/>
          <w:spacing w:val="2"/>
        </w:rPr>
        <w:t>А.</w:t>
      </w:r>
      <w:r>
        <w:rPr>
          <w:spacing w:val="2"/>
        </w:rPr>
        <w:t>Вежбицької</w:t>
      </w:r>
      <w:r>
        <w:rPr>
          <w:color w:val="000000"/>
          <w:spacing w:val="2"/>
        </w:rPr>
        <w:t>, Ю.С.</w:t>
      </w:r>
      <w:r>
        <w:rPr>
          <w:spacing w:val="2"/>
        </w:rPr>
        <w:t>Степанова</w:t>
      </w:r>
      <w:r>
        <w:rPr>
          <w:color w:val="000000"/>
          <w:spacing w:val="2"/>
        </w:rPr>
        <w:t xml:space="preserve">, </w:t>
      </w:r>
      <w:r>
        <w:rPr>
          <w:spacing w:val="2"/>
        </w:rPr>
        <w:t xml:space="preserve">В.А.Маслової, </w:t>
      </w:r>
      <w:r>
        <w:rPr>
          <w:color w:val="000000"/>
          <w:spacing w:val="2"/>
        </w:rPr>
        <w:t>В.І.Карасика, С.Г.</w:t>
      </w:r>
      <w:r>
        <w:rPr>
          <w:spacing w:val="2"/>
        </w:rPr>
        <w:t xml:space="preserve">Воркачова, Г.Г.Слишкіна) та мовних концептів (див. праці О.С.Кубрякової, Н.Д.Арутюнової, А.П.Бабушкіна, Р.М.Фрумкіної, В.М.Телії) в плані змісту і в плані вираження, за структурою і за обсягом. </w:t>
      </w:r>
    </w:p>
    <w:p w:rsidR="00803798" w:rsidRDefault="00803798" w:rsidP="00803798">
      <w:pPr>
        <w:tabs>
          <w:tab w:val="left" w:pos="540"/>
        </w:tabs>
        <w:jc w:val="both"/>
        <w:rPr>
          <w:spacing w:val="2"/>
          <w:sz w:val="28"/>
          <w:szCs w:val="28"/>
          <w:lang w:val="uk-UA"/>
        </w:rPr>
      </w:pPr>
      <w:r>
        <w:rPr>
          <w:b/>
          <w:bCs/>
          <w:lang w:val="uk-UA"/>
        </w:rPr>
        <w:tab/>
      </w:r>
      <w:r>
        <w:rPr>
          <w:b/>
          <w:bCs/>
          <w:spacing w:val="2"/>
          <w:sz w:val="28"/>
          <w:szCs w:val="28"/>
          <w:lang w:val="uk-UA"/>
        </w:rPr>
        <w:t>Розділ 2</w:t>
      </w:r>
      <w:r>
        <w:rPr>
          <w:b/>
          <w:bCs/>
          <w:spacing w:val="2"/>
          <w:sz w:val="28"/>
          <w:szCs w:val="28"/>
        </w:rPr>
        <w:t>.</w:t>
      </w:r>
      <w:r>
        <w:rPr>
          <w:b/>
          <w:bCs/>
          <w:spacing w:val="2"/>
          <w:sz w:val="28"/>
          <w:szCs w:val="28"/>
          <w:lang w:val="uk-UA"/>
        </w:rPr>
        <w:t xml:space="preserve"> </w:t>
      </w:r>
      <w:r>
        <w:rPr>
          <w:b/>
          <w:bCs/>
          <w:spacing w:val="2"/>
          <w:sz w:val="28"/>
          <w:szCs w:val="28"/>
        </w:rPr>
        <w:t>“</w:t>
      </w:r>
      <w:r>
        <w:rPr>
          <w:b/>
          <w:bCs/>
          <w:i/>
          <w:iCs/>
          <w:spacing w:val="2"/>
          <w:sz w:val="28"/>
          <w:szCs w:val="28"/>
          <w:lang w:val="uk-UA"/>
        </w:rPr>
        <w:t xml:space="preserve">Методологічні засади </w:t>
      </w:r>
      <w:proofErr w:type="gramStart"/>
      <w:r>
        <w:rPr>
          <w:b/>
          <w:bCs/>
          <w:i/>
          <w:iCs/>
          <w:spacing w:val="2"/>
          <w:sz w:val="28"/>
          <w:szCs w:val="28"/>
          <w:lang w:val="uk-UA"/>
        </w:rPr>
        <w:t>досл</w:t>
      </w:r>
      <w:proofErr w:type="gramEnd"/>
      <w:r>
        <w:rPr>
          <w:b/>
          <w:bCs/>
          <w:i/>
          <w:iCs/>
          <w:spacing w:val="2"/>
          <w:sz w:val="28"/>
          <w:szCs w:val="28"/>
          <w:lang w:val="uk-UA"/>
        </w:rPr>
        <w:t>ідження концептуального простору трагічного в поетиці Шекспіра</w:t>
      </w:r>
      <w:r>
        <w:rPr>
          <w:b/>
          <w:bCs/>
          <w:spacing w:val="2"/>
          <w:sz w:val="28"/>
          <w:szCs w:val="28"/>
        </w:rPr>
        <w:t>”</w:t>
      </w:r>
      <w:r>
        <w:rPr>
          <w:b/>
          <w:bCs/>
          <w:i/>
          <w:iCs/>
          <w:spacing w:val="2"/>
          <w:sz w:val="28"/>
          <w:szCs w:val="28"/>
          <w:lang w:val="uk-UA"/>
        </w:rPr>
        <w:t>.</w:t>
      </w:r>
      <w:r>
        <w:rPr>
          <w:spacing w:val="2"/>
          <w:sz w:val="28"/>
          <w:szCs w:val="28"/>
        </w:rPr>
        <w:t xml:space="preserve"> </w:t>
      </w:r>
      <w:r>
        <w:rPr>
          <w:spacing w:val="2"/>
          <w:sz w:val="28"/>
          <w:szCs w:val="28"/>
          <w:lang w:val="uk-UA"/>
        </w:rPr>
        <w:t xml:space="preserve">Побудова концептуального простору трагічного в п’єсах Шекспіра як одного з аспектів трагедійної картини світу потребує, по-перше, моделювання самої трагедійної картини світу, і, по-друге, реконструкцію ХКТ як складників концептуального простору трагічного.              У другому розділі дисертації викладено методику поетико-когнітивного </w:t>
      </w:r>
      <w:r>
        <w:rPr>
          <w:color w:val="000000"/>
          <w:spacing w:val="2"/>
          <w:sz w:val="28"/>
          <w:szCs w:val="28"/>
          <w:lang w:val="uk-UA"/>
        </w:rPr>
        <w:t xml:space="preserve">аналізу шекспірівських трагедій, що </w:t>
      </w:r>
      <w:r>
        <w:rPr>
          <w:spacing w:val="2"/>
          <w:sz w:val="28"/>
          <w:szCs w:val="28"/>
          <w:lang w:val="uk-UA"/>
        </w:rPr>
        <w:t xml:space="preserve">передбачає проведення дослідження у двох напрямках: перший, </w:t>
      </w:r>
      <w:r>
        <w:rPr>
          <w:i/>
          <w:iCs/>
          <w:spacing w:val="2"/>
          <w:sz w:val="28"/>
          <w:szCs w:val="28"/>
          <w:lang w:val="uk-UA"/>
        </w:rPr>
        <w:t>жанр – текст – мова</w:t>
      </w:r>
      <w:r>
        <w:rPr>
          <w:spacing w:val="2"/>
          <w:sz w:val="28"/>
          <w:szCs w:val="28"/>
          <w:lang w:val="uk-UA"/>
        </w:rPr>
        <w:t xml:space="preserve">, від загальної характеристики поетики </w:t>
      </w:r>
      <w:r>
        <w:rPr>
          <w:sz w:val="28"/>
          <w:szCs w:val="28"/>
          <w:lang w:val="uk-UA"/>
        </w:rPr>
        <w:t>Шекспіра до аналізу мови його творів,</w:t>
      </w:r>
      <w:r>
        <w:rPr>
          <w:i/>
          <w:iCs/>
          <w:sz w:val="28"/>
          <w:szCs w:val="28"/>
          <w:lang w:val="uk-UA"/>
        </w:rPr>
        <w:t xml:space="preserve"> </w:t>
      </w:r>
      <w:r>
        <w:rPr>
          <w:sz w:val="28"/>
          <w:szCs w:val="28"/>
          <w:lang w:val="uk-UA"/>
        </w:rPr>
        <w:t xml:space="preserve">і другий, </w:t>
      </w:r>
      <w:r>
        <w:rPr>
          <w:i/>
          <w:iCs/>
          <w:sz w:val="28"/>
          <w:szCs w:val="28"/>
          <w:lang w:val="uk-UA"/>
        </w:rPr>
        <w:t>концепт – концептуальна схема – с</w:t>
      </w:r>
      <w:r>
        <w:rPr>
          <w:i/>
          <w:iCs/>
          <w:spacing w:val="2"/>
          <w:sz w:val="28"/>
          <w:szCs w:val="28"/>
          <w:lang w:val="uk-UA"/>
        </w:rPr>
        <w:t>мисл</w:t>
      </w:r>
      <w:r>
        <w:rPr>
          <w:spacing w:val="2"/>
          <w:sz w:val="28"/>
          <w:szCs w:val="28"/>
          <w:lang w:val="uk-UA"/>
        </w:rPr>
        <w:t xml:space="preserve">, від розгляду функціонування мовних одиниць у трагедіях                                  до реконструкції релевантних структур авторської свідомості і виявлення концептуальних пріоритетів письменника. У процесі дослідження трагедій Шекспіра у двох зазначених напрямках була </w:t>
      </w:r>
      <w:r>
        <w:rPr>
          <w:color w:val="000000"/>
          <w:spacing w:val="2"/>
          <w:sz w:val="28"/>
          <w:szCs w:val="28"/>
          <w:lang w:val="uk-UA"/>
        </w:rPr>
        <w:t xml:space="preserve">висунута гіпотеза про ієрархічну структуру трагедійної картини </w:t>
      </w:r>
      <w:r>
        <w:rPr>
          <w:spacing w:val="2"/>
          <w:sz w:val="28"/>
          <w:szCs w:val="28"/>
          <w:lang w:val="uk-UA"/>
        </w:rPr>
        <w:t xml:space="preserve">світу як моделі інтерпретації письменником </w:t>
      </w:r>
      <w:r>
        <w:rPr>
          <w:sz w:val="28"/>
          <w:szCs w:val="28"/>
          <w:lang w:val="uk-UA"/>
        </w:rPr>
        <w:t xml:space="preserve">дійсності, що інкорпорує </w:t>
      </w:r>
      <w:r>
        <w:rPr>
          <w:color w:val="000000"/>
          <w:sz w:val="28"/>
          <w:szCs w:val="28"/>
          <w:lang w:val="uk-UA"/>
        </w:rPr>
        <w:t>жанровий, текстовий, мовний і концептуальний аспекти її реалізації у трагедіях.</w:t>
      </w:r>
      <w:r>
        <w:rPr>
          <w:color w:val="000000"/>
          <w:spacing w:val="2"/>
          <w:sz w:val="28"/>
          <w:szCs w:val="28"/>
          <w:lang w:val="uk-UA"/>
        </w:rPr>
        <w:t xml:space="preserve"> </w:t>
      </w:r>
      <w:r>
        <w:rPr>
          <w:color w:val="000000"/>
          <w:sz w:val="28"/>
          <w:szCs w:val="28"/>
          <w:lang w:val="uk-UA"/>
        </w:rPr>
        <w:t xml:space="preserve">Моделювання трагедійної картини </w:t>
      </w:r>
      <w:r>
        <w:rPr>
          <w:sz w:val="28"/>
          <w:szCs w:val="28"/>
          <w:lang w:val="uk-UA"/>
        </w:rPr>
        <w:t>світу відбувається                в дисертації шляхом аналізу п’єс Шекспіра в кожному із</w:t>
      </w:r>
      <w:r>
        <w:rPr>
          <w:color w:val="000000"/>
          <w:sz w:val="28"/>
          <w:szCs w:val="28"/>
          <w:lang w:val="uk-UA"/>
        </w:rPr>
        <w:t xml:space="preserve"> цих аспектів.</w:t>
      </w:r>
    </w:p>
    <w:p w:rsidR="00803798" w:rsidRDefault="00803798" w:rsidP="00803798">
      <w:pPr>
        <w:widowControl w:val="0"/>
        <w:tabs>
          <w:tab w:val="left" w:pos="540"/>
        </w:tabs>
        <w:jc w:val="both"/>
        <w:rPr>
          <w:sz w:val="28"/>
          <w:szCs w:val="28"/>
          <w:lang w:val="uk-UA"/>
        </w:rPr>
      </w:pPr>
      <w:r>
        <w:rPr>
          <w:b/>
          <w:bCs/>
          <w:i/>
          <w:iCs/>
          <w:spacing w:val="2"/>
          <w:sz w:val="28"/>
          <w:szCs w:val="28"/>
          <w:lang w:val="uk-UA"/>
        </w:rPr>
        <w:tab/>
      </w:r>
      <w:r>
        <w:rPr>
          <w:b/>
          <w:bCs/>
          <w:sz w:val="28"/>
          <w:szCs w:val="28"/>
          <w:lang w:val="uk-UA"/>
        </w:rPr>
        <w:t>Жанровий</w:t>
      </w:r>
      <w:r>
        <w:rPr>
          <w:sz w:val="28"/>
          <w:szCs w:val="28"/>
          <w:lang w:val="uk-UA"/>
        </w:rPr>
        <w:t xml:space="preserve"> </w:t>
      </w:r>
      <w:r>
        <w:rPr>
          <w:b/>
          <w:bCs/>
          <w:sz w:val="28"/>
          <w:szCs w:val="28"/>
          <w:lang w:val="uk-UA"/>
        </w:rPr>
        <w:t>аспект</w:t>
      </w:r>
      <w:r>
        <w:rPr>
          <w:sz w:val="28"/>
          <w:szCs w:val="28"/>
          <w:lang w:val="uk-UA"/>
        </w:rPr>
        <w:t xml:space="preserve"> трагедійної картини світу визначається поетикою англійського Відродження (</w:t>
      </w:r>
      <w:r>
        <w:rPr>
          <w:color w:val="000000"/>
          <w:sz w:val="28"/>
          <w:szCs w:val="28"/>
          <w:lang w:val="uk-UA"/>
        </w:rPr>
        <w:t>А.А.Анікст,</w:t>
      </w:r>
      <w:r>
        <w:rPr>
          <w:sz w:val="28"/>
          <w:szCs w:val="28"/>
          <w:lang w:val="uk-UA"/>
        </w:rPr>
        <w:t xml:space="preserve"> Р.М.Самарін); колективною етнічною свідомістю людей в Єлизаветинській Англії, що зумовила </w:t>
      </w:r>
      <w:r>
        <w:rPr>
          <w:color w:val="000000"/>
          <w:sz w:val="28"/>
          <w:szCs w:val="28"/>
          <w:lang w:val="uk-UA"/>
        </w:rPr>
        <w:t>характер</w:t>
      </w:r>
      <w:r>
        <w:rPr>
          <w:sz w:val="28"/>
          <w:szCs w:val="28"/>
          <w:lang w:val="uk-UA"/>
        </w:rPr>
        <w:t xml:space="preserve"> світорозуміння Шекспіра (Л.Є.Пінський, М.В.Урнов); специфікою жанру драми XVI-XVII ст. (В.М.Волькенштейн,</w:t>
      </w:r>
      <w:r>
        <w:rPr>
          <w:i/>
          <w:iCs/>
          <w:sz w:val="28"/>
          <w:szCs w:val="28"/>
          <w:lang w:val="uk-UA"/>
        </w:rPr>
        <w:t xml:space="preserve"> </w:t>
      </w:r>
      <w:r>
        <w:rPr>
          <w:sz w:val="28"/>
          <w:szCs w:val="28"/>
          <w:lang w:val="uk-UA"/>
        </w:rPr>
        <w:t>М.М.Морозов, В.Є.Халізєв); тими літературними напрямами (класицизм, романтизм, маньєризм, бароко), які синтезовано у творчості Шекспіра (</w:t>
      </w:r>
      <w:r>
        <w:rPr>
          <w:color w:val="000000"/>
          <w:sz w:val="28"/>
          <w:szCs w:val="28"/>
          <w:lang w:val="uk-UA"/>
        </w:rPr>
        <w:t>А.А.Анікст,</w:t>
      </w:r>
      <w:r>
        <w:rPr>
          <w:sz w:val="28"/>
          <w:szCs w:val="28"/>
          <w:lang w:val="uk-UA"/>
        </w:rPr>
        <w:t xml:space="preserve"> </w:t>
      </w:r>
      <w:r>
        <w:rPr>
          <w:color w:val="000000"/>
          <w:sz w:val="28"/>
          <w:szCs w:val="28"/>
          <w:lang w:val="uk-UA"/>
        </w:rPr>
        <w:t xml:space="preserve">А.М.Горбунов, </w:t>
      </w:r>
      <w:r>
        <w:rPr>
          <w:sz w:val="28"/>
          <w:szCs w:val="28"/>
          <w:lang w:val="uk-UA"/>
        </w:rPr>
        <w:t xml:space="preserve">О.О.Смирнов); характером шекспірівських трагедій </w:t>
      </w:r>
      <w:r>
        <w:rPr>
          <w:color w:val="000000"/>
          <w:sz w:val="28"/>
          <w:szCs w:val="28"/>
          <w:lang w:val="uk-UA"/>
        </w:rPr>
        <w:t>(</w:t>
      </w:r>
      <w:r>
        <w:rPr>
          <w:sz w:val="28"/>
          <w:szCs w:val="28"/>
          <w:lang w:val="uk-UA"/>
        </w:rPr>
        <w:t>Ф.Е.Холлідей, Ю.Ф.Шведов</w:t>
      </w:r>
      <w:r>
        <w:rPr>
          <w:color w:val="000000"/>
          <w:sz w:val="28"/>
          <w:szCs w:val="28"/>
          <w:lang w:val="uk-UA"/>
        </w:rPr>
        <w:t>)</w:t>
      </w:r>
      <w:r>
        <w:rPr>
          <w:sz w:val="28"/>
          <w:szCs w:val="28"/>
          <w:lang w:val="uk-UA"/>
        </w:rPr>
        <w:t>, у яких відбито сприйняття гуманістами цілісності світу, де жахливе сусідить із смішним (Ю.Гінзбург, М.Мінков).</w:t>
      </w: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Текстовий</w:t>
      </w:r>
      <w:r>
        <w:rPr>
          <w:spacing w:val="2"/>
          <w:sz w:val="28"/>
          <w:szCs w:val="28"/>
          <w:lang w:val="uk-UA"/>
        </w:rPr>
        <w:t xml:space="preserve"> </w:t>
      </w:r>
      <w:r>
        <w:rPr>
          <w:b/>
          <w:bCs/>
          <w:spacing w:val="2"/>
          <w:sz w:val="28"/>
          <w:szCs w:val="28"/>
          <w:lang w:val="uk-UA"/>
        </w:rPr>
        <w:t>аспект</w:t>
      </w:r>
      <w:r>
        <w:rPr>
          <w:spacing w:val="2"/>
          <w:sz w:val="28"/>
          <w:szCs w:val="28"/>
          <w:lang w:val="uk-UA"/>
        </w:rPr>
        <w:t xml:space="preserve"> трагедійної картини світу – це її реалізація </w:t>
      </w:r>
      <w:r>
        <w:rPr>
          <w:color w:val="000000"/>
          <w:spacing w:val="2"/>
          <w:sz w:val="28"/>
          <w:szCs w:val="28"/>
          <w:lang w:val="uk-UA"/>
        </w:rPr>
        <w:t xml:space="preserve">у ключових фрагментах тексту трагедій </w:t>
      </w:r>
      <w:r>
        <w:rPr>
          <w:spacing w:val="2"/>
          <w:sz w:val="28"/>
          <w:szCs w:val="28"/>
          <w:lang w:val="uk-UA"/>
        </w:rPr>
        <w:t xml:space="preserve">– </w:t>
      </w:r>
      <w:r>
        <w:rPr>
          <w:b/>
          <w:bCs/>
          <w:i/>
          <w:iCs/>
          <w:spacing w:val="2"/>
          <w:sz w:val="28"/>
          <w:szCs w:val="28"/>
          <w:lang w:val="uk-UA"/>
        </w:rPr>
        <w:t>контекстах трагічного</w:t>
      </w:r>
      <w:r>
        <w:rPr>
          <w:spacing w:val="2"/>
          <w:sz w:val="28"/>
          <w:szCs w:val="28"/>
          <w:lang w:val="uk-UA"/>
        </w:rPr>
        <w:t>. Їх виділення зумовлено як змістовим (наявність теми контексту</w:t>
      </w:r>
      <w:r>
        <w:rPr>
          <w:color w:val="000000"/>
          <w:spacing w:val="2"/>
          <w:sz w:val="28"/>
          <w:szCs w:val="28"/>
          <w:lang w:val="uk-UA"/>
        </w:rPr>
        <w:t xml:space="preserve">), так і формальним (обсяг контексту) показниками. </w:t>
      </w:r>
      <w:r>
        <w:rPr>
          <w:spacing w:val="2"/>
          <w:sz w:val="28"/>
          <w:szCs w:val="28"/>
          <w:lang w:val="uk-UA"/>
        </w:rPr>
        <w:t>За своїм змістом такі контексти відбивають драматично напружені ситуації, які складають основні етапи розвитку центрального конфлікту трагедії. За своїм обсягом контексти трагічного дорівнюють монологам чи діалогам.</w:t>
      </w:r>
      <w:r>
        <w:rPr>
          <w:color w:val="000000"/>
          <w:spacing w:val="2"/>
          <w:sz w:val="28"/>
          <w:szCs w:val="28"/>
          <w:lang w:val="uk-UA"/>
        </w:rPr>
        <w:t xml:space="preserve"> </w:t>
      </w:r>
      <w:r>
        <w:rPr>
          <w:spacing w:val="2"/>
          <w:sz w:val="28"/>
          <w:szCs w:val="28"/>
          <w:lang w:val="uk-UA"/>
        </w:rPr>
        <w:t xml:space="preserve">Прикладом такого контексту може слугувати відомий монолог Гамлета </w:t>
      </w:r>
      <w:r>
        <w:rPr>
          <w:i/>
          <w:iCs/>
          <w:spacing w:val="2"/>
          <w:sz w:val="28"/>
          <w:szCs w:val="28"/>
          <w:lang w:val="en-GB"/>
        </w:rPr>
        <w:t>To</w:t>
      </w:r>
      <w:r>
        <w:rPr>
          <w:i/>
          <w:iCs/>
          <w:spacing w:val="2"/>
          <w:sz w:val="28"/>
          <w:szCs w:val="28"/>
          <w:lang w:val="uk-UA"/>
        </w:rPr>
        <w:t xml:space="preserve"> </w:t>
      </w:r>
      <w:r>
        <w:rPr>
          <w:i/>
          <w:iCs/>
          <w:spacing w:val="2"/>
          <w:sz w:val="28"/>
          <w:szCs w:val="28"/>
          <w:lang w:val="en-US"/>
        </w:rPr>
        <w:t>be</w:t>
      </w:r>
      <w:r>
        <w:rPr>
          <w:i/>
          <w:iCs/>
          <w:spacing w:val="2"/>
          <w:sz w:val="28"/>
          <w:szCs w:val="28"/>
          <w:lang w:val="uk-UA"/>
        </w:rPr>
        <w:t xml:space="preserve"> </w:t>
      </w:r>
      <w:r>
        <w:rPr>
          <w:i/>
          <w:iCs/>
          <w:spacing w:val="2"/>
          <w:sz w:val="28"/>
          <w:szCs w:val="28"/>
          <w:lang w:val="en-US"/>
        </w:rPr>
        <w:t>or</w:t>
      </w:r>
      <w:r>
        <w:rPr>
          <w:i/>
          <w:iCs/>
          <w:spacing w:val="2"/>
          <w:sz w:val="28"/>
          <w:szCs w:val="28"/>
          <w:lang w:val="uk-UA"/>
        </w:rPr>
        <w:t xml:space="preserve"> </w:t>
      </w:r>
      <w:r>
        <w:rPr>
          <w:i/>
          <w:iCs/>
          <w:spacing w:val="2"/>
          <w:sz w:val="28"/>
          <w:szCs w:val="28"/>
          <w:lang w:val="en-US"/>
        </w:rPr>
        <w:t>not</w:t>
      </w:r>
      <w:r>
        <w:rPr>
          <w:i/>
          <w:iCs/>
          <w:spacing w:val="2"/>
          <w:sz w:val="28"/>
          <w:szCs w:val="28"/>
          <w:lang w:val="uk-UA"/>
        </w:rPr>
        <w:t xml:space="preserve"> </w:t>
      </w:r>
      <w:r>
        <w:rPr>
          <w:i/>
          <w:iCs/>
          <w:spacing w:val="2"/>
          <w:sz w:val="28"/>
          <w:szCs w:val="28"/>
          <w:lang w:val="en-US"/>
        </w:rPr>
        <w:t>to</w:t>
      </w:r>
      <w:r>
        <w:rPr>
          <w:i/>
          <w:iCs/>
          <w:spacing w:val="2"/>
          <w:sz w:val="28"/>
          <w:szCs w:val="28"/>
          <w:lang w:val="uk-UA"/>
        </w:rPr>
        <w:t xml:space="preserve"> </w:t>
      </w:r>
      <w:r>
        <w:rPr>
          <w:i/>
          <w:iCs/>
          <w:spacing w:val="2"/>
          <w:sz w:val="28"/>
          <w:szCs w:val="28"/>
          <w:lang w:val="en-US"/>
        </w:rPr>
        <w:t>be</w:t>
      </w:r>
      <w:r>
        <w:rPr>
          <w:i/>
          <w:iCs/>
          <w:spacing w:val="2"/>
          <w:sz w:val="28"/>
          <w:szCs w:val="28"/>
          <w:lang w:val="uk-UA"/>
        </w:rPr>
        <w:t xml:space="preserve"> </w:t>
      </w:r>
      <w:r>
        <w:rPr>
          <w:spacing w:val="2"/>
          <w:sz w:val="28"/>
          <w:szCs w:val="28"/>
          <w:lang w:val="uk-UA"/>
        </w:rPr>
        <w:t xml:space="preserve">– </w:t>
      </w:r>
      <w:r>
        <w:rPr>
          <w:i/>
          <w:iCs/>
          <w:spacing w:val="2"/>
          <w:sz w:val="28"/>
          <w:szCs w:val="28"/>
          <w:lang w:val="en-GB"/>
        </w:rPr>
        <w:t>that</w:t>
      </w:r>
      <w:r>
        <w:rPr>
          <w:i/>
          <w:iCs/>
          <w:spacing w:val="2"/>
          <w:sz w:val="28"/>
          <w:szCs w:val="28"/>
          <w:lang w:val="uk-UA"/>
        </w:rPr>
        <w:t xml:space="preserve"> </w:t>
      </w:r>
      <w:r>
        <w:rPr>
          <w:i/>
          <w:iCs/>
          <w:spacing w:val="2"/>
          <w:sz w:val="28"/>
          <w:szCs w:val="28"/>
          <w:lang w:val="en-GB"/>
        </w:rPr>
        <w:t>is</w:t>
      </w:r>
      <w:r>
        <w:rPr>
          <w:i/>
          <w:iCs/>
          <w:spacing w:val="2"/>
          <w:sz w:val="28"/>
          <w:szCs w:val="28"/>
          <w:lang w:val="uk-UA"/>
        </w:rPr>
        <w:t xml:space="preserve"> </w:t>
      </w:r>
      <w:r>
        <w:rPr>
          <w:i/>
          <w:iCs/>
          <w:spacing w:val="2"/>
          <w:sz w:val="28"/>
          <w:szCs w:val="28"/>
          <w:lang w:val="en-GB"/>
        </w:rPr>
        <w:t>the</w:t>
      </w:r>
      <w:r>
        <w:rPr>
          <w:i/>
          <w:iCs/>
          <w:spacing w:val="2"/>
          <w:sz w:val="28"/>
          <w:szCs w:val="28"/>
          <w:lang w:val="uk-UA"/>
        </w:rPr>
        <w:t xml:space="preserve"> </w:t>
      </w:r>
      <w:r>
        <w:rPr>
          <w:i/>
          <w:iCs/>
          <w:spacing w:val="2"/>
          <w:sz w:val="28"/>
          <w:szCs w:val="28"/>
          <w:lang w:val="en-GB"/>
        </w:rPr>
        <w:t>question</w:t>
      </w:r>
      <w:r>
        <w:rPr>
          <w:color w:val="000000"/>
          <w:spacing w:val="2"/>
          <w:sz w:val="28"/>
          <w:szCs w:val="28"/>
          <w:lang w:val="uk-UA"/>
        </w:rPr>
        <w:t>,</w:t>
      </w:r>
      <w:r>
        <w:rPr>
          <w:spacing w:val="2"/>
          <w:sz w:val="28"/>
          <w:szCs w:val="28"/>
          <w:lang w:val="uk-UA"/>
        </w:rPr>
        <w:t xml:space="preserve"> оскільки в ньому розкривається одна тема: розчарований у житті, що втратило для нього всі </w:t>
      </w:r>
      <w:r>
        <w:rPr>
          <w:spacing w:val="2"/>
          <w:sz w:val="28"/>
          <w:szCs w:val="28"/>
          <w:lang w:val="uk-UA"/>
        </w:rPr>
        <w:lastRenderedPageBreak/>
        <w:t>юнацькі ілюзії й ідеали, Гамлет задумується про даремність людського існування, шукає заспокоєння у смерті.</w:t>
      </w:r>
      <w:r>
        <w:rPr>
          <w:color w:val="000000"/>
          <w:spacing w:val="2"/>
          <w:sz w:val="28"/>
          <w:szCs w:val="28"/>
          <w:lang w:val="uk-UA"/>
        </w:rPr>
        <w:t xml:space="preserve"> </w:t>
      </w:r>
    </w:p>
    <w:p w:rsidR="00803798" w:rsidRDefault="00803798" w:rsidP="00803798">
      <w:pPr>
        <w:pStyle w:val="HTML9"/>
        <w:tabs>
          <w:tab w:val="left" w:pos="540"/>
        </w:tabs>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ab/>
        <w:t xml:space="preserve">У результаті інформаційного стиснення контекстів трагічного (Л.М.Мурзін, А.С.Штерн) виявляються </w:t>
      </w:r>
      <w:r>
        <w:rPr>
          <w:rFonts w:ascii="Times New Roman" w:hAnsi="Times New Roman" w:cs="Times New Roman"/>
          <w:b/>
          <w:bCs/>
          <w:i/>
          <w:iCs/>
          <w:spacing w:val="2"/>
          <w:sz w:val="28"/>
          <w:szCs w:val="28"/>
          <w:lang w:val="uk-UA"/>
        </w:rPr>
        <w:t>тематичні</w:t>
      </w:r>
      <w:r>
        <w:rPr>
          <w:rFonts w:ascii="Times New Roman" w:hAnsi="Times New Roman" w:cs="Times New Roman"/>
          <w:spacing w:val="2"/>
          <w:sz w:val="28"/>
          <w:szCs w:val="28"/>
          <w:lang w:val="uk-UA"/>
        </w:rPr>
        <w:t xml:space="preserve"> </w:t>
      </w:r>
      <w:r>
        <w:rPr>
          <w:rFonts w:ascii="Times New Roman" w:hAnsi="Times New Roman" w:cs="Times New Roman"/>
          <w:b/>
          <w:bCs/>
          <w:i/>
          <w:iCs/>
          <w:spacing w:val="2"/>
          <w:sz w:val="28"/>
          <w:szCs w:val="28"/>
          <w:lang w:val="uk-UA"/>
        </w:rPr>
        <w:t>лінії</w:t>
      </w:r>
      <w:r>
        <w:rPr>
          <w:rFonts w:ascii="Times New Roman" w:hAnsi="Times New Roman" w:cs="Times New Roman"/>
          <w:spacing w:val="2"/>
          <w:sz w:val="28"/>
          <w:szCs w:val="28"/>
          <w:lang w:val="uk-UA"/>
        </w:rPr>
        <w:t xml:space="preserve">, в яких сконцентрована найважливіша концептуальна інформація. Тематичні лінії мають різні схеми розвитку. Так,               у монолозі Гамлета перетинаються три тематичні лінії: “життя як ворожа людині сила”, “смерть як спокійний сон”, “страх людей перед тим, що буде після смерті, як причина того, що люди не квапляться покінчити з життям”. </w:t>
      </w:r>
    </w:p>
    <w:p w:rsidR="00803798" w:rsidRDefault="00803798" w:rsidP="00803798">
      <w:pPr>
        <w:tabs>
          <w:tab w:val="left" w:pos="540"/>
        </w:tabs>
        <w:jc w:val="both"/>
        <w:rPr>
          <w:spacing w:val="2"/>
          <w:sz w:val="28"/>
          <w:szCs w:val="28"/>
          <w:lang w:val="uk-UA"/>
        </w:rPr>
      </w:pPr>
      <w:r>
        <w:rPr>
          <w:spacing w:val="2"/>
          <w:sz w:val="28"/>
          <w:szCs w:val="28"/>
          <w:lang w:val="uk-UA"/>
        </w:rPr>
        <w:tab/>
      </w:r>
      <w:r>
        <w:rPr>
          <w:b/>
          <w:bCs/>
          <w:color w:val="000000"/>
          <w:spacing w:val="2"/>
          <w:sz w:val="28"/>
          <w:szCs w:val="28"/>
          <w:lang w:val="uk-UA"/>
        </w:rPr>
        <w:t>Мовний</w:t>
      </w:r>
      <w:r>
        <w:rPr>
          <w:b/>
          <w:bCs/>
          <w:spacing w:val="2"/>
          <w:sz w:val="28"/>
          <w:szCs w:val="28"/>
          <w:lang w:val="uk-UA"/>
        </w:rPr>
        <w:t xml:space="preserve"> </w:t>
      </w:r>
      <w:r>
        <w:rPr>
          <w:spacing w:val="2"/>
          <w:sz w:val="28"/>
          <w:szCs w:val="28"/>
          <w:lang w:val="uk-UA"/>
        </w:rPr>
        <w:t xml:space="preserve">аспект </w:t>
      </w:r>
      <w:r>
        <w:rPr>
          <w:color w:val="000000"/>
          <w:spacing w:val="2"/>
          <w:sz w:val="28"/>
          <w:szCs w:val="28"/>
          <w:lang w:val="uk-UA"/>
        </w:rPr>
        <w:t xml:space="preserve">трагедійної картини </w:t>
      </w:r>
      <w:r>
        <w:rPr>
          <w:spacing w:val="2"/>
          <w:sz w:val="28"/>
          <w:szCs w:val="28"/>
          <w:lang w:val="uk-UA"/>
        </w:rPr>
        <w:t xml:space="preserve">світу – це її вираження засобами мовної (слова і фразеологічні одиниці) і мовленнєвої (вільні словосполучення і речення) репрезентації тематичних ліній у контексті трагічного. Такими засобами                      </w:t>
      </w:r>
      <w:r>
        <w:rPr>
          <w:spacing w:val="-2"/>
          <w:sz w:val="28"/>
          <w:szCs w:val="28"/>
          <w:lang w:val="uk-UA"/>
        </w:rPr>
        <w:t>є експресивно-емотивні й образні звороти, що вже існували в англійській мові того</w:t>
      </w:r>
      <w:r>
        <w:rPr>
          <w:spacing w:val="2"/>
          <w:sz w:val="28"/>
          <w:szCs w:val="28"/>
          <w:lang w:val="uk-UA"/>
        </w:rPr>
        <w:t xml:space="preserve"> часу (О.В.Кунін, С.М.Мезенін), а також авторські метафори – “шекспіризми” (Л.Ф.Свиридова). В їхній семантичній структурі домінує конотативний аспект значення з негативною оцінкою (М.М.Морозов, </w:t>
      </w:r>
      <w:r>
        <w:rPr>
          <w:spacing w:val="2"/>
          <w:sz w:val="28"/>
          <w:szCs w:val="28"/>
          <w:lang w:val="en-US"/>
        </w:rPr>
        <w:t>C</w:t>
      </w:r>
      <w:r>
        <w:rPr>
          <w:spacing w:val="2"/>
          <w:sz w:val="28"/>
          <w:szCs w:val="28"/>
          <w:lang w:val="uk-UA"/>
        </w:rPr>
        <w:t>.</w:t>
      </w:r>
      <w:r>
        <w:rPr>
          <w:spacing w:val="2"/>
          <w:sz w:val="28"/>
          <w:szCs w:val="28"/>
          <w:lang w:val="en-US"/>
        </w:rPr>
        <w:t>F</w:t>
      </w:r>
      <w:r>
        <w:rPr>
          <w:spacing w:val="2"/>
          <w:sz w:val="28"/>
          <w:szCs w:val="28"/>
          <w:lang w:val="uk-UA"/>
        </w:rPr>
        <w:t>.</w:t>
      </w:r>
      <w:r>
        <w:rPr>
          <w:spacing w:val="2"/>
          <w:sz w:val="28"/>
          <w:szCs w:val="28"/>
          <w:lang w:val="en-US"/>
        </w:rPr>
        <w:t>E</w:t>
      </w:r>
      <w:r>
        <w:rPr>
          <w:spacing w:val="2"/>
          <w:sz w:val="28"/>
          <w:szCs w:val="28"/>
          <w:lang w:val="uk-UA"/>
        </w:rPr>
        <w:t>.</w:t>
      </w:r>
      <w:r>
        <w:rPr>
          <w:spacing w:val="2"/>
          <w:sz w:val="28"/>
          <w:szCs w:val="28"/>
          <w:lang w:val="en-US"/>
        </w:rPr>
        <w:t>Spurgeon</w:t>
      </w:r>
      <w:r>
        <w:rPr>
          <w:spacing w:val="2"/>
          <w:sz w:val="28"/>
          <w:szCs w:val="28"/>
          <w:lang w:val="uk-UA"/>
        </w:rPr>
        <w:t xml:space="preserve">, </w:t>
      </w:r>
      <w:r>
        <w:rPr>
          <w:spacing w:val="2"/>
          <w:sz w:val="28"/>
          <w:szCs w:val="28"/>
          <w:lang w:val="en-US"/>
        </w:rPr>
        <w:t>M</w:t>
      </w:r>
      <w:r>
        <w:rPr>
          <w:spacing w:val="2"/>
          <w:sz w:val="28"/>
          <w:szCs w:val="28"/>
          <w:lang w:val="uk-UA"/>
        </w:rPr>
        <w:t>.</w:t>
      </w:r>
      <w:r>
        <w:rPr>
          <w:spacing w:val="2"/>
          <w:sz w:val="28"/>
          <w:szCs w:val="28"/>
          <w:lang w:val="en-US"/>
        </w:rPr>
        <w:t>M</w:t>
      </w:r>
      <w:r>
        <w:rPr>
          <w:spacing w:val="2"/>
          <w:sz w:val="28"/>
          <w:szCs w:val="28"/>
          <w:lang w:val="uk-UA"/>
        </w:rPr>
        <w:t>.</w:t>
      </w:r>
      <w:r>
        <w:rPr>
          <w:spacing w:val="2"/>
          <w:sz w:val="28"/>
          <w:szCs w:val="28"/>
          <w:lang w:val="en-US"/>
        </w:rPr>
        <w:t>Mahood</w:t>
      </w:r>
      <w:r>
        <w:rPr>
          <w:spacing w:val="2"/>
          <w:sz w:val="28"/>
          <w:szCs w:val="28"/>
          <w:lang w:val="uk-UA"/>
        </w:rPr>
        <w:t xml:space="preserve">), актуалізація якої посилює драматичне напруження ситуації, викликає у читача почуття співпереживання героєві в його боротьбі зі злом.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 xml:space="preserve">Серед мовних / мовленнєвих засобів концептуально значущим є поняттєве ядро тематичної лінії контексту трагічного – </w:t>
      </w:r>
      <w:r>
        <w:rPr>
          <w:b/>
          <w:bCs/>
          <w:i/>
          <w:iCs/>
          <w:spacing w:val="2"/>
          <w:sz w:val="28"/>
          <w:szCs w:val="28"/>
          <w:lang w:val="uk-UA"/>
        </w:rPr>
        <w:t>тематична домінанта</w:t>
      </w:r>
      <w:r>
        <w:rPr>
          <w:spacing w:val="2"/>
          <w:sz w:val="28"/>
          <w:szCs w:val="28"/>
          <w:lang w:val="uk-UA"/>
        </w:rPr>
        <w:t xml:space="preserve"> (слово, словосполучення чи речення), яка позначається </w:t>
      </w:r>
      <w:r>
        <w:rPr>
          <w:b/>
          <w:bCs/>
          <w:i/>
          <w:iCs/>
          <w:spacing w:val="2"/>
          <w:sz w:val="28"/>
          <w:szCs w:val="28"/>
          <w:lang w:val="uk-UA"/>
        </w:rPr>
        <w:t>тематичним словом</w:t>
      </w:r>
      <w:r>
        <w:rPr>
          <w:i/>
          <w:iCs/>
          <w:spacing w:val="2"/>
          <w:sz w:val="28"/>
          <w:szCs w:val="28"/>
          <w:lang w:val="uk-UA"/>
        </w:rPr>
        <w:t xml:space="preserve"> </w:t>
      </w:r>
      <w:r>
        <w:rPr>
          <w:spacing w:val="2"/>
          <w:sz w:val="28"/>
          <w:szCs w:val="28"/>
          <w:lang w:val="uk-UA"/>
        </w:rPr>
        <w:t>(</w:t>
      </w:r>
      <w:r>
        <w:rPr>
          <w:spacing w:val="2"/>
          <w:sz w:val="28"/>
          <w:szCs w:val="28"/>
        </w:rPr>
        <w:t>М.Д</w:t>
      </w:r>
      <w:r>
        <w:rPr>
          <w:spacing w:val="2"/>
          <w:sz w:val="28"/>
          <w:szCs w:val="28"/>
          <w:lang w:val="uk-UA"/>
        </w:rPr>
        <w:t>.</w:t>
      </w:r>
      <w:r>
        <w:rPr>
          <w:spacing w:val="2"/>
          <w:sz w:val="28"/>
          <w:szCs w:val="28"/>
        </w:rPr>
        <w:t>Городникова</w:t>
      </w:r>
      <w:r>
        <w:rPr>
          <w:spacing w:val="2"/>
          <w:sz w:val="28"/>
          <w:szCs w:val="28"/>
          <w:lang w:val="uk-UA"/>
        </w:rPr>
        <w:t xml:space="preserve">). Так, у монолозі Гамлета першою тематичною домінантою             є </w:t>
      </w:r>
      <w:r>
        <w:rPr>
          <w:i/>
          <w:iCs/>
          <w:spacing w:val="2"/>
          <w:sz w:val="28"/>
          <w:szCs w:val="28"/>
          <w:lang w:val="en-GB"/>
        </w:rPr>
        <w:t>To</w:t>
      </w:r>
      <w:r>
        <w:rPr>
          <w:i/>
          <w:iCs/>
          <w:spacing w:val="2"/>
          <w:sz w:val="28"/>
          <w:szCs w:val="28"/>
          <w:lang w:val="uk-UA"/>
        </w:rPr>
        <w:t xml:space="preserve"> </w:t>
      </w:r>
      <w:r>
        <w:rPr>
          <w:i/>
          <w:iCs/>
          <w:spacing w:val="2"/>
          <w:sz w:val="28"/>
          <w:szCs w:val="28"/>
          <w:lang w:val="en-GB"/>
        </w:rPr>
        <w:t>be</w:t>
      </w:r>
      <w:r>
        <w:rPr>
          <w:i/>
          <w:iCs/>
          <w:spacing w:val="2"/>
          <w:sz w:val="28"/>
          <w:szCs w:val="28"/>
          <w:lang w:val="uk-UA"/>
        </w:rPr>
        <w:t xml:space="preserve">, </w:t>
      </w:r>
      <w:r>
        <w:rPr>
          <w:i/>
          <w:iCs/>
          <w:spacing w:val="2"/>
          <w:sz w:val="28"/>
          <w:szCs w:val="28"/>
          <w:lang w:val="en-GB"/>
        </w:rPr>
        <w:t>or</w:t>
      </w:r>
      <w:r>
        <w:rPr>
          <w:i/>
          <w:iCs/>
          <w:spacing w:val="2"/>
          <w:sz w:val="28"/>
          <w:szCs w:val="28"/>
          <w:lang w:val="uk-UA"/>
        </w:rPr>
        <w:t xml:space="preserve"> </w:t>
      </w:r>
      <w:r>
        <w:rPr>
          <w:i/>
          <w:iCs/>
          <w:spacing w:val="2"/>
          <w:sz w:val="28"/>
          <w:szCs w:val="28"/>
          <w:lang w:val="en-GB"/>
        </w:rPr>
        <w:t>not</w:t>
      </w:r>
      <w:r>
        <w:rPr>
          <w:i/>
          <w:iCs/>
          <w:spacing w:val="2"/>
          <w:sz w:val="28"/>
          <w:szCs w:val="28"/>
          <w:lang w:val="uk-UA"/>
        </w:rPr>
        <w:t xml:space="preserve"> </w:t>
      </w:r>
      <w:r>
        <w:rPr>
          <w:i/>
          <w:iCs/>
          <w:spacing w:val="2"/>
          <w:sz w:val="28"/>
          <w:szCs w:val="28"/>
          <w:lang w:val="en-GB"/>
        </w:rPr>
        <w:t>to</w:t>
      </w:r>
      <w:r>
        <w:rPr>
          <w:i/>
          <w:iCs/>
          <w:spacing w:val="2"/>
          <w:sz w:val="28"/>
          <w:szCs w:val="28"/>
          <w:lang w:val="uk-UA"/>
        </w:rPr>
        <w:t xml:space="preserve"> </w:t>
      </w:r>
      <w:r>
        <w:rPr>
          <w:i/>
          <w:iCs/>
          <w:spacing w:val="2"/>
          <w:sz w:val="28"/>
          <w:szCs w:val="28"/>
          <w:lang w:val="en-GB"/>
        </w:rPr>
        <w:t>be</w:t>
      </w:r>
      <w:r>
        <w:rPr>
          <w:i/>
          <w:iCs/>
          <w:spacing w:val="2"/>
          <w:sz w:val="28"/>
          <w:szCs w:val="28"/>
          <w:lang w:val="uk-UA"/>
        </w:rPr>
        <w:t xml:space="preserve"> </w:t>
      </w:r>
      <w:r>
        <w:rPr>
          <w:spacing w:val="2"/>
          <w:sz w:val="28"/>
          <w:szCs w:val="28"/>
          <w:lang w:val="uk-UA"/>
        </w:rPr>
        <w:t xml:space="preserve">– </w:t>
      </w:r>
      <w:r>
        <w:rPr>
          <w:i/>
          <w:iCs/>
          <w:spacing w:val="2"/>
          <w:sz w:val="28"/>
          <w:szCs w:val="28"/>
          <w:lang w:val="en-GB"/>
        </w:rPr>
        <w:t>that</w:t>
      </w:r>
      <w:r>
        <w:rPr>
          <w:i/>
          <w:iCs/>
          <w:spacing w:val="2"/>
          <w:sz w:val="28"/>
          <w:szCs w:val="28"/>
          <w:lang w:val="uk-UA"/>
        </w:rPr>
        <w:t xml:space="preserve"> </w:t>
      </w:r>
      <w:r>
        <w:rPr>
          <w:i/>
          <w:iCs/>
          <w:spacing w:val="2"/>
          <w:sz w:val="28"/>
          <w:szCs w:val="28"/>
          <w:lang w:val="en-GB"/>
        </w:rPr>
        <w:t>is</w:t>
      </w:r>
      <w:r>
        <w:rPr>
          <w:i/>
          <w:iCs/>
          <w:spacing w:val="2"/>
          <w:sz w:val="28"/>
          <w:szCs w:val="28"/>
          <w:lang w:val="uk-UA"/>
        </w:rPr>
        <w:t xml:space="preserve"> </w:t>
      </w:r>
      <w:r>
        <w:rPr>
          <w:i/>
          <w:iCs/>
          <w:spacing w:val="2"/>
          <w:sz w:val="28"/>
          <w:szCs w:val="28"/>
          <w:lang w:val="en-GB"/>
        </w:rPr>
        <w:t>the</w:t>
      </w:r>
      <w:r>
        <w:rPr>
          <w:i/>
          <w:iCs/>
          <w:spacing w:val="2"/>
          <w:sz w:val="28"/>
          <w:szCs w:val="28"/>
          <w:lang w:val="uk-UA"/>
        </w:rPr>
        <w:t xml:space="preserve"> </w:t>
      </w:r>
      <w:r>
        <w:rPr>
          <w:i/>
          <w:iCs/>
          <w:spacing w:val="2"/>
          <w:sz w:val="28"/>
          <w:szCs w:val="28"/>
          <w:lang w:val="en-GB"/>
        </w:rPr>
        <w:t>question</w:t>
      </w:r>
      <w:r>
        <w:rPr>
          <w:spacing w:val="2"/>
          <w:sz w:val="28"/>
          <w:szCs w:val="28"/>
          <w:lang w:val="uk-UA"/>
        </w:rPr>
        <w:t xml:space="preserve">, тематичним словом в її складі – дієслово </w:t>
      </w:r>
      <w:r>
        <w:rPr>
          <w:i/>
          <w:iCs/>
          <w:spacing w:val="2"/>
          <w:sz w:val="28"/>
          <w:szCs w:val="28"/>
          <w:lang w:val="en-GB"/>
        </w:rPr>
        <w:t>to</w:t>
      </w:r>
      <w:r>
        <w:rPr>
          <w:i/>
          <w:iCs/>
          <w:spacing w:val="2"/>
          <w:sz w:val="28"/>
          <w:szCs w:val="28"/>
          <w:lang w:val="uk-UA"/>
        </w:rPr>
        <w:t xml:space="preserve"> </w:t>
      </w:r>
      <w:r>
        <w:rPr>
          <w:i/>
          <w:iCs/>
          <w:spacing w:val="2"/>
          <w:sz w:val="28"/>
          <w:szCs w:val="28"/>
          <w:lang w:val="en-GB"/>
        </w:rPr>
        <w:t>be</w:t>
      </w:r>
      <w:r>
        <w:rPr>
          <w:spacing w:val="2"/>
          <w:sz w:val="28"/>
          <w:szCs w:val="28"/>
          <w:lang w:val="uk-UA"/>
        </w:rPr>
        <w:t xml:space="preserve">, яке синонімічно пов’язане зі словом </w:t>
      </w:r>
      <w:r>
        <w:rPr>
          <w:i/>
          <w:iCs/>
          <w:spacing w:val="2"/>
          <w:sz w:val="28"/>
          <w:szCs w:val="28"/>
          <w:lang w:val="en-US"/>
        </w:rPr>
        <w:t>to</w:t>
      </w:r>
      <w:r>
        <w:rPr>
          <w:i/>
          <w:iCs/>
          <w:spacing w:val="2"/>
          <w:sz w:val="28"/>
          <w:szCs w:val="28"/>
          <w:lang w:val="uk-UA"/>
        </w:rPr>
        <w:t xml:space="preserve"> </w:t>
      </w:r>
      <w:r>
        <w:rPr>
          <w:i/>
          <w:iCs/>
          <w:spacing w:val="2"/>
          <w:sz w:val="28"/>
          <w:szCs w:val="28"/>
          <w:lang w:val="en-US"/>
        </w:rPr>
        <w:t>live</w:t>
      </w:r>
      <w:r>
        <w:rPr>
          <w:color w:val="000000"/>
          <w:spacing w:val="2"/>
          <w:sz w:val="28"/>
          <w:szCs w:val="28"/>
          <w:lang w:val="uk-UA"/>
        </w:rPr>
        <w:t xml:space="preserve">, що є однокореневим зі словом </w:t>
      </w:r>
      <w:r>
        <w:rPr>
          <w:i/>
          <w:iCs/>
          <w:color w:val="000000"/>
          <w:spacing w:val="2"/>
          <w:sz w:val="28"/>
          <w:szCs w:val="28"/>
          <w:lang w:val="en-US"/>
        </w:rPr>
        <w:t>life</w:t>
      </w:r>
      <w:r>
        <w:rPr>
          <w:spacing w:val="2"/>
          <w:sz w:val="28"/>
          <w:szCs w:val="28"/>
          <w:lang w:val="uk-UA"/>
        </w:rPr>
        <w:t xml:space="preserve"> “життя” як імовірним найменуванням тематичної домінанти – </w:t>
      </w:r>
      <w:r>
        <w:rPr>
          <w:color w:val="000000"/>
          <w:spacing w:val="2"/>
          <w:sz w:val="28"/>
          <w:szCs w:val="28"/>
          <w:lang w:val="uk-UA"/>
        </w:rPr>
        <w:t>“життя”</w:t>
      </w:r>
      <w:r>
        <w:rPr>
          <w:spacing w:val="2"/>
          <w:sz w:val="28"/>
          <w:szCs w:val="28"/>
          <w:lang w:val="uk-UA"/>
        </w:rPr>
        <w:t xml:space="preserve">. Семантично співвіднесені з </w:t>
      </w:r>
      <w:r>
        <w:rPr>
          <w:color w:val="000000"/>
          <w:spacing w:val="2"/>
          <w:sz w:val="28"/>
          <w:szCs w:val="28"/>
          <w:lang w:val="uk-UA"/>
        </w:rPr>
        <w:t>тематичною домінантою</w:t>
      </w:r>
      <w:r>
        <w:rPr>
          <w:spacing w:val="2"/>
          <w:sz w:val="28"/>
          <w:szCs w:val="28"/>
          <w:lang w:val="uk-UA"/>
        </w:rPr>
        <w:t xml:space="preserve"> елементи контексту, які разом з нею розкривають його тему (підтему), називаємо </w:t>
      </w:r>
      <w:r>
        <w:rPr>
          <w:b/>
          <w:bCs/>
          <w:i/>
          <w:iCs/>
          <w:spacing w:val="2"/>
          <w:sz w:val="28"/>
          <w:szCs w:val="28"/>
          <w:lang w:val="uk-UA"/>
        </w:rPr>
        <w:t>смисловими</w:t>
      </w:r>
      <w:r>
        <w:rPr>
          <w:spacing w:val="2"/>
          <w:sz w:val="28"/>
          <w:szCs w:val="28"/>
          <w:lang w:val="uk-UA"/>
        </w:rPr>
        <w:t xml:space="preserve"> </w:t>
      </w:r>
      <w:r>
        <w:rPr>
          <w:b/>
          <w:bCs/>
          <w:i/>
          <w:iCs/>
          <w:spacing w:val="2"/>
          <w:sz w:val="28"/>
          <w:szCs w:val="28"/>
          <w:lang w:val="uk-UA"/>
        </w:rPr>
        <w:t xml:space="preserve">релятами </w:t>
      </w:r>
      <w:r>
        <w:rPr>
          <w:spacing w:val="2"/>
          <w:sz w:val="28"/>
          <w:szCs w:val="28"/>
          <w:lang w:val="uk-UA"/>
        </w:rPr>
        <w:t xml:space="preserve">(термін “релят” запозичено Дж.А.Міллером із середньовічної логіки для позначення у складі концептуальної метафоричної моделі концепту, який співвідноситься з концептом-референтом). Кожна тематична лінія містить одну тематичну домінанту і один чи кілька смислових релятів. </w:t>
      </w:r>
    </w:p>
    <w:p w:rsidR="00803798" w:rsidRDefault="00803798" w:rsidP="00803798">
      <w:pPr>
        <w:pStyle w:val="BodyTextIndent"/>
        <w:tabs>
          <w:tab w:val="left" w:pos="540"/>
        </w:tabs>
        <w:jc w:val="both"/>
        <w:rPr>
          <w:spacing w:val="2"/>
        </w:rPr>
      </w:pPr>
      <w:r>
        <w:rPr>
          <w:spacing w:val="2"/>
        </w:rPr>
        <w:tab/>
      </w:r>
      <w:r>
        <w:rPr>
          <w:b/>
          <w:bCs/>
          <w:spacing w:val="2"/>
        </w:rPr>
        <w:t>К</w:t>
      </w:r>
      <w:r>
        <w:rPr>
          <w:b/>
          <w:bCs/>
          <w:color w:val="000000"/>
          <w:spacing w:val="2"/>
        </w:rPr>
        <w:t>онцептуальний</w:t>
      </w:r>
      <w:r>
        <w:rPr>
          <w:color w:val="000000"/>
          <w:spacing w:val="2"/>
        </w:rPr>
        <w:t xml:space="preserve"> </w:t>
      </w:r>
      <w:r>
        <w:rPr>
          <w:b/>
          <w:bCs/>
          <w:spacing w:val="2"/>
        </w:rPr>
        <w:t>аспект</w:t>
      </w:r>
      <w:r>
        <w:rPr>
          <w:spacing w:val="2"/>
        </w:rPr>
        <w:t xml:space="preserve"> </w:t>
      </w:r>
      <w:r>
        <w:rPr>
          <w:color w:val="000000"/>
          <w:spacing w:val="2"/>
        </w:rPr>
        <w:t xml:space="preserve">трагедійної картини </w:t>
      </w:r>
      <w:r>
        <w:rPr>
          <w:spacing w:val="2"/>
        </w:rPr>
        <w:t xml:space="preserve">світу репрезентовано сукупністю ХКТ як згустків культури, системна взаємодія яких формує концептуальний простір трагічного в п’єсах Шекспіра. Таким чином, концептуальний простір трагічного є не тільки одним з аспектів трагедійної картини світу, а й найвищим рівнем абстракції в її ієрархічній структурі, який базується на трьох попередніх. </w:t>
      </w:r>
    </w:p>
    <w:p w:rsidR="00803798" w:rsidRDefault="00803798" w:rsidP="00803798">
      <w:pPr>
        <w:pStyle w:val="BodyTextIndent"/>
        <w:widowControl w:val="0"/>
        <w:tabs>
          <w:tab w:val="left" w:pos="540"/>
        </w:tabs>
        <w:jc w:val="both"/>
        <w:rPr>
          <w:spacing w:val="2"/>
        </w:rPr>
      </w:pPr>
      <w:r>
        <w:rPr>
          <w:spacing w:val="2"/>
        </w:rPr>
        <w:tab/>
        <w:t xml:space="preserve">Процес </w:t>
      </w:r>
      <w:r>
        <w:rPr>
          <w:color w:val="000000"/>
          <w:spacing w:val="2"/>
        </w:rPr>
        <w:t xml:space="preserve">реконструкції трагедійної картини </w:t>
      </w:r>
      <w:r>
        <w:rPr>
          <w:spacing w:val="2"/>
        </w:rPr>
        <w:t xml:space="preserve">світу віддзеркалено у </w:t>
      </w:r>
      <w:r>
        <w:rPr>
          <w:b/>
          <w:bCs/>
          <w:i/>
          <w:iCs/>
          <w:spacing w:val="2"/>
        </w:rPr>
        <w:t>моделі трагічного</w:t>
      </w:r>
      <w:r>
        <w:rPr>
          <w:b/>
          <w:bCs/>
          <w:spacing w:val="2"/>
        </w:rPr>
        <w:t xml:space="preserve"> (</w:t>
      </w:r>
      <w:r>
        <w:rPr>
          <w:spacing w:val="2"/>
        </w:rPr>
        <w:t>рис. 1</w:t>
      </w:r>
      <w:r>
        <w:rPr>
          <w:b/>
          <w:bCs/>
          <w:spacing w:val="2"/>
        </w:rPr>
        <w:t>)</w:t>
      </w:r>
      <w:r>
        <w:rPr>
          <w:spacing w:val="2"/>
        </w:rPr>
        <w:t xml:space="preserve">, яка складається з п’ятьох модулів, послідовно пов’язаних між собою: </w:t>
      </w:r>
      <w:r>
        <w:rPr>
          <w:i/>
          <w:iCs/>
          <w:color w:val="000000"/>
          <w:spacing w:val="2"/>
        </w:rPr>
        <w:t xml:space="preserve">фонового </w:t>
      </w:r>
      <w:r>
        <w:rPr>
          <w:color w:val="000000"/>
          <w:spacing w:val="2"/>
        </w:rPr>
        <w:t xml:space="preserve">(вплив широкого соціально-історичного і культурного контексту, в якому творив Шекспір, на його індивідуально-авторське світобачення), </w:t>
      </w:r>
      <w:r>
        <w:rPr>
          <w:i/>
          <w:iCs/>
          <w:color w:val="000000"/>
          <w:spacing w:val="2"/>
        </w:rPr>
        <w:t xml:space="preserve">жанрового </w:t>
      </w:r>
      <w:r>
        <w:rPr>
          <w:color w:val="000000"/>
          <w:spacing w:val="2"/>
        </w:rPr>
        <w:t>(зумовленість</w:t>
      </w:r>
      <w:r>
        <w:rPr>
          <w:spacing w:val="2"/>
        </w:rPr>
        <w:t xml:space="preserve"> способу зображення дійсності в п’єсах Шекспіра жанровою своєрідністю трагедій), </w:t>
      </w:r>
      <w:r>
        <w:rPr>
          <w:i/>
          <w:iCs/>
          <w:color w:val="000000"/>
          <w:spacing w:val="2"/>
        </w:rPr>
        <w:t xml:space="preserve">текстового </w:t>
      </w:r>
      <w:r>
        <w:rPr>
          <w:color w:val="000000"/>
          <w:spacing w:val="2"/>
        </w:rPr>
        <w:t xml:space="preserve">(текстова реалізація трагедійної картини світу, викликана </w:t>
      </w:r>
      <w:r>
        <w:rPr>
          <w:spacing w:val="2"/>
        </w:rPr>
        <w:t xml:space="preserve">структурною </w:t>
      </w:r>
      <w:r>
        <w:rPr>
          <w:spacing w:val="2"/>
        </w:rPr>
        <w:lastRenderedPageBreak/>
        <w:t>будовою шекспірівських драм</w:t>
      </w:r>
      <w:r>
        <w:rPr>
          <w:color w:val="000000"/>
          <w:spacing w:val="2"/>
        </w:rPr>
        <w:t xml:space="preserve">), </w:t>
      </w:r>
      <w:r>
        <w:rPr>
          <w:i/>
          <w:iCs/>
          <w:color w:val="000000"/>
          <w:spacing w:val="2"/>
        </w:rPr>
        <w:t xml:space="preserve">мовного </w:t>
      </w:r>
      <w:r>
        <w:rPr>
          <w:color w:val="000000"/>
          <w:spacing w:val="2"/>
        </w:rPr>
        <w:t>(</w:t>
      </w:r>
      <w:r>
        <w:rPr>
          <w:spacing w:val="2"/>
        </w:rPr>
        <w:t>мовні засоби реалізації трагедійної</w:t>
      </w:r>
      <w:r>
        <w:rPr>
          <w:color w:val="000000"/>
          <w:spacing w:val="2"/>
        </w:rPr>
        <w:t xml:space="preserve"> картини світу</w:t>
      </w:r>
      <w:r>
        <w:rPr>
          <w:spacing w:val="2"/>
        </w:rPr>
        <w:t xml:space="preserve">)                                 і </w:t>
      </w:r>
      <w:r>
        <w:rPr>
          <w:i/>
          <w:iCs/>
          <w:spacing w:val="2"/>
        </w:rPr>
        <w:t xml:space="preserve">концептуального </w:t>
      </w:r>
      <w:r>
        <w:rPr>
          <w:spacing w:val="2"/>
        </w:rPr>
        <w:t>(втілення проявів</w:t>
      </w:r>
      <w:r>
        <w:rPr>
          <w:color w:val="000000"/>
          <w:spacing w:val="2"/>
        </w:rPr>
        <w:t xml:space="preserve"> </w:t>
      </w:r>
      <w:r>
        <w:rPr>
          <w:spacing w:val="2"/>
        </w:rPr>
        <w:t>свідомості Шекспіра в художніх концептах, їхня взаємодія в концептуальному просторі трагічного).</w:t>
      </w:r>
    </w:p>
    <w:p w:rsidR="00803798" w:rsidRDefault="00803798" w:rsidP="00803798">
      <w:pPr>
        <w:tabs>
          <w:tab w:val="left" w:pos="540"/>
        </w:tabs>
        <w:jc w:val="both"/>
        <w:rPr>
          <w:b/>
          <w:bCs/>
          <w:i/>
          <w:iCs/>
          <w:spacing w:val="2"/>
          <w:sz w:val="28"/>
          <w:szCs w:val="28"/>
          <w:lang w:val="uk-UA"/>
        </w:rPr>
      </w:pPr>
      <w:r>
        <w:rPr>
          <w:color w:val="000000"/>
          <w:spacing w:val="2"/>
          <w:sz w:val="28"/>
          <w:szCs w:val="28"/>
          <w:lang w:val="uk-UA"/>
        </w:rPr>
        <w:tab/>
        <w:t xml:space="preserve">Для розв’язання проблеми реконструкції ХКТ у реферованій дисертації розроблено алгоритм аналізу, який складається із семи кроків.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1. В</w:t>
      </w:r>
      <w:r>
        <w:rPr>
          <w:color w:val="000000"/>
          <w:spacing w:val="2"/>
          <w:sz w:val="28"/>
          <w:szCs w:val="28"/>
          <w:lang w:val="uk-UA"/>
        </w:rPr>
        <w:t>иокремлення</w:t>
      </w:r>
      <w:r>
        <w:rPr>
          <w:i/>
          <w:iCs/>
          <w:color w:val="000000"/>
          <w:spacing w:val="2"/>
          <w:sz w:val="28"/>
          <w:szCs w:val="28"/>
          <w:lang w:val="uk-UA"/>
        </w:rPr>
        <w:t xml:space="preserve"> </w:t>
      </w:r>
      <w:r>
        <w:rPr>
          <w:spacing w:val="2"/>
          <w:sz w:val="28"/>
          <w:szCs w:val="28"/>
          <w:lang w:val="uk-UA"/>
        </w:rPr>
        <w:t xml:space="preserve">у трагедіях Шекспіра ключових фрагментів – </w:t>
      </w:r>
      <w:r>
        <w:rPr>
          <w:b/>
          <w:bCs/>
          <w:spacing w:val="2"/>
          <w:sz w:val="28"/>
          <w:szCs w:val="28"/>
          <w:lang w:val="uk-UA"/>
        </w:rPr>
        <w:t>контекстів трагічного</w:t>
      </w:r>
      <w:r>
        <w:rPr>
          <w:i/>
          <w:iCs/>
          <w:spacing w:val="2"/>
          <w:sz w:val="28"/>
          <w:szCs w:val="28"/>
          <w:lang w:val="uk-UA"/>
        </w:rPr>
        <w:t>.</w:t>
      </w:r>
      <w:r>
        <w:rPr>
          <w:spacing w:val="2"/>
          <w:sz w:val="28"/>
          <w:szCs w:val="28"/>
          <w:lang w:val="uk-UA"/>
        </w:rPr>
        <w:t xml:space="preserve"> Наприклад, фрагмент із трагедії </w:t>
      </w:r>
      <w:r>
        <w:rPr>
          <w:color w:val="000000"/>
          <w:spacing w:val="2"/>
          <w:sz w:val="28"/>
          <w:szCs w:val="28"/>
          <w:lang w:val="uk-UA"/>
        </w:rPr>
        <w:t>“Макбет”</w:t>
      </w:r>
      <w:r>
        <w:rPr>
          <w:spacing w:val="2"/>
          <w:sz w:val="28"/>
          <w:szCs w:val="28"/>
          <w:lang w:val="uk-UA"/>
        </w:rPr>
        <w:t xml:space="preserve">, де йдеться про те,                 що Макбету повідомляють про смерть його дружини, репрезентує контекст трагічного завдяки тому, що в ньому відбито крах надій і життєвих ідеалів героя: </w:t>
      </w:r>
      <w:r>
        <w:rPr>
          <w:sz w:val="28"/>
          <w:szCs w:val="28"/>
          <w:lang w:val="uk-UA"/>
        </w:rPr>
        <w:t>“</w:t>
      </w:r>
      <w:r>
        <w:rPr>
          <w:i/>
          <w:iCs/>
          <w:sz w:val="28"/>
          <w:szCs w:val="28"/>
          <w:lang w:val="en-US"/>
        </w:rPr>
        <w:t>SEYTON</w:t>
      </w:r>
      <w:r>
        <w:rPr>
          <w:i/>
          <w:iCs/>
          <w:sz w:val="28"/>
          <w:szCs w:val="28"/>
          <w:lang w:val="uk-UA"/>
        </w:rPr>
        <w:t xml:space="preserve">. </w:t>
      </w:r>
      <w:r>
        <w:rPr>
          <w:i/>
          <w:iCs/>
          <w:sz w:val="28"/>
          <w:szCs w:val="28"/>
          <w:lang w:val="en-US"/>
        </w:rPr>
        <w:t>The Queen, my lord, is dead. / MACBETH. She should have died hereafter; /</w:t>
      </w:r>
      <w:r>
        <w:rPr>
          <w:i/>
          <w:iCs/>
          <w:spacing w:val="2"/>
          <w:sz w:val="28"/>
          <w:szCs w:val="28"/>
          <w:lang w:val="uk-UA"/>
        </w:rPr>
        <w:t xml:space="preserve"> </w:t>
      </w:r>
      <w:proofErr w:type="gramStart"/>
      <w:r>
        <w:rPr>
          <w:i/>
          <w:iCs/>
          <w:spacing w:val="2"/>
          <w:sz w:val="28"/>
          <w:szCs w:val="28"/>
          <w:lang w:val="en-US"/>
        </w:rPr>
        <w:t>There</w:t>
      </w:r>
      <w:proofErr w:type="gramEnd"/>
      <w:r>
        <w:rPr>
          <w:i/>
          <w:iCs/>
          <w:spacing w:val="2"/>
          <w:sz w:val="28"/>
          <w:szCs w:val="28"/>
          <w:lang w:val="en-US"/>
        </w:rPr>
        <w:t xml:space="preserve"> would have been a time for such a word. /</w:t>
      </w:r>
      <w:r>
        <w:rPr>
          <w:i/>
          <w:iCs/>
          <w:spacing w:val="2"/>
          <w:sz w:val="28"/>
          <w:szCs w:val="28"/>
          <w:lang w:val="uk-UA"/>
        </w:rPr>
        <w:t xml:space="preserve"> </w:t>
      </w:r>
      <w:r>
        <w:rPr>
          <w:spacing w:val="2"/>
          <w:sz w:val="28"/>
          <w:szCs w:val="28"/>
          <w:lang w:val="uk-UA"/>
        </w:rPr>
        <w:t xml:space="preserve">(1) </w:t>
      </w:r>
      <w:r>
        <w:rPr>
          <w:i/>
          <w:iCs/>
          <w:spacing w:val="2"/>
          <w:sz w:val="28"/>
          <w:szCs w:val="28"/>
          <w:lang w:val="en-US"/>
        </w:rPr>
        <w:t xml:space="preserve">Tomorrow, and tomorrow, and tomorrow / Creeps in this petty pace from day to day / To the last syllable of recorded time; / </w:t>
      </w:r>
      <w:proofErr w:type="gramStart"/>
      <w:r>
        <w:rPr>
          <w:i/>
          <w:iCs/>
          <w:spacing w:val="2"/>
          <w:sz w:val="28"/>
          <w:szCs w:val="28"/>
          <w:lang w:val="en-US"/>
        </w:rPr>
        <w:t>And</w:t>
      </w:r>
      <w:proofErr w:type="gramEnd"/>
      <w:r>
        <w:rPr>
          <w:i/>
          <w:iCs/>
          <w:spacing w:val="2"/>
          <w:sz w:val="28"/>
          <w:szCs w:val="28"/>
          <w:lang w:val="en-US"/>
        </w:rPr>
        <w:t xml:space="preserve"> </w:t>
      </w:r>
      <w:r>
        <w:rPr>
          <w:spacing w:val="2"/>
          <w:sz w:val="28"/>
          <w:szCs w:val="28"/>
          <w:lang w:val="uk-UA"/>
        </w:rPr>
        <w:t xml:space="preserve">(2) </w:t>
      </w:r>
      <w:r>
        <w:rPr>
          <w:i/>
          <w:iCs/>
          <w:spacing w:val="2"/>
          <w:sz w:val="28"/>
          <w:szCs w:val="28"/>
          <w:lang w:val="en-US"/>
        </w:rPr>
        <w:t>all our yesterdays have lighted fools / The way to dusty death.</w:t>
      </w:r>
      <w:r>
        <w:rPr>
          <w:spacing w:val="2"/>
          <w:sz w:val="28"/>
          <w:szCs w:val="28"/>
          <w:lang w:val="uk-UA"/>
        </w:rPr>
        <w:t xml:space="preserve"> (3) </w:t>
      </w:r>
      <w:r>
        <w:rPr>
          <w:i/>
          <w:iCs/>
          <w:spacing w:val="2"/>
          <w:sz w:val="28"/>
          <w:szCs w:val="28"/>
          <w:lang w:val="en-US"/>
        </w:rPr>
        <w:t>Out, out, brief candle! /</w:t>
      </w:r>
      <w:r>
        <w:rPr>
          <w:spacing w:val="2"/>
          <w:sz w:val="28"/>
          <w:szCs w:val="28"/>
          <w:lang w:val="uk-UA"/>
        </w:rPr>
        <w:t xml:space="preserve"> (4) </w:t>
      </w:r>
      <w:r>
        <w:rPr>
          <w:b/>
          <w:bCs/>
          <w:i/>
          <w:iCs/>
          <w:spacing w:val="2"/>
          <w:sz w:val="28"/>
          <w:szCs w:val="28"/>
          <w:u w:val="single"/>
          <w:lang w:val="en-US"/>
        </w:rPr>
        <w:t>Life</w:t>
      </w:r>
      <w:r>
        <w:rPr>
          <w:i/>
          <w:iCs/>
          <w:spacing w:val="2"/>
          <w:sz w:val="28"/>
          <w:szCs w:val="28"/>
          <w:u w:val="single"/>
          <w:lang w:val="en-US"/>
        </w:rPr>
        <w:t>'s but a walking shadow</w:t>
      </w:r>
      <w:r>
        <w:rPr>
          <w:i/>
          <w:iCs/>
          <w:spacing w:val="2"/>
          <w:sz w:val="28"/>
          <w:szCs w:val="28"/>
          <w:lang w:val="en-US"/>
        </w:rPr>
        <w:t xml:space="preserve">, </w:t>
      </w:r>
      <w:r>
        <w:rPr>
          <w:spacing w:val="2"/>
          <w:sz w:val="28"/>
          <w:szCs w:val="28"/>
          <w:lang w:val="uk-UA"/>
        </w:rPr>
        <w:t xml:space="preserve">(5) </w:t>
      </w:r>
      <w:r>
        <w:rPr>
          <w:i/>
          <w:iCs/>
          <w:spacing w:val="2"/>
          <w:sz w:val="28"/>
          <w:szCs w:val="28"/>
          <w:lang w:val="en-US"/>
        </w:rPr>
        <w:t xml:space="preserve">a poor player / </w:t>
      </w:r>
      <w:proofErr w:type="gramStart"/>
      <w:r>
        <w:rPr>
          <w:i/>
          <w:iCs/>
          <w:spacing w:val="2"/>
          <w:sz w:val="28"/>
          <w:szCs w:val="28"/>
          <w:lang w:val="en-US"/>
        </w:rPr>
        <w:t>That</w:t>
      </w:r>
      <w:proofErr w:type="gramEnd"/>
      <w:r>
        <w:rPr>
          <w:i/>
          <w:iCs/>
          <w:spacing w:val="2"/>
          <w:sz w:val="28"/>
          <w:szCs w:val="28"/>
          <w:lang w:val="en-US"/>
        </w:rPr>
        <w:t xml:space="preserve"> struts and frets his hour upon the stage / And then is heard no more. </w:t>
      </w:r>
      <w:r>
        <w:rPr>
          <w:spacing w:val="2"/>
          <w:sz w:val="28"/>
          <w:szCs w:val="28"/>
          <w:lang w:val="uk-UA"/>
        </w:rPr>
        <w:t xml:space="preserve">(6) </w:t>
      </w:r>
      <w:r>
        <w:rPr>
          <w:i/>
          <w:iCs/>
          <w:spacing w:val="2"/>
          <w:sz w:val="28"/>
          <w:szCs w:val="28"/>
          <w:lang w:val="en-US"/>
        </w:rPr>
        <w:t>It is a tale /</w:t>
      </w:r>
      <w:r>
        <w:rPr>
          <w:i/>
          <w:iCs/>
          <w:spacing w:val="2"/>
          <w:sz w:val="28"/>
          <w:szCs w:val="28"/>
          <w:lang w:val="uk-UA"/>
        </w:rPr>
        <w:t xml:space="preserve"> </w:t>
      </w:r>
      <w:r>
        <w:rPr>
          <w:i/>
          <w:iCs/>
          <w:spacing w:val="2"/>
          <w:sz w:val="28"/>
          <w:szCs w:val="28"/>
          <w:lang w:val="en-US"/>
        </w:rPr>
        <w:t>Told by an idiot,</w:t>
      </w:r>
      <w:r>
        <w:rPr>
          <w:spacing w:val="2"/>
          <w:sz w:val="28"/>
          <w:szCs w:val="28"/>
          <w:lang w:val="uk-UA"/>
        </w:rPr>
        <w:t xml:space="preserve"> (7) </w:t>
      </w:r>
      <w:r>
        <w:rPr>
          <w:i/>
          <w:iCs/>
          <w:spacing w:val="2"/>
          <w:sz w:val="28"/>
          <w:szCs w:val="28"/>
          <w:lang w:val="en-US"/>
        </w:rPr>
        <w:t>full of sound and fury, /</w:t>
      </w:r>
      <w:r>
        <w:rPr>
          <w:i/>
          <w:iCs/>
          <w:spacing w:val="2"/>
          <w:sz w:val="28"/>
          <w:szCs w:val="28"/>
          <w:lang w:val="uk-UA"/>
        </w:rPr>
        <w:t xml:space="preserve"> </w:t>
      </w:r>
      <w:r>
        <w:rPr>
          <w:i/>
          <w:iCs/>
          <w:spacing w:val="2"/>
          <w:sz w:val="28"/>
          <w:szCs w:val="28"/>
          <w:lang w:val="en-US"/>
        </w:rPr>
        <w:t>Signifying nothing</w:t>
      </w:r>
      <w:r>
        <w:rPr>
          <w:spacing w:val="2"/>
          <w:sz w:val="28"/>
          <w:szCs w:val="28"/>
          <w:lang w:val="en-US"/>
        </w:rPr>
        <w:t>”</w:t>
      </w:r>
      <w:r>
        <w:rPr>
          <w:spacing w:val="2"/>
          <w:sz w:val="28"/>
          <w:szCs w:val="28"/>
          <w:lang w:val="uk-UA"/>
        </w:rPr>
        <w:t xml:space="preserve"> (у пер. Б.Тена: </w:t>
      </w:r>
      <w:r>
        <w:rPr>
          <w:spacing w:val="2"/>
          <w:sz w:val="28"/>
          <w:szCs w:val="28"/>
        </w:rPr>
        <w:t>“</w:t>
      </w:r>
      <w:r>
        <w:rPr>
          <w:spacing w:val="2"/>
          <w:sz w:val="28"/>
          <w:szCs w:val="28"/>
          <w:lang w:val="uk-UA"/>
        </w:rPr>
        <w:t xml:space="preserve">Завтра, завтра, завтра. / А дні дрібними кроками повзуть / Аж до останньої життя сторінки. / Всі </w:t>
      </w:r>
      <w:r>
        <w:rPr>
          <w:spacing w:val="2"/>
          <w:sz w:val="28"/>
          <w:szCs w:val="28"/>
        </w:rPr>
        <w:t>"</w:t>
      </w:r>
      <w:r>
        <w:rPr>
          <w:spacing w:val="2"/>
          <w:sz w:val="28"/>
          <w:szCs w:val="28"/>
          <w:lang w:val="uk-UA"/>
        </w:rPr>
        <w:t>вчора</w:t>
      </w:r>
      <w:r>
        <w:rPr>
          <w:spacing w:val="2"/>
          <w:sz w:val="28"/>
          <w:szCs w:val="28"/>
        </w:rPr>
        <w:t>"</w:t>
      </w:r>
      <w:r>
        <w:rPr>
          <w:spacing w:val="2"/>
          <w:sz w:val="28"/>
          <w:szCs w:val="28"/>
          <w:lang w:val="uk-UA"/>
        </w:rPr>
        <w:t xml:space="preserve"> лиш освітлювали шлях / До тліну смерті. Гасни ж, куца свічко! / Життя – рухлива тінь, актор на сцені. / Пограв, побігав, погаласував / Свою часину –             та й пропав. Воно – / Це дурня казка, вся зі слів гучних / І геть безглузда</w:t>
      </w:r>
      <w:r>
        <w:rPr>
          <w:spacing w:val="2"/>
          <w:sz w:val="28"/>
          <w:szCs w:val="28"/>
        </w:rPr>
        <w:t>”</w:t>
      </w:r>
      <w:r>
        <w:rPr>
          <w:spacing w:val="2"/>
          <w:sz w:val="28"/>
          <w:szCs w:val="28"/>
          <w:lang w:val="uk-UA"/>
        </w:rPr>
        <w:t xml:space="preserve">). </w:t>
      </w:r>
    </w:p>
    <w:p w:rsidR="00803798" w:rsidRDefault="00803798" w:rsidP="00803798">
      <w:pPr>
        <w:pStyle w:val="BodyTextIndent"/>
        <w:widowControl w:val="0"/>
        <w:tabs>
          <w:tab w:val="left" w:pos="540"/>
        </w:tabs>
        <w:jc w:val="both"/>
        <w:rPr>
          <w:b/>
          <w:bCs/>
          <w:i/>
          <w:iCs/>
          <w:spacing w:val="2"/>
        </w:rPr>
      </w:pPr>
      <w:r>
        <w:rPr>
          <w:noProof/>
          <w:sz w:val="20"/>
          <w:lang w:val="ru-RU"/>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6174105" cy="5029200"/>
                <wp:effectExtent l="12065" t="8890" r="5080" b="635"/>
                <wp:wrapNone/>
                <wp:docPr id="170" name="Группа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5029200"/>
                          <a:chOff x="1144" y="1304"/>
                          <a:chExt cx="9723" cy="7920"/>
                        </a:xfrm>
                      </wpg:grpSpPr>
                      <wps:wsp>
                        <wps:cNvPr id="171" name="Rectangle 141"/>
                        <wps:cNvSpPr>
                          <a:spLocks noChangeArrowheads="1"/>
                        </wps:cNvSpPr>
                        <wps:spPr bwMode="auto">
                          <a:xfrm>
                            <a:off x="1144" y="1304"/>
                            <a:ext cx="9723" cy="7465"/>
                          </a:xfrm>
                          <a:prstGeom prst="rect">
                            <a:avLst/>
                          </a:pr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2" name="AutoShape 142"/>
                        <wps:cNvSpPr>
                          <a:spLocks noChangeArrowheads="1"/>
                        </wps:cNvSpPr>
                        <wps:spPr bwMode="auto">
                          <a:xfrm>
                            <a:off x="1144" y="1304"/>
                            <a:ext cx="3005" cy="607"/>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Культурний контекст</w:t>
                              </w:r>
                            </w:p>
                          </w:txbxContent>
                        </wps:txbx>
                        <wps:bodyPr rot="0" vert="horz" wrap="square" lIns="91440" tIns="45720" rIns="91440" bIns="45720" anchor="t" anchorCtr="0" upright="1">
                          <a:noAutofit/>
                        </wps:bodyPr>
                      </wps:wsp>
                      <wps:wsp>
                        <wps:cNvPr id="173" name="AutoShape 143"/>
                        <wps:cNvSpPr>
                          <a:spLocks noChangeArrowheads="1"/>
                        </wps:cNvSpPr>
                        <wps:spPr bwMode="auto">
                          <a:xfrm>
                            <a:off x="8164" y="2204"/>
                            <a:ext cx="2652" cy="862"/>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rPr>
                              </w:pPr>
                              <w:r>
                                <w:rPr>
                                  <w:sz w:val="27"/>
                                  <w:szCs w:val="27"/>
                                  <w:lang w:val="uk-UA"/>
                                </w:rPr>
                                <w:t>Літературний стиль епохи</w:t>
                              </w:r>
                            </w:p>
                          </w:txbxContent>
                        </wps:txbx>
                        <wps:bodyPr rot="0" vert="horz" wrap="square" lIns="91440" tIns="45720" rIns="91440" bIns="45720" anchor="t" anchorCtr="0" upright="1">
                          <a:noAutofit/>
                        </wps:bodyPr>
                      </wps:wsp>
                      <wps:wsp>
                        <wps:cNvPr id="174" name="AutoShape 144"/>
                        <wps:cNvSpPr>
                          <a:spLocks noChangeArrowheads="1"/>
                        </wps:cNvSpPr>
                        <wps:spPr bwMode="auto">
                          <a:xfrm>
                            <a:off x="8215" y="1304"/>
                            <a:ext cx="2652" cy="607"/>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rPr>
                              </w:pPr>
                              <w:r>
                                <w:rPr>
                                  <w:sz w:val="27"/>
                                  <w:szCs w:val="27"/>
                                  <w:lang w:val="uk-UA"/>
                                </w:rPr>
                                <w:t>Літературний жанр</w:t>
                              </w:r>
                            </w:p>
                          </w:txbxContent>
                        </wps:txbx>
                        <wps:bodyPr rot="0" vert="horz" wrap="square" lIns="91440" tIns="45720" rIns="91440" bIns="45720" anchor="t" anchorCtr="0" upright="1">
                          <a:noAutofit/>
                        </wps:bodyPr>
                      </wps:wsp>
                      <wps:wsp>
                        <wps:cNvPr id="175" name="Line 145"/>
                        <wps:cNvCnPr/>
                        <wps:spPr bwMode="auto">
                          <a:xfrm flipH="1">
                            <a:off x="4564" y="2924"/>
                            <a:ext cx="537"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146"/>
                        <wps:cNvSpPr>
                          <a:spLocks noChangeArrowheads="1"/>
                        </wps:cNvSpPr>
                        <wps:spPr bwMode="auto">
                          <a:xfrm>
                            <a:off x="1324" y="7424"/>
                            <a:ext cx="3899" cy="583"/>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Художні концепти трагічного</w:t>
                              </w:r>
                            </w:p>
                          </w:txbxContent>
                        </wps:txbx>
                        <wps:bodyPr rot="0" vert="horz" wrap="square" lIns="91440" tIns="45720" rIns="91440" bIns="45720" anchor="t" anchorCtr="0" upright="1">
                          <a:noAutofit/>
                        </wps:bodyPr>
                      </wps:wsp>
                      <wps:wsp>
                        <wps:cNvPr id="177" name="AutoShape 147"/>
                        <wps:cNvSpPr>
                          <a:spLocks noChangeArrowheads="1"/>
                        </wps:cNvSpPr>
                        <wps:spPr bwMode="auto">
                          <a:xfrm>
                            <a:off x="3484" y="8144"/>
                            <a:ext cx="5127" cy="540"/>
                          </a:xfrm>
                          <a:prstGeom prst="roundRect">
                            <a:avLst>
                              <a:gd name="adj" fmla="val 16667"/>
                            </a:avLst>
                          </a:prstGeom>
                          <a:solidFill>
                            <a:srgbClr val="FFFFFF"/>
                          </a:solidFill>
                          <a:ln w="9525">
                            <a:pattFill prst="pct5">
                              <a:fgClr>
                                <a:srgbClr val="000000"/>
                              </a:fgClr>
                              <a:bgClr>
                                <a:srgbClr val="000000"/>
                              </a:bgClr>
                            </a:pattFill>
                            <a:round/>
                            <a:headEnd/>
                            <a:tailEnd/>
                          </a:ln>
                        </wps:spPr>
                        <wps:txbx>
                          <w:txbxContent>
                            <w:p w:rsidR="00803798" w:rsidRDefault="00803798" w:rsidP="00803798">
                              <w:pPr>
                                <w:jc w:val="center"/>
                                <w:rPr>
                                  <w:b/>
                                  <w:bCs/>
                                  <w:sz w:val="27"/>
                                  <w:szCs w:val="27"/>
                                  <w:lang w:val="uk-UA"/>
                                </w:rPr>
                              </w:pPr>
                              <w:r>
                                <w:rPr>
                                  <w:b/>
                                  <w:bCs/>
                                  <w:sz w:val="27"/>
                                  <w:szCs w:val="27"/>
                                  <w:lang w:val="uk-UA"/>
                                </w:rPr>
                                <w:t>Концептуальний простір трагічного</w:t>
                              </w:r>
                            </w:p>
                          </w:txbxContent>
                        </wps:txbx>
                        <wps:bodyPr rot="0" vert="horz" wrap="square" lIns="91440" tIns="45720" rIns="91440" bIns="45720" anchor="t" anchorCtr="0" upright="1">
                          <a:noAutofit/>
                        </wps:bodyPr>
                      </wps:wsp>
                      <wps:wsp>
                        <wps:cNvPr id="178" name="Line 148"/>
                        <wps:cNvCnPr/>
                        <wps:spPr bwMode="auto">
                          <a:xfrm>
                            <a:off x="6724" y="7228"/>
                            <a:ext cx="360" cy="1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149"/>
                        <wps:cNvCnPr/>
                        <wps:spPr bwMode="auto">
                          <a:xfrm flipH="1">
                            <a:off x="7624" y="7913"/>
                            <a:ext cx="353" cy="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50"/>
                        <wps:cNvCnPr/>
                        <wps:spPr bwMode="auto">
                          <a:xfrm flipH="1">
                            <a:off x="3304" y="7057"/>
                            <a:ext cx="1414" cy="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151"/>
                        <wps:cNvCnPr/>
                        <wps:spPr bwMode="auto">
                          <a:xfrm>
                            <a:off x="7624" y="7057"/>
                            <a:ext cx="1415" cy="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Rectangle 152"/>
                        <wps:cNvSpPr>
                          <a:spLocks noChangeArrowheads="1"/>
                        </wps:cNvSpPr>
                        <wps:spPr bwMode="auto">
                          <a:xfrm>
                            <a:off x="1324" y="8769"/>
                            <a:ext cx="9183"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ind w:left="708" w:firstLine="708"/>
                                <w:rPr>
                                  <w:sz w:val="28"/>
                                  <w:szCs w:val="28"/>
                                  <w:lang w:val="uk-UA"/>
                                </w:rPr>
                              </w:pPr>
                              <w:r>
                                <w:rPr>
                                  <w:sz w:val="28"/>
                                  <w:szCs w:val="28"/>
                                  <w:lang w:val="uk-UA"/>
                                </w:rPr>
                                <w:t xml:space="preserve">Рис. 1. </w:t>
                              </w:r>
                              <w:r>
                                <w:rPr>
                                  <w:b/>
                                  <w:bCs/>
                                  <w:spacing w:val="2"/>
                                  <w:sz w:val="28"/>
                                  <w:szCs w:val="28"/>
                                  <w:lang w:val="uk-UA"/>
                                </w:rPr>
                                <w:t>Модель трагічного в поетиці Шекспіра</w:t>
                              </w:r>
                            </w:p>
                          </w:txbxContent>
                        </wps:txbx>
                        <wps:bodyPr rot="0" vert="horz" wrap="square" lIns="91440" tIns="45720" rIns="91440" bIns="45720" anchor="t" anchorCtr="0" upright="1">
                          <a:noAutofit/>
                        </wps:bodyPr>
                      </wps:wsp>
                      <wps:wsp>
                        <wps:cNvPr id="183" name="AutoShape 153"/>
                        <wps:cNvSpPr>
                          <a:spLocks noChangeArrowheads="1"/>
                        </wps:cNvSpPr>
                        <wps:spPr bwMode="auto">
                          <a:xfrm>
                            <a:off x="7155" y="1759"/>
                            <a:ext cx="2652" cy="625"/>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b/>
                                  <w:bCs/>
                                  <w:sz w:val="27"/>
                                  <w:szCs w:val="27"/>
                                  <w:lang w:val="uk-UA"/>
                                </w:rPr>
                              </w:pPr>
                              <w:r>
                                <w:rPr>
                                  <w:b/>
                                  <w:bCs/>
                                  <w:sz w:val="27"/>
                                  <w:szCs w:val="27"/>
                                  <w:lang w:val="uk-UA"/>
                                </w:rPr>
                                <w:t>Жанровий модуль</w:t>
                              </w:r>
                            </w:p>
                          </w:txbxContent>
                        </wps:txbx>
                        <wps:bodyPr rot="0" vert="horz" wrap="square" lIns="91440" tIns="45720" rIns="91440" bIns="45720" anchor="t" anchorCtr="0" upright="1">
                          <a:noAutofit/>
                        </wps:bodyPr>
                      </wps:wsp>
                      <wps:wsp>
                        <wps:cNvPr id="184" name="AutoShape 154"/>
                        <wps:cNvSpPr>
                          <a:spLocks noChangeArrowheads="1"/>
                        </wps:cNvSpPr>
                        <wps:spPr bwMode="auto">
                          <a:xfrm>
                            <a:off x="1144" y="4489"/>
                            <a:ext cx="2880" cy="955"/>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rPr>
                              </w:pPr>
                              <w:r>
                                <w:rPr>
                                  <w:sz w:val="27"/>
                                  <w:szCs w:val="27"/>
                                  <w:lang w:val="uk-UA"/>
                                </w:rPr>
                                <w:t>Тематична домінанта тематичної лінії контексту</w:t>
                              </w:r>
                            </w:p>
                          </w:txbxContent>
                        </wps:txbx>
                        <wps:bodyPr rot="0" vert="horz" wrap="square" lIns="91440" tIns="45720" rIns="91440" bIns="45720" anchor="t" anchorCtr="0" upright="1">
                          <a:noAutofit/>
                        </wps:bodyPr>
                      </wps:wsp>
                      <wps:wsp>
                        <wps:cNvPr id="185" name="AutoShape 155"/>
                        <wps:cNvSpPr>
                          <a:spLocks noChangeArrowheads="1"/>
                        </wps:cNvSpPr>
                        <wps:spPr bwMode="auto">
                          <a:xfrm>
                            <a:off x="1324" y="5804"/>
                            <a:ext cx="3005" cy="900"/>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Смислові реляти тематичної домінанти</w:t>
                              </w:r>
                            </w:p>
                          </w:txbxContent>
                        </wps:txbx>
                        <wps:bodyPr rot="0" vert="horz" wrap="square" lIns="91440" tIns="45720" rIns="91440" bIns="45720" anchor="t" anchorCtr="0" upright="1">
                          <a:noAutofit/>
                        </wps:bodyPr>
                      </wps:wsp>
                      <wps:wsp>
                        <wps:cNvPr id="186" name="AutoShape 156"/>
                        <wps:cNvSpPr>
                          <a:spLocks noChangeArrowheads="1"/>
                        </wps:cNvSpPr>
                        <wps:spPr bwMode="auto">
                          <a:xfrm>
                            <a:off x="4924" y="4724"/>
                            <a:ext cx="2404" cy="540"/>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b/>
                                  <w:bCs/>
                                  <w:sz w:val="27"/>
                                  <w:szCs w:val="27"/>
                                  <w:lang w:val="uk-UA"/>
                                </w:rPr>
                              </w:pPr>
                              <w:r>
                                <w:rPr>
                                  <w:b/>
                                  <w:bCs/>
                                  <w:sz w:val="27"/>
                                  <w:szCs w:val="27"/>
                                  <w:lang w:val="uk-UA"/>
                                </w:rPr>
                                <w:t>Мовний модуль</w:t>
                              </w:r>
                            </w:p>
                          </w:txbxContent>
                        </wps:txbx>
                        <wps:bodyPr rot="0" vert="horz" wrap="square" lIns="91440" tIns="45720" rIns="91440" bIns="45720" anchor="t" anchorCtr="0" upright="1">
                          <a:noAutofit/>
                        </wps:bodyPr>
                      </wps:wsp>
                      <wps:wsp>
                        <wps:cNvPr id="187" name="Line 157"/>
                        <wps:cNvCnPr/>
                        <wps:spPr bwMode="auto">
                          <a:xfrm>
                            <a:off x="7444" y="2924"/>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158"/>
                        <wps:cNvSpPr>
                          <a:spLocks noChangeArrowheads="1"/>
                        </wps:cNvSpPr>
                        <wps:spPr bwMode="auto">
                          <a:xfrm>
                            <a:off x="4924" y="2564"/>
                            <a:ext cx="2651" cy="540"/>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b/>
                                  <w:bCs/>
                                  <w:sz w:val="27"/>
                                  <w:szCs w:val="27"/>
                                  <w:lang w:val="uk-UA"/>
                                </w:rPr>
                              </w:pPr>
                              <w:r>
                                <w:rPr>
                                  <w:b/>
                                  <w:bCs/>
                                  <w:sz w:val="27"/>
                                  <w:szCs w:val="27"/>
                                  <w:lang w:val="uk-UA"/>
                                </w:rPr>
                                <w:t>Текстовий модуль</w:t>
                              </w:r>
                            </w:p>
                          </w:txbxContent>
                        </wps:txbx>
                        <wps:bodyPr rot="0" vert="horz" wrap="square" lIns="91440" tIns="45720" rIns="91440" bIns="45720" anchor="t" anchorCtr="0" upright="1">
                          <a:noAutofit/>
                        </wps:bodyPr>
                      </wps:wsp>
                      <wps:wsp>
                        <wps:cNvPr id="189" name="AutoShape 159"/>
                        <wps:cNvSpPr>
                          <a:spLocks noChangeArrowheads="1"/>
                        </wps:cNvSpPr>
                        <wps:spPr bwMode="auto">
                          <a:xfrm rot="10800000">
                            <a:off x="5210" y="1759"/>
                            <a:ext cx="1945" cy="758"/>
                          </a:xfrm>
                          <a:custGeom>
                            <a:avLst/>
                            <a:gdLst>
                              <a:gd name="G0" fmla="+- 6480 0 0"/>
                              <a:gd name="G1" fmla="+- 10060 0 0"/>
                              <a:gd name="G2" fmla="+- 4759 0 0"/>
                              <a:gd name="G3" fmla="+- 21600 0 6480"/>
                              <a:gd name="G4" fmla="+- 21600 0 1006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6486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4759"/>
                                </a:lnTo>
                                <a:lnTo>
                                  <a:pt x="10060" y="4759"/>
                                </a:lnTo>
                                <a:lnTo>
                                  <a:pt x="10060" y="14371"/>
                                </a:lnTo>
                                <a:lnTo>
                                  <a:pt x="3331" y="14371"/>
                                </a:lnTo>
                                <a:lnTo>
                                  <a:pt x="3331" y="9257"/>
                                </a:lnTo>
                                <a:lnTo>
                                  <a:pt x="0" y="15429"/>
                                </a:lnTo>
                                <a:lnTo>
                                  <a:pt x="3331" y="21600"/>
                                </a:lnTo>
                                <a:lnTo>
                                  <a:pt x="3331" y="16486"/>
                                </a:lnTo>
                                <a:lnTo>
                                  <a:pt x="18269" y="16486"/>
                                </a:lnTo>
                                <a:lnTo>
                                  <a:pt x="18269" y="21600"/>
                                </a:lnTo>
                                <a:lnTo>
                                  <a:pt x="21600" y="15429"/>
                                </a:lnTo>
                                <a:lnTo>
                                  <a:pt x="18269" y="9257"/>
                                </a:lnTo>
                                <a:lnTo>
                                  <a:pt x="18269" y="14371"/>
                                </a:lnTo>
                                <a:lnTo>
                                  <a:pt x="11540" y="14371"/>
                                </a:lnTo>
                                <a:lnTo>
                                  <a:pt x="11540" y="4759"/>
                                </a:lnTo>
                                <a:lnTo>
                                  <a:pt x="15120" y="475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AutoShape 160"/>
                        <wps:cNvSpPr>
                          <a:spLocks noChangeArrowheads="1"/>
                        </wps:cNvSpPr>
                        <wps:spPr bwMode="auto">
                          <a:xfrm>
                            <a:off x="5917" y="3104"/>
                            <a:ext cx="531" cy="1688"/>
                          </a:xfrm>
                          <a:prstGeom prst="upDownArrow">
                            <a:avLst>
                              <a:gd name="adj1" fmla="val 19259"/>
                              <a:gd name="adj2" fmla="val 692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AutoShape 161"/>
                        <wps:cNvSpPr>
                          <a:spLocks noChangeArrowheads="1"/>
                        </wps:cNvSpPr>
                        <wps:spPr bwMode="auto">
                          <a:xfrm>
                            <a:off x="4204" y="6704"/>
                            <a:ext cx="3478" cy="481"/>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b/>
                                  <w:bCs/>
                                  <w:sz w:val="27"/>
                                  <w:szCs w:val="27"/>
                                  <w:lang w:val="uk-UA"/>
                                </w:rPr>
                              </w:pPr>
                              <w:r>
                                <w:rPr>
                                  <w:b/>
                                  <w:bCs/>
                                  <w:sz w:val="27"/>
                                  <w:szCs w:val="27"/>
                                  <w:lang w:val="uk-UA"/>
                                </w:rPr>
                                <w:t>Концептуальний модуль</w:t>
                              </w:r>
                            </w:p>
                          </w:txbxContent>
                        </wps:txbx>
                        <wps:bodyPr rot="0" vert="horz" wrap="square" lIns="91440" tIns="45720" rIns="91440" bIns="45720" anchor="t" anchorCtr="0" upright="1">
                          <a:noAutofit/>
                        </wps:bodyPr>
                      </wps:wsp>
                      <wps:wsp>
                        <wps:cNvPr id="192" name="AutoShape 162"/>
                        <wps:cNvSpPr>
                          <a:spLocks noChangeArrowheads="1"/>
                        </wps:cNvSpPr>
                        <wps:spPr bwMode="auto">
                          <a:xfrm>
                            <a:off x="5917" y="5247"/>
                            <a:ext cx="531" cy="1516"/>
                          </a:xfrm>
                          <a:prstGeom prst="upDownArrow">
                            <a:avLst>
                              <a:gd name="adj1" fmla="val 19259"/>
                              <a:gd name="adj2" fmla="val 622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AutoShape 163"/>
                        <wps:cNvSpPr>
                          <a:spLocks noChangeArrowheads="1"/>
                        </wps:cNvSpPr>
                        <wps:spPr bwMode="auto">
                          <a:xfrm>
                            <a:off x="2404" y="3284"/>
                            <a:ext cx="3060" cy="577"/>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Контексти трагічного</w:t>
                              </w:r>
                            </w:p>
                          </w:txbxContent>
                        </wps:txbx>
                        <wps:bodyPr rot="0" vert="horz" wrap="square" lIns="91440" tIns="45720" rIns="91440" bIns="45720" anchor="t" anchorCtr="0" upright="1">
                          <a:noAutofit/>
                        </wps:bodyPr>
                      </wps:wsp>
                      <wps:wsp>
                        <wps:cNvPr id="194" name="AutoShape 164"/>
                        <wps:cNvSpPr>
                          <a:spLocks noChangeArrowheads="1"/>
                        </wps:cNvSpPr>
                        <wps:spPr bwMode="auto">
                          <a:xfrm>
                            <a:off x="7084" y="3284"/>
                            <a:ext cx="3009" cy="577"/>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Контексти трагічного</w:t>
                              </w:r>
                            </w:p>
                          </w:txbxContent>
                        </wps:txbx>
                        <wps:bodyPr rot="0" vert="horz" wrap="square" lIns="91440" tIns="45720" rIns="91440" bIns="45720" anchor="t" anchorCtr="0" upright="1">
                          <a:noAutofit/>
                        </wps:bodyPr>
                      </wps:wsp>
                      <wps:wsp>
                        <wps:cNvPr id="195" name="AutoShape 165"/>
                        <wps:cNvSpPr>
                          <a:spLocks noChangeArrowheads="1"/>
                        </wps:cNvSpPr>
                        <wps:spPr bwMode="auto">
                          <a:xfrm>
                            <a:off x="1144" y="2204"/>
                            <a:ext cx="3005" cy="606"/>
                          </a:xfrm>
                          <a:prstGeom prst="roundRect">
                            <a:avLst>
                              <a:gd name="adj" fmla="val 16667"/>
                            </a:avLst>
                          </a:prstGeom>
                          <a:pattFill prst="pct80">
                            <a:fgClr>
                              <a:srgbClr val="000000"/>
                            </a:fgClr>
                            <a:bgClr>
                              <a:srgbClr val="767676"/>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Історичний контекст</w:t>
                              </w:r>
                            </w:p>
                          </w:txbxContent>
                        </wps:txbx>
                        <wps:bodyPr rot="0" vert="horz" wrap="square" lIns="91440" tIns="45720" rIns="91440" bIns="45720" anchor="t" anchorCtr="0" upright="1">
                          <a:noAutofit/>
                        </wps:bodyPr>
                      </wps:wsp>
                      <wps:wsp>
                        <wps:cNvPr id="196" name="AutoShape 166"/>
                        <wps:cNvSpPr>
                          <a:spLocks noChangeArrowheads="1"/>
                        </wps:cNvSpPr>
                        <wps:spPr bwMode="auto">
                          <a:xfrm>
                            <a:off x="2382" y="1759"/>
                            <a:ext cx="2828" cy="625"/>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b/>
                                  <w:bCs/>
                                  <w:sz w:val="27"/>
                                  <w:szCs w:val="27"/>
                                  <w:lang w:val="uk-UA"/>
                                </w:rPr>
                              </w:pPr>
                              <w:r>
                                <w:rPr>
                                  <w:b/>
                                  <w:bCs/>
                                  <w:sz w:val="27"/>
                                  <w:szCs w:val="27"/>
                                  <w:lang w:val="uk-UA"/>
                                </w:rPr>
                                <w:t>Фоновий модуль</w:t>
                              </w:r>
                            </w:p>
                          </w:txbxContent>
                        </wps:txbx>
                        <wps:bodyPr rot="0" vert="horz" wrap="square" lIns="91440" tIns="45720" rIns="91440" bIns="45720" anchor="t" anchorCtr="0" upright="1">
                          <a:noAutofit/>
                        </wps:bodyPr>
                      </wps:wsp>
                      <wps:wsp>
                        <wps:cNvPr id="197" name="AutoShape 167"/>
                        <wps:cNvSpPr>
                          <a:spLocks noChangeArrowheads="1"/>
                        </wps:cNvSpPr>
                        <wps:spPr bwMode="auto">
                          <a:xfrm>
                            <a:off x="7444" y="3824"/>
                            <a:ext cx="3349" cy="482"/>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rPr>
                              </w:pPr>
                              <w:r>
                                <w:rPr>
                                  <w:sz w:val="27"/>
                                  <w:szCs w:val="27"/>
                                  <w:lang w:val="uk-UA"/>
                                </w:rPr>
                                <w:t>Тематичні лінії контексту</w:t>
                              </w:r>
                            </w:p>
                          </w:txbxContent>
                        </wps:txbx>
                        <wps:bodyPr rot="0" vert="horz" wrap="square" lIns="91440" tIns="45720" rIns="91440" bIns="45720" anchor="t" anchorCtr="0" upright="1">
                          <a:noAutofit/>
                        </wps:bodyPr>
                      </wps:wsp>
                      <wps:wsp>
                        <wps:cNvPr id="198" name="Line 168"/>
                        <wps:cNvCnPr/>
                        <wps:spPr bwMode="auto">
                          <a:xfrm flipH="1">
                            <a:off x="5284" y="3104"/>
                            <a:ext cx="2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169"/>
                        <wps:cNvCnPr/>
                        <wps:spPr bwMode="auto">
                          <a:xfrm>
                            <a:off x="7084" y="3104"/>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170"/>
                        <wps:cNvSpPr>
                          <a:spLocks noChangeArrowheads="1"/>
                        </wps:cNvSpPr>
                        <wps:spPr bwMode="auto">
                          <a:xfrm>
                            <a:off x="7444" y="5804"/>
                            <a:ext cx="3006" cy="900"/>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Смислові реляти тематичної домінанти</w:t>
                              </w:r>
                            </w:p>
                          </w:txbxContent>
                        </wps:txbx>
                        <wps:bodyPr rot="0" vert="horz" wrap="square" lIns="91440" tIns="45720" rIns="91440" bIns="45720" anchor="t" anchorCtr="0" upright="1">
                          <a:noAutofit/>
                        </wps:bodyPr>
                      </wps:wsp>
                      <wps:wsp>
                        <wps:cNvPr id="201" name="Line 171"/>
                        <wps:cNvCnPr/>
                        <wps:spPr bwMode="auto">
                          <a:xfrm flipH="1">
                            <a:off x="3973" y="4904"/>
                            <a:ext cx="951" cy="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172"/>
                        <wps:cNvCnPr/>
                        <wps:spPr bwMode="auto">
                          <a:xfrm>
                            <a:off x="7264" y="490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173"/>
                        <wps:cNvCnPr/>
                        <wps:spPr bwMode="auto">
                          <a:xfrm flipH="1">
                            <a:off x="4024" y="4904"/>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174"/>
                        <wps:cNvCnPr/>
                        <wps:spPr bwMode="auto">
                          <a:xfrm>
                            <a:off x="7264" y="4904"/>
                            <a:ext cx="531" cy="9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175"/>
                        <wps:cNvSpPr>
                          <a:spLocks noChangeArrowheads="1"/>
                        </wps:cNvSpPr>
                        <wps:spPr bwMode="auto">
                          <a:xfrm>
                            <a:off x="6904" y="7424"/>
                            <a:ext cx="3899" cy="583"/>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Художні концепти трагічного</w:t>
                              </w:r>
                            </w:p>
                          </w:txbxContent>
                        </wps:txbx>
                        <wps:bodyPr rot="0" vert="horz" wrap="square" lIns="91440" tIns="45720" rIns="91440" bIns="45720" anchor="t" anchorCtr="0" upright="1">
                          <a:noAutofit/>
                        </wps:bodyPr>
                      </wps:wsp>
                      <wps:wsp>
                        <wps:cNvPr id="206" name="AutoShape 176"/>
                        <wps:cNvSpPr>
                          <a:spLocks noChangeArrowheads="1"/>
                        </wps:cNvSpPr>
                        <wps:spPr bwMode="auto">
                          <a:xfrm>
                            <a:off x="5917" y="7244"/>
                            <a:ext cx="531" cy="900"/>
                          </a:xfrm>
                          <a:prstGeom prst="upDownArrow">
                            <a:avLst>
                              <a:gd name="adj1" fmla="val 19259"/>
                              <a:gd name="adj2" fmla="val 369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Line 177"/>
                        <wps:cNvCnPr/>
                        <wps:spPr bwMode="auto">
                          <a:xfrm flipH="1">
                            <a:off x="8344" y="7964"/>
                            <a:ext cx="180"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178"/>
                        <wps:cNvCnPr/>
                        <wps:spPr bwMode="auto">
                          <a:xfrm>
                            <a:off x="4024" y="7964"/>
                            <a:ext cx="354"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179"/>
                        <wps:cNvCnPr/>
                        <wps:spPr bwMode="auto">
                          <a:xfrm>
                            <a:off x="3304" y="7964"/>
                            <a:ext cx="354"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180"/>
                        <wps:cNvSpPr>
                          <a:spLocks noChangeArrowheads="1"/>
                        </wps:cNvSpPr>
                        <wps:spPr bwMode="auto">
                          <a:xfrm>
                            <a:off x="1144" y="5264"/>
                            <a:ext cx="2340" cy="454"/>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 xml:space="preserve">Тематичне слово </w:t>
                              </w:r>
                            </w:p>
                            <w:p w:rsidR="00803798" w:rsidRDefault="00803798" w:rsidP="00803798">
                              <w:pPr>
                                <w:rPr>
                                  <w:sz w:val="27"/>
                                  <w:szCs w:val="27"/>
                                </w:rPr>
                              </w:pPr>
                            </w:p>
                          </w:txbxContent>
                        </wps:txbx>
                        <wps:bodyPr rot="0" vert="horz" wrap="square" lIns="91440" tIns="45720" rIns="91440" bIns="45720" anchor="t" anchorCtr="0" upright="1">
                          <a:noAutofit/>
                        </wps:bodyPr>
                      </wps:wsp>
                      <wps:wsp>
                        <wps:cNvPr id="211" name="AutoShape 181"/>
                        <wps:cNvSpPr>
                          <a:spLocks noChangeArrowheads="1"/>
                        </wps:cNvSpPr>
                        <wps:spPr bwMode="auto">
                          <a:xfrm>
                            <a:off x="1324" y="3824"/>
                            <a:ext cx="3349" cy="482"/>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rPr>
                              </w:pPr>
                              <w:r>
                                <w:rPr>
                                  <w:sz w:val="27"/>
                                  <w:szCs w:val="27"/>
                                  <w:lang w:val="uk-UA"/>
                                </w:rPr>
                                <w:t>Тематичні лінії контексту</w:t>
                              </w:r>
                            </w:p>
                          </w:txbxContent>
                        </wps:txbx>
                        <wps:bodyPr rot="0" vert="horz" wrap="square" lIns="91440" tIns="45720" rIns="91440" bIns="45720" anchor="t" anchorCtr="0" upright="1">
                          <a:noAutofit/>
                        </wps:bodyPr>
                      </wps:wsp>
                      <wps:wsp>
                        <wps:cNvPr id="212" name="AutoShape 182"/>
                        <wps:cNvSpPr>
                          <a:spLocks noChangeArrowheads="1"/>
                        </wps:cNvSpPr>
                        <wps:spPr bwMode="auto">
                          <a:xfrm>
                            <a:off x="7804" y="4489"/>
                            <a:ext cx="3008" cy="955"/>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rPr>
                              </w:pPr>
                              <w:r>
                                <w:rPr>
                                  <w:sz w:val="27"/>
                                  <w:szCs w:val="27"/>
                                  <w:lang w:val="uk-UA"/>
                                </w:rPr>
                                <w:t>Тематична домінанта тематичної лінії контексту</w:t>
                              </w:r>
                            </w:p>
                          </w:txbxContent>
                        </wps:txbx>
                        <wps:bodyPr rot="0" vert="horz" wrap="square" lIns="91440" tIns="45720" rIns="91440" bIns="45720" anchor="t" anchorCtr="0" upright="1">
                          <a:noAutofit/>
                        </wps:bodyPr>
                      </wps:wsp>
                      <wps:wsp>
                        <wps:cNvPr id="213" name="AutoShape 183"/>
                        <wps:cNvSpPr>
                          <a:spLocks noChangeArrowheads="1"/>
                        </wps:cNvSpPr>
                        <wps:spPr bwMode="auto">
                          <a:xfrm>
                            <a:off x="8344" y="5264"/>
                            <a:ext cx="2478" cy="454"/>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 xml:space="preserve">Тематичне слово </w:t>
                              </w:r>
                            </w:p>
                            <w:p w:rsidR="00803798" w:rsidRDefault="00803798" w:rsidP="00803798">
                              <w:pPr>
                                <w:rPr>
                                  <w:sz w:val="27"/>
                                  <w:szCs w:val="27"/>
                                </w:rPr>
                              </w:pPr>
                            </w:p>
                          </w:txbxContent>
                        </wps:txbx>
                        <wps:bodyPr rot="0" vert="horz" wrap="square" lIns="91440" tIns="45720" rIns="91440" bIns="45720" anchor="t" anchorCtr="0" upright="1">
                          <a:noAutofit/>
                        </wps:bodyPr>
                      </wps:wsp>
                      <wps:wsp>
                        <wps:cNvPr id="214" name="Line 184"/>
                        <wps:cNvCnPr/>
                        <wps:spPr bwMode="auto">
                          <a:xfrm flipH="1">
                            <a:off x="5104" y="7244"/>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0" o:spid="_x0000_s1026" style="position:absolute;left:0;text-align:left;margin-left:9pt;margin-top:0;width:486.15pt;height:396pt;z-index:251662336" coordorigin="1144,1304" coordsize="9723,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">
                <v:rect id="Rectangle 141" o:spid="_x0000_s1027" style="position:absolute;left:1144;top:1304;width:9723;height:7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LzMMA&#10;AADcAAAADwAAAGRycy9kb3ducmV2LnhtbERPTWvCQBC9C/0PyxR6040tqERXqYW2HvRg2oPehuyY&#10;hGRnw+42Sf+9Kwje5vE+Z7UZTCM6cr6yrGA6SUAQ51ZXXCj4/fkcL0D4gKyxsUwK/snDZv00WmGq&#10;bc9H6rJQiBjCPkUFZQhtKqXPSzLoJ7YljtzFOoMhQldI7bCP4aaRr0kykwYrjg0ltvRRUl5nf0bB&#10;W1c7u9+ab1ln+1O/5fbrYM5KvTwP70sQgYbwEN/dOx3nz6dwe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wLzMMAAADcAAAADwAAAAAAAAAAAAAAAACYAgAAZHJzL2Rv&#10;d25yZXYueG1sUEsFBgAAAAAEAAQA9QAAAIgDAAAAAA==&#10;" fillcolor="black">
                  <v:fill r:id="rId14" o:title="" type="pattern"/>
                </v:rect>
                <v:roundrect id="AutoShape 142" o:spid="_x0000_s1028" style="position:absolute;left:1144;top:1304;width:3005;height:6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tjsEA&#10;AADcAAAADwAAAGRycy9kb3ducmV2LnhtbERPTYvCMBC9L/gfwgheFk3rwdVqFBEWFE92F89DM7bV&#10;ZlKSrK3/3gjC3ubxPme16U0j7uR8bVlBOklAEBdW11wq+P35Hs9B+ICssbFMCh7kYbMefKww07bj&#10;E93zUIoYwj5DBVUIbSalLyoy6Ce2JY7cxTqDIUJXSu2wi+GmkdMkmUmDNceGClvaVVTc8j+jYH89&#10;fDp/yzssmkV5TNNDf760So2G/XYJIlAf/sVv917H+V9TeD0TL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e7Y7BAAAA3AAAAA8AAAAAAAAAAAAAAAAAmAIAAGRycy9kb3du&#10;cmV2LnhtbFBLBQYAAAAABAAEAPUAAACGAwAAAAA=&#10;" fillcolor="black">
                  <v:fill r:id="rId15" o:title="" type="pattern"/>
                  <v:textbox>
                    <w:txbxContent>
                      <w:p w:rsidR="00803798" w:rsidRDefault="00803798" w:rsidP="00803798">
                        <w:pPr>
                          <w:jc w:val="center"/>
                          <w:rPr>
                            <w:sz w:val="27"/>
                            <w:szCs w:val="27"/>
                            <w:lang w:val="uk-UA"/>
                          </w:rPr>
                        </w:pPr>
                        <w:r>
                          <w:rPr>
                            <w:sz w:val="27"/>
                            <w:szCs w:val="27"/>
                            <w:lang w:val="uk-UA"/>
                          </w:rPr>
                          <w:t>Культурний контекст</w:t>
                        </w:r>
                      </w:p>
                    </w:txbxContent>
                  </v:textbox>
                </v:roundrect>
                <v:roundrect id="AutoShape 143" o:spid="_x0000_s1029" style="position:absolute;left:8164;top:2204;width:2652;height:8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JIFcIA&#10;AADcAAAADwAAAGRycy9kb3ducmV2LnhtbERPS2vCQBC+C/6HZQpeRDexYG2aVaQgKD2ZiuchO3nU&#10;7GzY3Zr477uFQm/z8T0n342mE3dyvrWsIF0mIIhLq1uuFVw+D4sNCB+QNXaWScGDPOy200mOmbYD&#10;n+lehFrEEPYZKmhC6DMpfdmQQb+0PXHkKusMhghdLbXDIYabTq6SZC0NthwbGuzpvaHyVnwbBcev&#10;09z5WzFg2b3WH2l6Gq9Vr9Tsady/gQg0hn/xn/uo4/yXZ/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kgVwgAAANwAAAAPAAAAAAAAAAAAAAAAAJgCAABkcnMvZG93&#10;bnJldi54bWxQSwUGAAAAAAQABAD1AAAAhwMAAAAA&#10;" fillcolor="black">
                  <v:fill r:id="rId15" o:title="" type="pattern"/>
                  <v:textbox>
                    <w:txbxContent>
                      <w:p w:rsidR="00803798" w:rsidRDefault="00803798" w:rsidP="00803798">
                        <w:pPr>
                          <w:jc w:val="center"/>
                          <w:rPr>
                            <w:sz w:val="27"/>
                            <w:szCs w:val="27"/>
                          </w:rPr>
                        </w:pPr>
                        <w:r>
                          <w:rPr>
                            <w:sz w:val="27"/>
                            <w:szCs w:val="27"/>
                            <w:lang w:val="uk-UA"/>
                          </w:rPr>
                          <w:t>Літературний стиль епохи</w:t>
                        </w:r>
                      </w:p>
                    </w:txbxContent>
                  </v:textbox>
                </v:roundrect>
                <v:roundrect id="AutoShape 144" o:spid="_x0000_s1030" style="position:absolute;left:8215;top:1304;width:2652;height:6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QYcIA&#10;AADcAAAADwAAAGRycy9kb3ducmV2LnhtbERPS2vCQBC+C/6HZQpeRDeRYm2aVaQgKD2ZiuchO3nU&#10;7GzY3Zr477uFQm/z8T0n342mE3dyvrWsIF0mIIhLq1uuFVw+D4sNCB+QNXaWScGDPOy200mOmbYD&#10;n+lehFrEEPYZKmhC6DMpfdmQQb+0PXHkKusMhghdLbXDIYabTq6SZC0NthwbGuzpvaHyVnwbBcev&#10;09z5WzFg2b3WH2l6Gq9Vr9Tsady/gQg0hn/xn/uo4/yXZ/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9BhwgAAANwAAAAPAAAAAAAAAAAAAAAAAJgCAABkcnMvZG93&#10;bnJldi54bWxQSwUGAAAAAAQABAD1AAAAhwMAAAAA&#10;" fillcolor="black">
                  <v:fill r:id="rId15" o:title="" type="pattern"/>
                  <v:textbox>
                    <w:txbxContent>
                      <w:p w:rsidR="00803798" w:rsidRDefault="00803798" w:rsidP="00803798">
                        <w:pPr>
                          <w:jc w:val="center"/>
                          <w:rPr>
                            <w:sz w:val="27"/>
                            <w:szCs w:val="27"/>
                          </w:rPr>
                        </w:pPr>
                        <w:r>
                          <w:rPr>
                            <w:sz w:val="27"/>
                            <w:szCs w:val="27"/>
                            <w:lang w:val="uk-UA"/>
                          </w:rPr>
                          <w:t>Літературний жанр</w:t>
                        </w:r>
                      </w:p>
                    </w:txbxContent>
                  </v:textbox>
                </v:roundrect>
                <v:line id="Line 145" o:spid="_x0000_s1031" style="position:absolute;flip:x;visibility:visible;mso-wrap-style:square" from="4564,2924" to="510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HPMUAAADcAAAADwAAAGRycy9kb3ducmV2LnhtbESPQWvCQBCF7wX/wzJCL6FurNR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HPMUAAADcAAAADwAAAAAAAAAA&#10;AAAAAAChAgAAZHJzL2Rvd25yZXYueG1sUEsFBgAAAAAEAAQA+QAAAJMDAAAAAA==&#10;">
                  <v:stroke endarrow="block"/>
                </v:line>
                <v:roundrect id="AutoShape 146" o:spid="_x0000_s1032" style="position:absolute;left:1324;top:7424;width:3899;height:5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JWMEA&#10;AADcAAAADwAAAGRycy9kb3ducmV2LnhtbERPS4vCMBC+C/6HMMLeNLWHqtVYFh+woAjWPexxaMa2&#10;bDMpTdT6742wsLf5+J6zynrTiDt1rrasYDqJQBAXVtdcKvi+7MdzEM4ja2wsk4InOcjWw8EKU20f&#10;fKZ77ksRQtilqKDyvk2ldEVFBt3EtsSBu9rOoA+wK6Xu8BHCTSPjKEqkwZpDQ4UtbSoqfvObUWD7&#10;fMdt1OTx6XI0i+3BMsc/Sn2M+s8lCE+9/xf/ub90mD9L4P1Mu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IyVjBAAAA3AAAAA8AAAAAAAAAAAAAAAAAmAIAAGRycy9kb3du&#10;cmV2LnhtbFBLBQYAAAAABAAEAPUAAACGAwAAAAA=&#10;" fillcolor="black">
                  <v:fill r:id="rId16" o:title="" type="pattern"/>
                  <v:textbox>
                    <w:txbxContent>
                      <w:p w:rsidR="00803798" w:rsidRDefault="00803798" w:rsidP="00803798">
                        <w:pPr>
                          <w:jc w:val="center"/>
                          <w:rPr>
                            <w:sz w:val="27"/>
                            <w:szCs w:val="27"/>
                            <w:lang w:val="uk-UA"/>
                          </w:rPr>
                        </w:pPr>
                        <w:r>
                          <w:rPr>
                            <w:sz w:val="27"/>
                            <w:szCs w:val="27"/>
                            <w:lang w:val="uk-UA"/>
                          </w:rPr>
                          <w:t>Художні концепти трагічного</w:t>
                        </w:r>
                      </w:p>
                    </w:txbxContent>
                  </v:textbox>
                </v:roundrect>
                <v:roundrect id="AutoShape 147" o:spid="_x0000_s1033" style="position:absolute;left:3484;top:8144;width:5127;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938IA&#10;AADcAAAADwAAAGRycy9kb3ducmV2LnhtbERP3WrCMBS+H+wdwhl4N1OHqFSjOEEoDCe6PcChOW2K&#10;zUlJYq1vvwgD787H93tWm8G2oicfGscKJuMMBHHpdMO1gt+f/fsCRIjIGlvHpOBOATbr15cV5trd&#10;+ET9OdYihXDIUYGJsculDKUhi2HsOuLEVc5bjAn6WmqPtxRuW/mRZTNpseHUYLCjnaHycr5aBYfu&#10;a7Gviuo69f3ue2buR1l8VkqN3obtEkSkIT7F/+5Cp/nzOTye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z3fwgAAANwAAAAPAAAAAAAAAAAAAAAAAJgCAABkcnMvZG93&#10;bnJldi54bWxQSwUGAAAAAAQABAD1AAAAhwMAAAAA&#10;">
                  <v:stroke r:id="rId17" o:title="" color2="black" filltype="pattern"/>
                  <v:textbox>
                    <w:txbxContent>
                      <w:p w:rsidR="00803798" w:rsidRDefault="00803798" w:rsidP="00803798">
                        <w:pPr>
                          <w:jc w:val="center"/>
                          <w:rPr>
                            <w:b/>
                            <w:bCs/>
                            <w:sz w:val="27"/>
                            <w:szCs w:val="27"/>
                            <w:lang w:val="uk-UA"/>
                          </w:rPr>
                        </w:pPr>
                        <w:r>
                          <w:rPr>
                            <w:b/>
                            <w:bCs/>
                            <w:sz w:val="27"/>
                            <w:szCs w:val="27"/>
                            <w:lang w:val="uk-UA"/>
                          </w:rPr>
                          <w:t>Концептуальний простір трагічного</w:t>
                        </w:r>
                      </w:p>
                    </w:txbxContent>
                  </v:textbox>
                </v:roundrect>
                <v:line id="Line 148" o:spid="_x0000_s1034" style="position:absolute;visibility:visible;mso-wrap-style:square" from="6724,7228" to="7084,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vMcUAAADcAAAADwAAAGRycy9kb3ducmV2LnhtbESPQU/DMAyF70j7D5GRuLF0HCgryya0&#10;CmkHQNqGOJvGa6o1TtVkXfj3+IDEzdZ7fu/zapN9ryYaYxfYwGJegCJugu24NfB5fL1/AhUTssU+&#10;MBn4oQib9exmhZUNV97TdEitkhCOFRpwKQ2V1rFx5DHOw0As2imMHpOsY6vtiFcJ971+KIpH7bFj&#10;aXA40NZRcz5cvIHS1Xtd6vrt+FFP3WKZ3/PX99KYu9v88gwqUU7/5r/rnRX8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vMcUAAADcAAAADwAAAAAAAAAA&#10;AAAAAAChAgAAZHJzL2Rvd25yZXYueG1sUEsFBgAAAAAEAAQA+QAAAJMDAAAAAA==&#10;">
                  <v:stroke endarrow="block"/>
                </v:line>
                <v:line id="Line 149" o:spid="_x0000_s1035" style="position:absolute;flip:x;visibility:visible;mso-wrap-style:square" from="7624,7913" to="7977,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JNOcUAAADcAAAADwAAAGRycy9kb3ducmV2LnhtbESPQWvCQBCF70L/wzIFL0E3VrA1dZVa&#10;FQrSQ6MHj0N2moRmZ0N21PTfdwuCtxne+968Wax616gLdaH2bGAyTkERF97WXBo4HnajF1BBkC02&#10;nsnALwVYLR8GC8ysv/IXXXIpVQzhkKGBSqTNtA5FRQ7D2LfEUfv2nUOJa1dq2+E1hrtGP6XpTDus&#10;OV6osKX3ioqf/Oxijd0nb6bTZO10ksxpe5J9qsWY4WP/9gpKqJe7+UZ/2Mg9z+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JNOcUAAADcAAAADwAAAAAAAAAA&#10;AAAAAAChAgAAZHJzL2Rvd25yZXYueG1sUEsFBgAAAAAEAAQA+QAAAJMDAAAAAA==&#10;">
                  <v:stroke endarrow="block"/>
                </v:line>
                <v:line id="Line 150" o:spid="_x0000_s1036" style="position:absolute;flip:x;visibility:visible;mso-wrap-style:square" from="3304,7057" to="4718,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2Ug8UAAADcAAAADwAAAGRycy9kb3ducmV2LnhtbESPQWvCQBCF74X+h2UKvQTdWKFodJXa&#10;VigUD7UePA7ZMQnNzobsVOO/dw6F3uYx73vzZrkeQmvO1KcmsoPJOAdDXEbfcOXg8L0dzcAkQfbY&#10;RiYHV0qwXt3fLbHw8cJfdN5LZTSEU4EOapGusDaVNQVM49gR6+4U+4Cisq+s7/Gi4aG1T3n+bAM2&#10;rBdq7Oi1pvJn/xu0xnbHb9Nptgk2y+b0fpTP3Ipzjw/DywKM0CD/5j/6wys30/r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2Ug8UAAADcAAAADwAAAAAAAAAA&#10;AAAAAAChAgAAZHJzL2Rvd25yZXYueG1sUEsFBgAAAAAEAAQA+QAAAJMDAAAAAA==&#10;">
                  <v:stroke endarrow="block"/>
                </v:line>
                <v:line id="Line 151" o:spid="_x0000_s1037" style="position:absolute;visibility:visible;mso-wrap-style:square" from="7624,7057" to="9039,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rect id="Rectangle 152" o:spid="_x0000_s1038" style="position:absolute;left:1324;top:8769;width:9183;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YhsMA&#10;AADcAAAADwAAAGRycy9kb3ducmV2LnhtbERPTWvCQBC9C/0PyxR6091aDTa6CaUQKKiHaqHXITsm&#10;wexsml1j+u/dQsHbPN7nbPLRtmKg3jeONTzPFAji0pmGKw1fx2K6AuEDssHWMWn4JQ959jDZYGrc&#10;lT9pOIRKxBD2KWqoQ+hSKX1Zk0U/cx1x5E6utxgi7CtperzGcNvKuVKJtNhwbKixo/eayvPhYjVg&#10;sjA/+9PL7ri9JPha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WYhsMAAADcAAAADwAAAAAAAAAAAAAAAACYAgAAZHJzL2Rv&#10;d25yZXYueG1sUEsFBgAAAAAEAAQA9QAAAIgDAAAAAA==&#10;" stroked="f">
                  <v:textbox>
                    <w:txbxContent>
                      <w:p w:rsidR="00803798" w:rsidRDefault="00803798" w:rsidP="00803798">
                        <w:pPr>
                          <w:ind w:left="708" w:firstLine="708"/>
                          <w:rPr>
                            <w:sz w:val="28"/>
                            <w:szCs w:val="28"/>
                            <w:lang w:val="uk-UA"/>
                          </w:rPr>
                        </w:pPr>
                        <w:r>
                          <w:rPr>
                            <w:sz w:val="28"/>
                            <w:szCs w:val="28"/>
                            <w:lang w:val="uk-UA"/>
                          </w:rPr>
                          <w:t xml:space="preserve">Рис. 1. </w:t>
                        </w:r>
                        <w:r>
                          <w:rPr>
                            <w:b/>
                            <w:bCs/>
                            <w:spacing w:val="2"/>
                            <w:sz w:val="28"/>
                            <w:szCs w:val="28"/>
                            <w:lang w:val="uk-UA"/>
                          </w:rPr>
                          <w:t>Модель трагічного в поетиці Шекспіра</w:t>
                        </w:r>
                      </w:p>
                    </w:txbxContent>
                  </v:textbox>
                </v:rect>
                <v:roundrect id="AutoShape 153" o:spid="_x0000_s1039" style="position:absolute;left:7155;top:1759;width:2652;height:6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IMIA&#10;AADcAAAADwAAAGRycy9kb3ducmV2LnhtbERPTWsCMRC9F/wPYYTeamKlRVejiFDprXT14HHcjLuL&#10;m8maZNdtf31TKPQ2j/c5q81gG9GTD7VjDdOJAkFcOFNzqeF4eHuagwgR2WDjmDR8UYDNevSwwsy4&#10;O39Sn8dSpBAOGWqoYmwzKUNRkcUwcS1x4i7OW4wJ+lIaj/cUbhv5rNSrtFhzaqiwpV1FxTXvrIbC&#10;qE75U/+xOL/E/Lvvbiz3N60fx8N2CSLSEP/Ff+53k+bPZ/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akgwgAAANwAAAAPAAAAAAAAAAAAAAAAAJgCAABkcnMvZG93&#10;bnJldi54bWxQSwUGAAAAAAQABAD1AAAAhwMAAAAA&#10;">
                  <v:textbox>
                    <w:txbxContent>
                      <w:p w:rsidR="00803798" w:rsidRDefault="00803798" w:rsidP="00803798">
                        <w:pPr>
                          <w:jc w:val="center"/>
                          <w:rPr>
                            <w:b/>
                            <w:bCs/>
                            <w:sz w:val="27"/>
                            <w:szCs w:val="27"/>
                            <w:lang w:val="uk-UA"/>
                          </w:rPr>
                        </w:pPr>
                        <w:r>
                          <w:rPr>
                            <w:b/>
                            <w:bCs/>
                            <w:sz w:val="27"/>
                            <w:szCs w:val="27"/>
                            <w:lang w:val="uk-UA"/>
                          </w:rPr>
                          <w:t>Жанровий модуль</w:t>
                        </w:r>
                      </w:p>
                    </w:txbxContent>
                  </v:textbox>
                </v:roundrect>
                <v:roundrect id="AutoShape 154" o:spid="_x0000_s1040" style="position:absolute;left:1144;top:4489;width:2880;height:9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Ck8AA&#10;AADcAAAADwAAAGRycy9kb3ducmV2LnhtbERPTYvCMBC9C/sfwix403SLiFZjWVYFQRGse9jj0Ixt&#10;2WZSmljrvzeC4G0e73OWaW9q0VHrKssKvsYRCOLc6ooLBb/n7WgGwnlkjbVlUnAnB+nqY7DERNsb&#10;n6jLfCFCCLsEFZTeN4mULi/JoBvbhjhwF9sa9AG2hdQt3kK4qWUcRVNpsOLQUGJDPyXl/9nVKLB9&#10;tuEmqrP4eD6Y+XpvmeM/pYaf/fcChKfev8Uv906H+bMJPJ8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OCk8AAAADcAAAADwAAAAAAAAAAAAAAAACYAgAAZHJzL2Rvd25y&#10;ZXYueG1sUEsFBgAAAAAEAAQA9QAAAIUDAAAAAA==&#10;" fillcolor="black">
                  <v:fill r:id="rId16" o:title="" type="pattern"/>
                  <v:textbox>
                    <w:txbxContent>
                      <w:p w:rsidR="00803798" w:rsidRDefault="00803798" w:rsidP="00803798">
                        <w:pPr>
                          <w:jc w:val="center"/>
                          <w:rPr>
                            <w:sz w:val="27"/>
                            <w:szCs w:val="27"/>
                          </w:rPr>
                        </w:pPr>
                        <w:r>
                          <w:rPr>
                            <w:sz w:val="27"/>
                            <w:szCs w:val="27"/>
                            <w:lang w:val="uk-UA"/>
                          </w:rPr>
                          <w:t>Тематична домінанта тематичної лінії контексту</w:t>
                        </w:r>
                      </w:p>
                    </w:txbxContent>
                  </v:textbox>
                </v:roundrect>
                <v:roundrect id="AutoShape 155" o:spid="_x0000_s1041" style="position:absolute;left:1324;top:5804;width:3005;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nCMAA&#10;AADcAAAADwAAAGRycy9kb3ducmV2LnhtbERPTYvCMBC9C/sfwix403QLilZjWVYFQRGse9jj0Ixt&#10;2WZSmljrvzeC4G0e73OWaW9q0VHrKssKvsYRCOLc6ooLBb/n7WgGwnlkjbVlUnAnB+nqY7DERNsb&#10;n6jLfCFCCLsEFZTeN4mULi/JoBvbhjhwF9sa9AG2hdQt3kK4qWUcRVNpsOLQUGJDPyXl/9nVKLB9&#10;tuEmqrP4eD6Y+XpvmeM/pYaf/fcChKfev8Uv906H+bMJPJ8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8nCMAAAADcAAAADwAAAAAAAAAAAAAAAACYAgAAZHJzL2Rvd25y&#10;ZXYueG1sUEsFBgAAAAAEAAQA9QAAAIUDAAAAAA==&#10;" fillcolor="black">
                  <v:fill r:id="rId16" o:title="" type="pattern"/>
                  <v:textbox>
                    <w:txbxContent>
                      <w:p w:rsidR="00803798" w:rsidRDefault="00803798" w:rsidP="00803798">
                        <w:pPr>
                          <w:jc w:val="center"/>
                          <w:rPr>
                            <w:sz w:val="27"/>
                            <w:szCs w:val="27"/>
                            <w:lang w:val="uk-UA"/>
                          </w:rPr>
                        </w:pPr>
                        <w:r>
                          <w:rPr>
                            <w:sz w:val="27"/>
                            <w:szCs w:val="27"/>
                            <w:lang w:val="uk-UA"/>
                          </w:rPr>
                          <w:t>Смислові реляти тематичної домінанти</w:t>
                        </w:r>
                      </w:p>
                    </w:txbxContent>
                  </v:textbox>
                </v:roundrect>
                <v:roundrect id="AutoShape 156" o:spid="_x0000_s1042" style="position:absolute;left:4924;top:4724;width:2404;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KuMEA&#10;AADcAAAADwAAAGRycy9kb3ducmV2LnhtbERPTWsCMRC9F/wPYYTeamJB0dUoIli8lW49eBw34+7i&#10;ZrIm2XXbX98UCr3N433OejvYRvTkQ+1Yw3SiQBAXztRcajh9Hl4WIEJENtg4Jg1fFGC7GT2tMTPu&#10;wR/U57EUKYRDhhqqGNtMylBUZDFMXEucuKvzFmOCvpTG4yOF20a+KjWXFmtODRW2tK+ouOWd1VAY&#10;1Sl/7t+Xl1nMv/vuzvLtrvXzeNitQEQa4r/4z300af5iD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GCrjBAAAA3AAAAA8AAAAAAAAAAAAAAAAAmAIAAGRycy9kb3du&#10;cmV2LnhtbFBLBQYAAAAABAAEAPUAAACGAwAAAAA=&#10;">
                  <v:textbox>
                    <w:txbxContent>
                      <w:p w:rsidR="00803798" w:rsidRDefault="00803798" w:rsidP="00803798">
                        <w:pPr>
                          <w:jc w:val="center"/>
                          <w:rPr>
                            <w:b/>
                            <w:bCs/>
                            <w:sz w:val="27"/>
                            <w:szCs w:val="27"/>
                            <w:lang w:val="uk-UA"/>
                          </w:rPr>
                        </w:pPr>
                        <w:r>
                          <w:rPr>
                            <w:b/>
                            <w:bCs/>
                            <w:sz w:val="27"/>
                            <w:szCs w:val="27"/>
                            <w:lang w:val="uk-UA"/>
                          </w:rPr>
                          <w:t>Мовний модуль</w:t>
                        </w:r>
                      </w:p>
                    </w:txbxContent>
                  </v:textbox>
                </v:roundrect>
                <v:line id="Line 157" o:spid="_x0000_s1043" style="position:absolute;visibility:visible;mso-wrap-style:square" from="7444,2924" to="7984,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roundrect id="AutoShape 158" o:spid="_x0000_s1044" style="position:absolute;left:4924;top:2564;width:2651;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7UcQA&#10;AADcAAAADwAAAGRycy9kb3ducmV2LnhtbESPQU/DMAyF70j8h8hI3FgCEmh0yyY0aYjbRNmBo9d4&#10;bbXG6ZK0K/v1+IDEzdZ7fu/zcj35To0UUxvYwuPMgCKugmu5trD/2j7MQaWM7LALTBZ+KMF6dXuz&#10;xMKFC3/SWOZaSQinAi00OfeF1qlqyGOahZ5YtGOIHrOssdYu4kXCfaefjHnR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1HEAAAA3AAAAA8AAAAAAAAAAAAAAAAAmAIAAGRycy9k&#10;b3ducmV2LnhtbFBLBQYAAAAABAAEAPUAAACJAwAAAAA=&#10;">
                  <v:textbox>
                    <w:txbxContent>
                      <w:p w:rsidR="00803798" w:rsidRDefault="00803798" w:rsidP="00803798">
                        <w:pPr>
                          <w:jc w:val="center"/>
                          <w:rPr>
                            <w:b/>
                            <w:bCs/>
                            <w:sz w:val="27"/>
                            <w:szCs w:val="27"/>
                            <w:lang w:val="uk-UA"/>
                          </w:rPr>
                        </w:pPr>
                        <w:r>
                          <w:rPr>
                            <w:b/>
                            <w:bCs/>
                            <w:sz w:val="27"/>
                            <w:szCs w:val="27"/>
                            <w:lang w:val="uk-UA"/>
                          </w:rPr>
                          <w:t>Текстовий модуль</w:t>
                        </w:r>
                      </w:p>
                    </w:txbxContent>
                  </v:textbox>
                </v:roundrect>
                <v:shape id="AutoShape 159" o:spid="_x0000_s1045" style="position:absolute;left:5210;top:1759;width:1945;height:758;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sU8MA&#10;AADcAAAADwAAAGRycy9kb3ducmV2LnhtbERPTWsCMRC9F/ofwhS81WwVi65GkcKK7K1aeh4342bt&#10;ZrJNoq7++qZQ6G0e73MWq9624kI+NI4VvAwzEMSV0w3XCj72xfMURIjIGlvHpOBGAVbLx4cF5tpd&#10;+Z0uu1iLFMIhRwUmxi6XMlSGLIah64gTd3TeYkzQ11J7vKZw28pRlr1Kiw2nBoMdvRmqvnZnq6A2&#10;ZnI6nNbFfeKLz/PmuxxvylKpwVO/noOI1Md/8Z97q9P86Qx+n0kX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3sU8MAAADcAAAADwAAAAAAAAAAAAAAAACYAgAAZHJzL2Rv&#10;d25yZXYueG1sUEsFBgAAAAAEAAQA9QAAAIgDAAAAAA==&#10;" path="m10800,l6480,4759r3580,l10060,14371r-6729,l3331,9257,,15429r3331,6171l3331,16486r14938,l18269,21600r3331,-6171l18269,9257r,5114l11540,14371r,-9612l15120,4759,10800,xe">
                  <v:stroke joinstyle="miter"/>
                  <v:path o:connecttype="custom" o:connectlocs="972,0;0,541;972,579;1945,541" o:connectangles="270,180,90,0" textboxrect="566,14362,21034,16499"/>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60" o:spid="_x0000_s1046" type="#_x0000_t70" style="position:absolute;left:5917;top:3104;width:531;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pEscA&#10;AADcAAAADwAAAGRycy9kb3ducmV2LnhtbESP0WrCQBBF3wv9h2UE3+rGWkqNriKlgogtNfYDhuyY&#10;xGRnQ3bV1K93Hgp9m+HeuffMfNm7Rl2oC5VnA+NRAoo497biwsDPYf30BipEZIuNZzLwSwGWi8eH&#10;OabWX3lPlywWSkI4pGigjLFNtQ55SQ7DyLfEoh195zDK2hXadniVcNfo5yR51Q4rloYSW3ovKa+z&#10;szPwmU1Xt+2kHn8nu/qw/3o51R/+Zsxw0K9moCL18d/8d72xgj8VfHlGJt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FaRLHAAAA3AAAAA8AAAAAAAAAAAAAAAAAmAIAAGRy&#10;cy9kb3ducmV2LnhtbFBLBQYAAAAABAAEAPUAAACMAwAAAAA=&#10;" adj="8720,4706"/>
                <v:roundrect id="AutoShape 161" o:spid="_x0000_s1047" style="position:absolute;left:4204;top:6704;width:3478;height:4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EEcIA&#10;AADcAAAADwAAAGRycy9kb3ducmV2LnhtbERPTWvCQBC9C/0PyxR6010LLSZ1FREsvRWjB49jdpoE&#10;s7NxdxPT/nq3UOhtHu9zluvRtmIgHxrHGuYzBYK4dKbhSsPxsJsuQISIbLB1TBq+KcB69TBZYm7c&#10;jfc0FLESKYRDjhrqGLtcylDWZDHMXEecuC/nLcYEfSWNx1sKt618VupVWmw4NdTY0bam8lL0VkNp&#10;VK/8afjMzi+x+Bn6K8v3q9ZPj+PmDUSkMf6L/9wfJs3P5v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gQRwgAAANwAAAAPAAAAAAAAAAAAAAAAAJgCAABkcnMvZG93&#10;bnJldi54bWxQSwUGAAAAAAQABAD1AAAAhwMAAAAA&#10;">
                  <v:textbox>
                    <w:txbxContent>
                      <w:p w:rsidR="00803798" w:rsidRDefault="00803798" w:rsidP="00803798">
                        <w:pPr>
                          <w:jc w:val="center"/>
                          <w:rPr>
                            <w:b/>
                            <w:bCs/>
                            <w:sz w:val="27"/>
                            <w:szCs w:val="27"/>
                            <w:lang w:val="uk-UA"/>
                          </w:rPr>
                        </w:pPr>
                        <w:r>
                          <w:rPr>
                            <w:b/>
                            <w:bCs/>
                            <w:sz w:val="27"/>
                            <w:szCs w:val="27"/>
                            <w:lang w:val="uk-UA"/>
                          </w:rPr>
                          <w:t>Концептуальний модуль</w:t>
                        </w:r>
                      </w:p>
                    </w:txbxContent>
                  </v:textbox>
                </v:roundrect>
                <v:shape id="AutoShape 162" o:spid="_x0000_s1048" type="#_x0000_t70" style="position:absolute;left:5917;top:5247;width:531;height:1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S/sQA&#10;AADcAAAADwAAAGRycy9kb3ducmV2LnhtbERP22rCQBB9F/oPyxT6phutSE2zESktiNTSxH7AkB2T&#10;mOxsyG41+vVdQejbHM51ktVgWnGi3tWWFUwnEQjiwuqaSwU/+4/xCwjnkTW2lknBhRys0odRgrG2&#10;Z87olPtShBB2MSqovO9iKV1RkUE3sR1x4A62N+gD7EupezyHcNPKWRQtpMGaQ0OFHb1VVDT5r1Gw&#10;y5fr6/a5mX5Hn80++5ofm3d7VerpcVi/gvA0+H/x3b3RYf5yBrdnwgU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Uv7EAAAA3AAAAA8AAAAAAAAAAAAAAAAAmAIAAGRycy9k&#10;b3ducmV2LnhtbFBLBQYAAAAABAAEAPUAAACJAwAAAAA=&#10;" adj="8720,4706"/>
                <v:roundrect id="AutoShape 163" o:spid="_x0000_s1049" style="position:absolute;left:2404;top:3284;width:3060;height:5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OMOsEA&#10;AADcAAAADwAAAGRycy9kb3ducmV2LnhtbERPS4vCMBC+C/6HMII3Ta2wrNW0iA8QdlnYugePQzO2&#10;xWZSmqj135sFwdt8fM9ZZb1pxI06V1tWMJtGIIgLq2suFfwd95NPEM4ja2wsk4IHOcjS4WCFibZ3&#10;/qVb7ksRQtglqKDyvk2kdEVFBt3UtsSBO9vOoA+wK6Xu8B7CTSPjKPqQBmsODRW2tKmouORXo8D2&#10;+Y7bqMnjn+O3WWy/LHN8Umo86tdLEJ56/xa/3Acd5i/m8P9MuE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zjDrBAAAA3AAAAA8AAAAAAAAAAAAAAAAAmAIAAGRycy9kb3du&#10;cmV2LnhtbFBLBQYAAAAABAAEAPUAAACGAwAAAAA=&#10;" fillcolor="black">
                  <v:fill r:id="rId16" o:title="" type="pattern"/>
                  <v:textbox>
                    <w:txbxContent>
                      <w:p w:rsidR="00803798" w:rsidRDefault="00803798" w:rsidP="00803798">
                        <w:pPr>
                          <w:jc w:val="center"/>
                          <w:rPr>
                            <w:sz w:val="27"/>
                            <w:szCs w:val="27"/>
                            <w:lang w:val="uk-UA"/>
                          </w:rPr>
                        </w:pPr>
                        <w:r>
                          <w:rPr>
                            <w:sz w:val="27"/>
                            <w:szCs w:val="27"/>
                            <w:lang w:val="uk-UA"/>
                          </w:rPr>
                          <w:t>Контексти трагічного</w:t>
                        </w:r>
                      </w:p>
                    </w:txbxContent>
                  </v:textbox>
                </v:roundrect>
                <v:roundrect id="AutoShape 164" o:spid="_x0000_s1050" style="position:absolute;left:7084;top:3284;width:3009;height:5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UTsEA&#10;AADcAAAADwAAAGRycy9kb3ducmV2LnhtbERPS4vCMBC+C/6HMII3TS2yrNW0iA8QdlnYugePQzO2&#10;xWZSmqj135sFwdt8fM9ZZb1pxI06V1tWMJtGIIgLq2suFfwd95NPEM4ja2wsk4IHOcjS4WCFibZ3&#10;/qVb7ksRQtglqKDyvk2kdEVFBt3UtsSBO9vOoA+wK6Xu8B7CTSPjKPqQBmsODRW2tKmouORXo8D2&#10;+Y7bqMnjn+O3WWy/LHN8Umo86tdLEJ56/xa/3Acd5i/m8P9MuE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aFE7BAAAA3AAAAA8AAAAAAAAAAAAAAAAAmAIAAGRycy9kb3du&#10;cmV2LnhtbFBLBQYAAAAABAAEAPUAAACGAwAAAAA=&#10;" fillcolor="black">
                  <v:fill r:id="rId16" o:title="" type="pattern"/>
                  <v:textbox>
                    <w:txbxContent>
                      <w:p w:rsidR="00803798" w:rsidRDefault="00803798" w:rsidP="00803798">
                        <w:pPr>
                          <w:jc w:val="center"/>
                          <w:rPr>
                            <w:sz w:val="27"/>
                            <w:szCs w:val="27"/>
                            <w:lang w:val="uk-UA"/>
                          </w:rPr>
                        </w:pPr>
                        <w:r>
                          <w:rPr>
                            <w:sz w:val="27"/>
                            <w:szCs w:val="27"/>
                            <w:lang w:val="uk-UA"/>
                          </w:rPr>
                          <w:t>Контексти трагічного</w:t>
                        </w:r>
                      </w:p>
                    </w:txbxContent>
                  </v:textbox>
                </v:roundrect>
                <v:roundrect id="AutoShape 165" o:spid="_x0000_s1051" style="position:absolute;left:1144;top:2204;width:3005;height:6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ZlsMA&#10;AADcAAAADwAAAGRycy9kb3ducmV2LnhtbERPS2vCQBC+C/0PywjedFdLpUmzkdJWaA8K9QEeh+w0&#10;CWZnQ3aN6b/vFgRv8/E9J1sNthE9db52rGE+UyCIC2dqLjUc9uvpMwgfkA02jknDL3lY5Q+jDFPj&#10;rvxN/S6UIoawT1FDFUKbSumLiiz6mWuJI/fjOoshwq6UpsNrDLeNXCi1lBZrjg0VtvRWUXHeXayG&#10;ZNuv5/7Ij4t2o8qP96/kFFSi9WQ8vL6ACDSEu/jm/jRxfvIE/8/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9ZlsMAAADcAAAADwAAAAAAAAAAAAAAAACYAgAAZHJzL2Rv&#10;d25yZXYueG1sUEsFBgAAAAAEAAQA9QAAAIgDAAAAAA==&#10;" fillcolor="black">
                  <v:fill r:id="rId18" o:title="" color2="#767676" type="pattern"/>
                  <v:textbox>
                    <w:txbxContent>
                      <w:p w:rsidR="00803798" w:rsidRDefault="00803798" w:rsidP="00803798">
                        <w:pPr>
                          <w:jc w:val="center"/>
                          <w:rPr>
                            <w:sz w:val="27"/>
                            <w:szCs w:val="27"/>
                            <w:lang w:val="uk-UA"/>
                          </w:rPr>
                        </w:pPr>
                        <w:r>
                          <w:rPr>
                            <w:sz w:val="27"/>
                            <w:szCs w:val="27"/>
                            <w:lang w:val="uk-UA"/>
                          </w:rPr>
                          <w:t>Історичний контекст</w:t>
                        </w:r>
                      </w:p>
                    </w:txbxContent>
                  </v:textbox>
                </v:roundrect>
                <v:roundrect id="AutoShape 166" o:spid="_x0000_s1052" style="position:absolute;left:2382;top:1759;width:2828;height:6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ZcEA&#10;AADcAAAADwAAAGRycy9kb3ducmV2LnhtbERPTWsCMRC9F/wPYQRvNbGg1NUoIlS8lW49eBw34+7i&#10;ZrIm2XXbX98UCr3N433OejvYRvTkQ+1Yw2yqQBAXztRcajh9vj2/gggR2WDjmDR8UYDtZvS0xsy4&#10;B39Qn8dSpBAOGWqoYmwzKUNRkcUwdS1x4q7OW4wJ+lIaj48Ubhv5otRCWqw5NVTY0r6i4pZ3VkNh&#10;VKf8uX9fXuYx/+67O8vDXevJeNitQEQa4r/4z300af5y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nGXBAAAA3AAAAA8AAAAAAAAAAAAAAAAAmAIAAGRycy9kb3du&#10;cmV2LnhtbFBLBQYAAAAABAAEAPUAAACGAwAAAAA=&#10;">
                  <v:textbox>
                    <w:txbxContent>
                      <w:p w:rsidR="00803798" w:rsidRDefault="00803798" w:rsidP="00803798">
                        <w:pPr>
                          <w:jc w:val="center"/>
                          <w:rPr>
                            <w:b/>
                            <w:bCs/>
                            <w:sz w:val="27"/>
                            <w:szCs w:val="27"/>
                            <w:lang w:val="uk-UA"/>
                          </w:rPr>
                        </w:pPr>
                        <w:r>
                          <w:rPr>
                            <w:b/>
                            <w:bCs/>
                            <w:sz w:val="27"/>
                            <w:szCs w:val="27"/>
                            <w:lang w:val="uk-UA"/>
                          </w:rPr>
                          <w:t>Фоновий модуль</w:t>
                        </w:r>
                      </w:p>
                    </w:txbxContent>
                  </v:textbox>
                </v:roundrect>
                <v:roundrect id="AutoShape 167" o:spid="_x0000_s1053" style="position:absolute;left:7444;top:3824;width:3349;height:4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o7MEA&#10;AADcAAAADwAAAGRycy9kb3ducmV2LnhtbERPTYvCMBC9C/sfwgheZE27B127RlmEBcWTVfY8NGNb&#10;bSYlibb+eyMI3ubxPmex6k0jbuR8bVlBOklAEBdW11wqOB7+Pr9B+ICssbFMCu7kYbX8GCww07bj&#10;Pd3yUIoYwj5DBVUIbSalLyoy6Ce2JY7cyTqDIUJXSu2wi+GmkV9JMpUGa44NFba0rqi45FejYHPe&#10;jp2/5B0Wzbzcpem2/z+1So2G/e8PiEB9eItf7o2O8+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qOzBAAAA3AAAAA8AAAAAAAAAAAAAAAAAmAIAAGRycy9kb3du&#10;cmV2LnhtbFBLBQYAAAAABAAEAPUAAACGAwAAAAA=&#10;" fillcolor="black">
                  <v:fill r:id="rId15" o:title="" type="pattern"/>
                  <v:textbox>
                    <w:txbxContent>
                      <w:p w:rsidR="00803798" w:rsidRDefault="00803798" w:rsidP="00803798">
                        <w:pPr>
                          <w:jc w:val="center"/>
                          <w:rPr>
                            <w:sz w:val="27"/>
                            <w:szCs w:val="27"/>
                          </w:rPr>
                        </w:pPr>
                        <w:r>
                          <w:rPr>
                            <w:sz w:val="27"/>
                            <w:szCs w:val="27"/>
                            <w:lang w:val="uk-UA"/>
                          </w:rPr>
                          <w:t>Тематичні лінії контексту</w:t>
                        </w:r>
                      </w:p>
                    </w:txbxContent>
                  </v:textbox>
                </v:roundrect>
                <v:line id="Line 168" o:spid="_x0000_s1054" style="position:absolute;flip:x;visibility:visible;mso-wrap-style:square" from="5284,3104" to="5544,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IOWMUAAADcAAAADwAAAGRycy9kb3ducmV2LnhtbESPQWvCQBCF74X+h2UKvQTdWKHU6Cq1&#10;rVAoHqoePA7ZMQnNzobsVOO/dw6F3uYx73vzZrEaQmvO1KcmsoPJOAdDXEbfcOXgsN+MXsAkQfbY&#10;RiYHV0qwWt7fLbDw8cLfdN5JZTSEU4EOapGusDaVNQVM49gR6+4U+4Cisq+s7/Gi4aG1T3n+bAM2&#10;rBdq7OitpvJn9xu0xmbL79Nptg42y2b0cZSv3Ipzjw/D6xyM0CD/5j/60ys307b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IOWMUAAADcAAAADwAAAAAAAAAA&#10;AAAAAAChAgAAZHJzL2Rvd25yZXYueG1sUEsFBgAAAAAEAAQA+QAAAJMDAAAAAA==&#10;">
                  <v:stroke endarrow="block"/>
                </v:line>
                <v:line id="Line 169" o:spid="_x0000_s1055" style="position:absolute;visibility:visible;mso-wrap-style:square" from="7084,3104" to="7264,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roundrect id="AutoShape 170" o:spid="_x0000_s1056" style="position:absolute;left:7444;top:5804;width:3006;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mtsEA&#10;AADcAAAADwAAAGRycy9kb3ducmV2LnhtbESPT4vCMBTE7wt+h/AEb2tqD6Jd07L4BwRFsHrw+Gje&#10;tmWbl9JErd/eCILHYWZ+wyyy3jTiRp2rLSuYjCMQxIXVNZcKzqfN9wyE88gaG8uk4EEOsnTwtcBE&#10;2zsf6Zb7UgQIuwQVVN63iZSuqMigG9uWOHh/tjPog+xKqTu8B7hpZBxFU2mw5rBQYUvLior//GoU&#10;2D5fcxs1eXw47c18tbPM8UWp0bD//QHhqfef8Lu91QoCEV5nwh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O5rbBAAAA3AAAAA8AAAAAAAAAAAAAAAAAmAIAAGRycy9kb3du&#10;cmV2LnhtbFBLBQYAAAAABAAEAPUAAACGAwAAAAA=&#10;" fillcolor="black">
                  <v:fill r:id="rId16" o:title="" type="pattern"/>
                  <v:textbox>
                    <w:txbxContent>
                      <w:p w:rsidR="00803798" w:rsidRDefault="00803798" w:rsidP="00803798">
                        <w:pPr>
                          <w:jc w:val="center"/>
                          <w:rPr>
                            <w:sz w:val="27"/>
                            <w:szCs w:val="27"/>
                            <w:lang w:val="uk-UA"/>
                          </w:rPr>
                        </w:pPr>
                        <w:r>
                          <w:rPr>
                            <w:sz w:val="27"/>
                            <w:szCs w:val="27"/>
                            <w:lang w:val="uk-UA"/>
                          </w:rPr>
                          <w:t>Смислові реляти тематичної домінанти</w:t>
                        </w:r>
                      </w:p>
                    </w:txbxContent>
                  </v:textbox>
                </v:roundrect>
                <v:line id="Line 171" o:spid="_x0000_s1057" style="position:absolute;flip:x;visibility:visible;mso-wrap-style:square" from="3973,4904" to="4924,4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PsUAAADcAAAADwAAAGRycy9kb3ducmV2LnhtbESPQWvCQBCF7wX/wzKCl1B3VSg1dZW2&#10;KhSKh2oPPQ7ZMQlmZ0N2qvHfdwWhx8eb9715i1XvG3WmLtaBLUzGBhRxEVzNpYXvw/bxGVQUZIdN&#10;YLJwpQir5eBhgbkLF/6i815KlSAcc7RQibS51rGoyGMch5Y4ecfQeZQku1K7Di8J7hs9NeZJe6w5&#10;NVTY0ntFxWn/69Mb2x2vZ7Pszessm9PmRz6NFmtHw/71BZRQL//H9/SHszA1E7iNS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dTPsUAAADcAAAADwAAAAAAAAAA&#10;AAAAAAChAgAAZHJzL2Rvd25yZXYueG1sUEsFBgAAAAAEAAQA+QAAAJMDAAAAAA==&#10;">
                  <v:stroke endarrow="block"/>
                </v:line>
                <v:line id="Line 172" o:spid="_x0000_s1058" style="position:absolute;visibility:visible;mso-wrap-style:square" from="7264,4904" to="7804,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K2sQAAADcAAAADwAAAGRycy9kb3ducmV2LnhtbESPQWsCMRSE7wX/Q3iCt5p1D1pXo4hL&#10;wYMtqKXn5+a5Wdy8LJt0Tf99Uyj0OMzMN8x6G20rBup941jBbJqBIK6cbrhW8HF5fX4B4QOyxtYx&#10;KfgmD9vN6GmNhXYPPtFwDrVIEPYFKjAhdIWUvjJk0U9dR5y8m+sthiT7WuoeHwluW5ln2VxabDgt&#10;GOxob6i6n7+sgoUpT3Ihy+PlvRya2TK+xc/rUqnJOO5WIALF8B/+ax+0gj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oraxAAAANwAAAAPAAAAAAAAAAAA&#10;AAAAAKECAABkcnMvZG93bnJldi54bWxQSwUGAAAAAAQABAD5AAAAkgMAAAAA&#10;">
                  <v:stroke endarrow="block"/>
                </v:line>
                <v:line id="Line 173" o:spid="_x0000_s1059" style="position:absolute;flip:x;visibility:visible;mso-wrap-style:square" from="4024,4904" to="4924,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174" o:spid="_x0000_s1060" style="position:absolute;visibility:visible;mso-wrap-style:square" from="7264,4904" to="7795,5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roundrect id="AutoShape 175" o:spid="_x0000_s1061" style="position:absolute;left:6904;top:7424;width:3899;height:5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FLsQA&#10;AADcAAAADwAAAGRycy9kb3ducmV2LnhtbESPQWvCQBSE7wX/w/KE3ppdAxabuopohUJFMOmhx0f2&#10;mQSzb5fsVtN/3xUKPQ4z8w2zXI+2F1caQudYwyxTIIhrZzpuNHxW+6cFiBCRDfaOScMPBVivJg9L&#10;LIy78YmuZWxEgnAoUEMboy+kDHVLFkPmPHHyzm6wGJMcGmkGvCW47WWu1LO02HFaaNHTtqX6Un5b&#10;DW4s39irvsyP1cG+7D4cc/6l9eN03LyCiDTG//Bf+91oyNUc7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S7EAAAA3AAAAA8AAAAAAAAAAAAAAAAAmAIAAGRycy9k&#10;b3ducmV2LnhtbFBLBQYAAAAABAAEAPUAAACJAwAAAAA=&#10;" fillcolor="black">
                  <v:fill r:id="rId16" o:title="" type="pattern"/>
                  <v:textbox>
                    <w:txbxContent>
                      <w:p w:rsidR="00803798" w:rsidRDefault="00803798" w:rsidP="00803798">
                        <w:pPr>
                          <w:jc w:val="center"/>
                          <w:rPr>
                            <w:sz w:val="27"/>
                            <w:szCs w:val="27"/>
                            <w:lang w:val="uk-UA"/>
                          </w:rPr>
                        </w:pPr>
                        <w:r>
                          <w:rPr>
                            <w:sz w:val="27"/>
                            <w:szCs w:val="27"/>
                            <w:lang w:val="uk-UA"/>
                          </w:rPr>
                          <w:t>Художні концепти трагічного</w:t>
                        </w:r>
                      </w:p>
                    </w:txbxContent>
                  </v:textbox>
                </v:roundrect>
                <v:shape id="AutoShape 176" o:spid="_x0000_s1062" type="#_x0000_t70" style="position:absolute;left:5917;top:7244;width:53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BsYA&#10;AADcAAAADwAAAGRycy9kb3ducmV2LnhtbESP0WrCQBRE3wv9h+UWfNNdrYimriJioZRWNPYDLtlr&#10;EpO9G7KrRr++WxD6OMzMGWa+7GwtLtT60rGG4UCBIM6cKTnX8HN4709B+IBssHZMGm7kYbl4fppj&#10;YtyV93RJQy4ihH2CGooQmkRKnxVk0Q9cQxy9o2sthijbXJoWrxFuazlSaiItlhwXCmxoXVBWpWer&#10;4Tudre6fr9Vwp76qw347PlUbd9e699Kt3kAE6sJ/+NH+MBpGagJ/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gBsYAAADcAAAADwAAAAAAAAAAAAAAAACYAgAAZHJz&#10;L2Rvd25yZXYueG1sUEsFBgAAAAAEAAQA9QAAAIsDAAAAAA==&#10;" adj="8720,4706"/>
                <v:line id="Line 177" o:spid="_x0000_s1063" style="position:absolute;flip:x;visibility:visible;mso-wrap-style:square" from="8344,7964" to="8524,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u0cUAAADcAAAADwAAAGRycy9kb3ducmV2LnhtbESPS2sCQRCE74L/YWjByxJnopDH6ih5&#10;CYLkEJODx2ans7tkp2fZaXX9944Q8FhU11ddi1XvG3WkLtaBLdxPDCjiIriaSws/3+u7J1BRkB02&#10;gcnCmSKslsPBAnMXTvxFx52UKkE45mihEmlzrWNRkcc4CS1x8n5D51GS7ErtOjwluG/01JgH7bHm&#10;1FBhS28VFX+7g09vrD/5fTbLXr3Osmf62MvWaLF2POpf5qCEerkd/6c3zsLUPMJ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Ju0cUAAADcAAAADwAAAAAAAAAA&#10;AAAAAAChAgAAZHJzL2Rvd25yZXYueG1sUEsFBgAAAAAEAAQA+QAAAJMDAAAAAA==&#10;">
                  <v:stroke endarrow="block"/>
                </v:line>
                <v:line id="Line 178" o:spid="_x0000_s1064" style="position:absolute;visibility:visible;mso-wrap-style:square" from="4024,7964" to="4378,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line id="Line 179" o:spid="_x0000_s1065" style="position:absolute;visibility:visible;mso-wrap-style:square" from="3304,7964" to="3658,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roundrect id="AutoShape 180" o:spid="_x0000_s1066" style="position:absolute;left:1144;top:5264;width:2340;height:4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SvsEA&#10;AADcAAAADwAAAGRycy9kb3ducmV2LnhtbERPz2vCMBS+D/Y/hDfwMmZaD8N1TWUMhIqnVfH8aJ5t&#10;Z/NSktjW/94cBI8f3+98M5tejOR8Z1lBukxAENdWd9woOB62H2sQPiBr7C2Tght52BSvLzlm2k78&#10;R2MVGhFD2GeooA1hyKT0dUsG/dIOxJE7W2cwROgaqR1OMdz0cpUkn9Jgx7GhxYF+W6ov1dUoKP93&#10;785fqgnr/qvZp+luPp0HpRZv8883iEBzeIof7lIrWKVxfjwTj4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6Ur7BAAAA3AAAAA8AAAAAAAAAAAAAAAAAmAIAAGRycy9kb3du&#10;cmV2LnhtbFBLBQYAAAAABAAEAPUAAACGAwAAAAA=&#10;" fillcolor="black">
                  <v:fill r:id="rId15" o:title="" type="pattern"/>
                  <v:textbox>
                    <w:txbxContent>
                      <w:p w:rsidR="00803798" w:rsidRDefault="00803798" w:rsidP="00803798">
                        <w:pPr>
                          <w:jc w:val="center"/>
                          <w:rPr>
                            <w:sz w:val="27"/>
                            <w:szCs w:val="27"/>
                            <w:lang w:val="uk-UA"/>
                          </w:rPr>
                        </w:pPr>
                        <w:r>
                          <w:rPr>
                            <w:sz w:val="27"/>
                            <w:szCs w:val="27"/>
                            <w:lang w:val="uk-UA"/>
                          </w:rPr>
                          <w:t xml:space="preserve">Тематичне слово </w:t>
                        </w:r>
                      </w:p>
                      <w:p w:rsidR="00803798" w:rsidRDefault="00803798" w:rsidP="00803798">
                        <w:pPr>
                          <w:rPr>
                            <w:sz w:val="27"/>
                            <w:szCs w:val="27"/>
                          </w:rPr>
                        </w:pPr>
                      </w:p>
                    </w:txbxContent>
                  </v:textbox>
                </v:roundrect>
                <v:roundrect id="AutoShape 181" o:spid="_x0000_s1067" style="position:absolute;left:1324;top:3824;width:3349;height:4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3JcMA&#10;AADcAAAADwAAAGRycy9kb3ducmV2LnhtbESPQYvCMBSE7wv+h/AEL4um8bCs1SgiCMqetiueH82z&#10;rTYvJYm2/nuzsLDHYWa+YVabwbbiQT40jjWoWQaCuHSm4UrD6Wc//QQRIrLB1jFpeFKAzXr0tsLc&#10;uJ6/6VHESiQIhxw11DF2uZShrMlimLmOOHkX5y3GJH0ljcc+wW0r51n2IS02nBZq7GhXU3kr7lbD&#10;4Xp89+FW9Fi2i+pLqeNwvnRaT8bDdgki0hD/w3/tg9EwVwp+z6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b3JcMAAADcAAAADwAAAAAAAAAAAAAAAACYAgAAZHJzL2Rv&#10;d25yZXYueG1sUEsFBgAAAAAEAAQA9QAAAIgDAAAAAA==&#10;" fillcolor="black">
                  <v:fill r:id="rId15" o:title="" type="pattern"/>
                  <v:textbox>
                    <w:txbxContent>
                      <w:p w:rsidR="00803798" w:rsidRDefault="00803798" w:rsidP="00803798">
                        <w:pPr>
                          <w:jc w:val="center"/>
                          <w:rPr>
                            <w:sz w:val="27"/>
                            <w:szCs w:val="27"/>
                          </w:rPr>
                        </w:pPr>
                        <w:r>
                          <w:rPr>
                            <w:sz w:val="27"/>
                            <w:szCs w:val="27"/>
                            <w:lang w:val="uk-UA"/>
                          </w:rPr>
                          <w:t>Тематичні лінії контексту</w:t>
                        </w:r>
                      </w:p>
                    </w:txbxContent>
                  </v:textbox>
                </v:roundrect>
                <v:roundrect id="AutoShape 182" o:spid="_x0000_s1068" style="position:absolute;left:7804;top:4489;width:3008;height:9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Lh8IA&#10;AADcAAAADwAAAGRycy9kb3ducmV2LnhtbESPT4vCMBTE7wt+h/AEb2tqDrJbjSL+AcFF2OrB46N5&#10;tsXmpTRR67c3guBxmJnfMNN5Z2txo9ZXjjWMhgkI4tyZigsNx8Pm+weED8gGa8ek4UEe5rPe1xRT&#10;4+78T7csFCJC2KeooQyhSaX0eUkW/dA1xNE7u9ZiiLItpGnxHuG2lipJxtJixXGhxIaWJeWX7Go1&#10;uC5bc5PUmdof/uzvaueY1UnrQb9bTEAE6sIn/G5vjQY1UvA6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UuHwgAAANwAAAAPAAAAAAAAAAAAAAAAAJgCAABkcnMvZG93&#10;bnJldi54bWxQSwUGAAAAAAQABAD1AAAAhwMAAAAA&#10;" fillcolor="black">
                  <v:fill r:id="rId16" o:title="" type="pattern"/>
                  <v:textbox>
                    <w:txbxContent>
                      <w:p w:rsidR="00803798" w:rsidRDefault="00803798" w:rsidP="00803798">
                        <w:pPr>
                          <w:jc w:val="center"/>
                          <w:rPr>
                            <w:sz w:val="27"/>
                            <w:szCs w:val="27"/>
                          </w:rPr>
                        </w:pPr>
                        <w:r>
                          <w:rPr>
                            <w:sz w:val="27"/>
                            <w:szCs w:val="27"/>
                            <w:lang w:val="uk-UA"/>
                          </w:rPr>
                          <w:t>Тематична домінанта тематичної лінії контексту</w:t>
                        </w:r>
                      </w:p>
                    </w:txbxContent>
                  </v:textbox>
                </v:roundrect>
                <v:roundrect id="AutoShape 183" o:spid="_x0000_s1069" style="position:absolute;left:8344;top:5264;width:2478;height:4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MycMA&#10;AADcAAAADwAAAGRycy9kb3ducmV2LnhtbESPQYvCMBSE7wv+h/AEL4umVVi0GkWEBcWT3cXzo3m2&#10;1ealJFlb/70RhD0OM/MNs9r0phF3cr62rCCdJCCIC6trLhX8/nyP5yB8QNbYWCYFD/KwWQ8+Vphp&#10;2/GJ7nkoRYSwz1BBFUKbSemLigz6iW2Jo3exzmCI0pVSO+wi3DRymiRf0mDNcaHClnYVFbf8zyjY&#10;Xw+fzt/yDotmUR7T9NCfL61So2G/XYII1If/8Lu91wqm6QxeZ+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jMycMAAADcAAAADwAAAAAAAAAAAAAAAACYAgAAZHJzL2Rv&#10;d25yZXYueG1sUEsFBgAAAAAEAAQA9QAAAIgDAAAAAA==&#10;" fillcolor="black">
                  <v:fill r:id="rId15" o:title="" type="pattern"/>
                  <v:textbox>
                    <w:txbxContent>
                      <w:p w:rsidR="00803798" w:rsidRDefault="00803798" w:rsidP="00803798">
                        <w:pPr>
                          <w:jc w:val="center"/>
                          <w:rPr>
                            <w:sz w:val="27"/>
                            <w:szCs w:val="27"/>
                            <w:lang w:val="uk-UA"/>
                          </w:rPr>
                        </w:pPr>
                        <w:r>
                          <w:rPr>
                            <w:sz w:val="27"/>
                            <w:szCs w:val="27"/>
                            <w:lang w:val="uk-UA"/>
                          </w:rPr>
                          <w:t xml:space="preserve">Тематичне слово </w:t>
                        </w:r>
                      </w:p>
                      <w:p w:rsidR="00803798" w:rsidRDefault="00803798" w:rsidP="00803798">
                        <w:pPr>
                          <w:rPr>
                            <w:sz w:val="27"/>
                            <w:szCs w:val="27"/>
                          </w:rPr>
                        </w:pPr>
                      </w:p>
                    </w:txbxContent>
                  </v:textbox>
                </v:roundrect>
                <v:line id="Line 184" o:spid="_x0000_s1070" style="position:absolute;flip:x;visibility:visible;mso-wrap-style:square" from="5104,7244" to="5464,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me8UAAADcAAAADwAAAGRycy9kb3ducmV2LnhtbESPQWvCQBCF74L/YRnBS9CNWopNXUVt&#10;hULpoeqhxyE7TYLZ2ZAdNf57t1Dw+HjzvjdvsepcrS7Uhsqzgck4BUWce1txYeB42I3moIIgW6w9&#10;k4EbBVgt+70FZtZf+ZsueylUhHDI0EAp0mRah7wkh2HsG+Lo/frWoUTZFtq2eI1wV+tpmj5rhxXH&#10;hhIb2paUn/ZnF9/YffHbbJZsnE6SF3r/kc9UizHDQbd+BSXUyeP4P/1hDUwnT/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me8UAAADcAAAADwAAAAAAAAAA&#10;AAAAAAChAgAAZHJzL2Rvd25yZXYueG1sUEsFBgAAAAAEAAQA+QAAAJMDAAAAAA==&#10;">
                  <v:stroke endarrow="block"/>
                </v:line>
              </v:group>
            </w:pict>
          </mc:Fallback>
        </mc:AlternateContent>
      </w:r>
    </w:p>
    <w:p w:rsidR="00803798" w:rsidRDefault="00803798" w:rsidP="00803798">
      <w:pPr>
        <w:widowControl w:val="0"/>
        <w:tabs>
          <w:tab w:val="left" w:pos="540"/>
        </w:tabs>
        <w:jc w:val="both"/>
        <w:rPr>
          <w:spacing w:val="2"/>
          <w:sz w:val="28"/>
          <w:szCs w:val="28"/>
          <w:lang w:val="uk-UA"/>
        </w:rPr>
      </w:pPr>
      <w:r>
        <w:rPr>
          <w:lang w:val="uk-UA"/>
        </w:rPr>
        <w:tab/>
      </w: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widowControl w:val="0"/>
        <w:tabs>
          <w:tab w:val="left" w:pos="540"/>
        </w:tabs>
        <w:jc w:val="both"/>
        <w:rPr>
          <w:b/>
          <w:bCs/>
          <w:i/>
          <w:iCs/>
          <w:spacing w:val="2"/>
          <w:sz w:val="28"/>
          <w:szCs w:val="28"/>
          <w:lang w:val="uk-UA"/>
        </w:rPr>
      </w:pPr>
      <w:r>
        <w:rPr>
          <w:i/>
          <w:iCs/>
          <w:spacing w:val="2"/>
          <w:sz w:val="28"/>
          <w:szCs w:val="28"/>
          <w:lang w:val="uk-UA"/>
        </w:rPr>
        <w:lastRenderedPageBreak/>
        <w:tab/>
      </w:r>
      <w:r>
        <w:rPr>
          <w:spacing w:val="2"/>
          <w:sz w:val="28"/>
          <w:szCs w:val="28"/>
          <w:lang w:val="uk-UA"/>
        </w:rPr>
        <w:t xml:space="preserve">2. </w:t>
      </w:r>
      <w:r>
        <w:rPr>
          <w:color w:val="000000"/>
          <w:spacing w:val="2"/>
          <w:sz w:val="28"/>
          <w:szCs w:val="28"/>
          <w:lang w:val="uk-UA"/>
        </w:rPr>
        <w:t>Виявлення</w:t>
      </w:r>
      <w:r>
        <w:rPr>
          <w:spacing w:val="2"/>
          <w:sz w:val="28"/>
          <w:szCs w:val="28"/>
          <w:lang w:val="uk-UA"/>
        </w:rPr>
        <w:t xml:space="preserve"> </w:t>
      </w:r>
      <w:r>
        <w:rPr>
          <w:b/>
          <w:bCs/>
          <w:spacing w:val="2"/>
          <w:sz w:val="28"/>
          <w:szCs w:val="28"/>
          <w:lang w:val="uk-UA"/>
        </w:rPr>
        <w:t>тематичних ліній</w:t>
      </w:r>
      <w:r>
        <w:rPr>
          <w:spacing w:val="2"/>
          <w:sz w:val="28"/>
          <w:szCs w:val="28"/>
          <w:lang w:val="uk-UA"/>
        </w:rPr>
        <w:t xml:space="preserve">, що втілюють підтеми контексту трагічного. Наведений монолог демонструє, що після трагічної звістки внутрішня боротьба між упевненістю Макбета у своїй непереможності і злочинною совістю досягає свого апогею: він усвідомлює всю безглуздість своїх честолюбних прагнень                   і розуміє неминучість розплати за скоєні злочини. Підтемами цього контексту              є (1) швидкоплинність і (4) даремність, безглуздість людського існування.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3. Аналіз засобів мовної репрезентації тематичних ліній у контексті трагічного.</w:t>
      </w:r>
      <w:r>
        <w:rPr>
          <w:spacing w:val="2"/>
          <w:sz w:val="28"/>
          <w:szCs w:val="28"/>
        </w:rPr>
        <w:t xml:space="preserve"> </w:t>
      </w:r>
      <w:r>
        <w:rPr>
          <w:spacing w:val="2"/>
          <w:sz w:val="28"/>
          <w:szCs w:val="28"/>
          <w:lang w:val="uk-UA"/>
        </w:rPr>
        <w:t>Такими засобами в наведеному контексті є сім авторських поетичних метафор (позначені цифрами).</w:t>
      </w:r>
    </w:p>
    <w:p w:rsidR="00803798" w:rsidRDefault="00803798" w:rsidP="00803798">
      <w:pPr>
        <w:widowControl w:val="0"/>
        <w:tabs>
          <w:tab w:val="left" w:pos="540"/>
        </w:tabs>
        <w:jc w:val="both"/>
        <w:rPr>
          <w:spacing w:val="2"/>
          <w:sz w:val="28"/>
          <w:szCs w:val="28"/>
          <w:lang w:val="uk-UA"/>
        </w:rPr>
      </w:pPr>
      <w:r>
        <w:rPr>
          <w:spacing w:val="2"/>
          <w:sz w:val="28"/>
          <w:szCs w:val="28"/>
          <w:lang w:val="uk-UA"/>
        </w:rPr>
        <w:tab/>
        <w:t xml:space="preserve">4. Виділення серед мовних засобів </w:t>
      </w:r>
      <w:r>
        <w:rPr>
          <w:b/>
          <w:bCs/>
          <w:spacing w:val="2"/>
          <w:sz w:val="28"/>
          <w:szCs w:val="28"/>
          <w:lang w:val="uk-UA"/>
        </w:rPr>
        <w:t>тематичної домінанти</w:t>
      </w:r>
      <w:r>
        <w:rPr>
          <w:i/>
          <w:iCs/>
          <w:spacing w:val="2"/>
          <w:sz w:val="28"/>
          <w:szCs w:val="28"/>
          <w:lang w:val="uk-UA"/>
        </w:rPr>
        <w:t>,</w:t>
      </w:r>
      <w:r>
        <w:rPr>
          <w:spacing w:val="2"/>
          <w:sz w:val="28"/>
          <w:szCs w:val="28"/>
          <w:lang w:val="uk-UA"/>
        </w:rPr>
        <w:t xml:space="preserve"> компонент якої (</w:t>
      </w:r>
      <w:r>
        <w:rPr>
          <w:b/>
          <w:bCs/>
          <w:spacing w:val="2"/>
          <w:sz w:val="28"/>
          <w:szCs w:val="28"/>
          <w:lang w:val="uk-UA"/>
        </w:rPr>
        <w:t>тематичне слово</w:t>
      </w:r>
      <w:r>
        <w:rPr>
          <w:spacing w:val="2"/>
          <w:sz w:val="28"/>
          <w:szCs w:val="28"/>
          <w:lang w:val="uk-UA"/>
        </w:rPr>
        <w:t xml:space="preserve">) може бути використаний як її найменування. Тематичною </w:t>
      </w:r>
      <w:r>
        <w:rPr>
          <w:sz w:val="28"/>
          <w:szCs w:val="28"/>
          <w:lang w:val="uk-UA"/>
        </w:rPr>
        <w:t xml:space="preserve">домінантою в цьому контексті вважаємо фразу </w:t>
      </w:r>
      <w:r>
        <w:rPr>
          <w:i/>
          <w:iCs/>
          <w:sz w:val="28"/>
          <w:szCs w:val="28"/>
          <w:lang w:val="en-US"/>
        </w:rPr>
        <w:t>life</w:t>
      </w:r>
      <w:r>
        <w:rPr>
          <w:i/>
          <w:iCs/>
          <w:sz w:val="28"/>
          <w:szCs w:val="28"/>
          <w:lang w:val="uk-UA"/>
        </w:rPr>
        <w:t>'</w:t>
      </w:r>
      <w:r>
        <w:rPr>
          <w:i/>
          <w:iCs/>
          <w:sz w:val="28"/>
          <w:szCs w:val="28"/>
          <w:lang w:val="en-US"/>
        </w:rPr>
        <w:t>s</w:t>
      </w:r>
      <w:r>
        <w:rPr>
          <w:i/>
          <w:iCs/>
          <w:sz w:val="28"/>
          <w:szCs w:val="28"/>
          <w:lang w:val="uk-UA"/>
        </w:rPr>
        <w:t xml:space="preserve"> </w:t>
      </w:r>
      <w:r>
        <w:rPr>
          <w:i/>
          <w:iCs/>
          <w:sz w:val="28"/>
          <w:szCs w:val="28"/>
          <w:lang w:val="en-US"/>
        </w:rPr>
        <w:t>but</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walking</w:t>
      </w:r>
      <w:r>
        <w:rPr>
          <w:i/>
          <w:iCs/>
          <w:sz w:val="28"/>
          <w:szCs w:val="28"/>
          <w:lang w:val="uk-UA"/>
        </w:rPr>
        <w:t xml:space="preserve"> </w:t>
      </w:r>
      <w:r>
        <w:rPr>
          <w:i/>
          <w:iCs/>
          <w:sz w:val="28"/>
          <w:szCs w:val="28"/>
          <w:lang w:val="en-US"/>
        </w:rPr>
        <w:t>shadow</w:t>
      </w:r>
      <w:r>
        <w:rPr>
          <w:sz w:val="28"/>
          <w:szCs w:val="28"/>
          <w:lang w:val="uk-UA"/>
        </w:rPr>
        <w:t xml:space="preserve"> (4)</w:t>
      </w:r>
      <w:r>
        <w:rPr>
          <w:color w:val="000000"/>
          <w:spacing w:val="2"/>
          <w:sz w:val="28"/>
          <w:szCs w:val="28"/>
          <w:lang w:val="uk-UA"/>
        </w:rPr>
        <w:t>,</w:t>
      </w:r>
      <w:r>
        <w:rPr>
          <w:spacing w:val="2"/>
          <w:sz w:val="28"/>
          <w:szCs w:val="28"/>
          <w:lang w:val="uk-UA"/>
        </w:rPr>
        <w:t xml:space="preserve"> тому </w:t>
      </w:r>
      <w:r>
        <w:rPr>
          <w:spacing w:val="-2"/>
          <w:sz w:val="28"/>
          <w:szCs w:val="28"/>
          <w:lang w:val="uk-UA"/>
        </w:rPr>
        <w:t xml:space="preserve">що в її складі є тематичне слово </w:t>
      </w:r>
      <w:r>
        <w:rPr>
          <w:i/>
          <w:iCs/>
          <w:spacing w:val="-2"/>
          <w:sz w:val="28"/>
          <w:szCs w:val="28"/>
          <w:lang w:val="en-US"/>
        </w:rPr>
        <w:t>life</w:t>
      </w:r>
      <w:r>
        <w:rPr>
          <w:spacing w:val="-2"/>
          <w:sz w:val="28"/>
          <w:szCs w:val="28"/>
          <w:lang w:val="uk-UA"/>
        </w:rPr>
        <w:t xml:space="preserve"> як імовірне найменування домінанти контексту.</w:t>
      </w:r>
      <w:r>
        <w:rPr>
          <w:spacing w:val="2"/>
          <w:sz w:val="28"/>
          <w:szCs w:val="28"/>
          <w:lang w:val="uk-UA"/>
        </w:rPr>
        <w:t xml:space="preserve"> </w:t>
      </w:r>
    </w:p>
    <w:p w:rsidR="00803798" w:rsidRDefault="00803798" w:rsidP="00803798">
      <w:pPr>
        <w:tabs>
          <w:tab w:val="left" w:pos="540"/>
        </w:tabs>
        <w:jc w:val="both"/>
        <w:rPr>
          <w:color w:val="000000"/>
          <w:spacing w:val="2"/>
          <w:sz w:val="28"/>
          <w:szCs w:val="28"/>
          <w:lang w:val="uk-UA"/>
        </w:rPr>
      </w:pPr>
      <w:r>
        <w:rPr>
          <w:spacing w:val="2"/>
          <w:sz w:val="28"/>
          <w:szCs w:val="28"/>
          <w:lang w:val="uk-UA"/>
        </w:rPr>
        <w:tab/>
        <w:t xml:space="preserve">5. </w:t>
      </w:r>
      <w:r>
        <w:rPr>
          <w:b/>
          <w:bCs/>
          <w:spacing w:val="2"/>
          <w:sz w:val="28"/>
          <w:szCs w:val="28"/>
          <w:lang w:val="uk-UA"/>
        </w:rPr>
        <w:t>Ідентифікація</w:t>
      </w:r>
      <w:r>
        <w:rPr>
          <w:color w:val="000000"/>
          <w:spacing w:val="2"/>
          <w:sz w:val="28"/>
          <w:szCs w:val="28"/>
          <w:lang w:val="uk-UA"/>
        </w:rPr>
        <w:t xml:space="preserve"> </w:t>
      </w:r>
      <w:r>
        <w:rPr>
          <w:b/>
          <w:bCs/>
          <w:color w:val="000000"/>
          <w:spacing w:val="2"/>
          <w:sz w:val="28"/>
          <w:szCs w:val="28"/>
          <w:lang w:val="uk-UA"/>
        </w:rPr>
        <w:t>художнього концепту трагічного</w:t>
      </w:r>
      <w:r>
        <w:rPr>
          <w:color w:val="000000"/>
          <w:spacing w:val="2"/>
          <w:sz w:val="28"/>
          <w:szCs w:val="28"/>
          <w:lang w:val="uk-UA"/>
        </w:rPr>
        <w:t xml:space="preserve"> (</w:t>
      </w:r>
      <w:r>
        <w:rPr>
          <w:spacing w:val="2"/>
          <w:sz w:val="22"/>
          <w:szCs w:val="22"/>
          <w:lang w:val="uk-UA"/>
        </w:rPr>
        <w:t>ЖИТТЯ</w:t>
      </w:r>
      <w:r>
        <w:rPr>
          <w:spacing w:val="2"/>
          <w:sz w:val="28"/>
          <w:szCs w:val="28"/>
          <w:lang w:val="uk-UA"/>
        </w:rPr>
        <w:t xml:space="preserve"> в наведеному прикладі</w:t>
      </w:r>
      <w:r>
        <w:rPr>
          <w:color w:val="000000"/>
          <w:spacing w:val="2"/>
          <w:sz w:val="28"/>
          <w:szCs w:val="28"/>
          <w:lang w:val="uk-UA"/>
        </w:rPr>
        <w:t>) на основі тематичного слова (</w:t>
      </w:r>
      <w:r>
        <w:rPr>
          <w:i/>
          <w:iCs/>
          <w:spacing w:val="2"/>
          <w:sz w:val="28"/>
          <w:szCs w:val="28"/>
          <w:lang w:val="en-US"/>
        </w:rPr>
        <w:t>life</w:t>
      </w:r>
      <w:r>
        <w:rPr>
          <w:color w:val="000000"/>
          <w:spacing w:val="2"/>
          <w:sz w:val="28"/>
          <w:szCs w:val="28"/>
          <w:lang w:val="uk-UA"/>
        </w:rPr>
        <w:t xml:space="preserve">) як </w:t>
      </w:r>
      <w:r>
        <w:rPr>
          <w:spacing w:val="2"/>
          <w:sz w:val="28"/>
          <w:szCs w:val="28"/>
          <w:lang w:val="uk-UA"/>
        </w:rPr>
        <w:t>найменування</w:t>
      </w:r>
      <w:r>
        <w:rPr>
          <w:color w:val="000000"/>
          <w:spacing w:val="2"/>
          <w:sz w:val="28"/>
          <w:szCs w:val="28"/>
          <w:lang w:val="uk-UA"/>
        </w:rPr>
        <w:t xml:space="preserve"> тематичної домінанти </w:t>
      </w:r>
      <w:r>
        <w:rPr>
          <w:spacing w:val="2"/>
          <w:sz w:val="28"/>
          <w:szCs w:val="28"/>
          <w:lang w:val="uk-UA"/>
        </w:rPr>
        <w:t xml:space="preserve">(далі НТД), яке використовується для мовного позначення ХКТ: </w:t>
      </w:r>
      <w:r>
        <w:rPr>
          <w:color w:val="000000"/>
          <w:spacing w:val="2"/>
          <w:sz w:val="28"/>
          <w:szCs w:val="28"/>
          <w:lang w:val="uk-UA"/>
        </w:rPr>
        <w:t xml:space="preserve">тематичне слово </w:t>
      </w:r>
      <w:r>
        <w:rPr>
          <w:spacing w:val="2"/>
          <w:sz w:val="28"/>
          <w:szCs w:val="28"/>
          <w:lang w:val="uk-UA"/>
        </w:rPr>
        <w:t>→ НТД → мовне позначення ХКТ.</w:t>
      </w:r>
      <w:r>
        <w:rPr>
          <w:color w:val="000000"/>
          <w:spacing w:val="2"/>
          <w:sz w:val="28"/>
          <w:szCs w:val="28"/>
          <w:lang w:val="uk-UA"/>
        </w:rPr>
        <w:t xml:space="preserve"> </w:t>
      </w:r>
    </w:p>
    <w:p w:rsidR="00803798" w:rsidRDefault="00803798" w:rsidP="00803798">
      <w:pPr>
        <w:tabs>
          <w:tab w:val="left" w:pos="540"/>
        </w:tabs>
        <w:jc w:val="both"/>
        <w:rPr>
          <w:spacing w:val="2"/>
          <w:sz w:val="28"/>
          <w:szCs w:val="28"/>
          <w:lang w:val="uk-UA"/>
        </w:rPr>
      </w:pPr>
      <w:r>
        <w:rPr>
          <w:color w:val="000000"/>
          <w:spacing w:val="2"/>
          <w:sz w:val="28"/>
          <w:szCs w:val="28"/>
          <w:lang w:val="uk-UA"/>
        </w:rPr>
        <w:tab/>
      </w:r>
      <w:r>
        <w:rPr>
          <w:spacing w:val="2"/>
          <w:sz w:val="28"/>
          <w:szCs w:val="28"/>
          <w:lang w:val="uk-UA"/>
        </w:rPr>
        <w:t>Найменування художнього концепту</w:t>
      </w:r>
      <w:r>
        <w:rPr>
          <w:color w:val="000000"/>
          <w:spacing w:val="2"/>
          <w:sz w:val="28"/>
          <w:szCs w:val="28"/>
          <w:lang w:val="uk-UA"/>
        </w:rPr>
        <w:t xml:space="preserve"> може збігатися з тематичним словом </w:t>
      </w:r>
      <w:r>
        <w:rPr>
          <w:spacing w:val="2"/>
          <w:sz w:val="28"/>
          <w:szCs w:val="28"/>
          <w:lang w:val="uk-UA"/>
        </w:rPr>
        <w:t>(тематичне слово = НТД / ХКТ), як у наведеному прикладі, або</w:t>
      </w:r>
      <w:r>
        <w:rPr>
          <w:color w:val="000000"/>
          <w:spacing w:val="2"/>
          <w:sz w:val="28"/>
          <w:szCs w:val="28"/>
          <w:lang w:val="uk-UA"/>
        </w:rPr>
        <w:t xml:space="preserve"> не збігатися з ним</w:t>
      </w:r>
      <w:r>
        <w:rPr>
          <w:spacing w:val="2"/>
          <w:sz w:val="28"/>
          <w:szCs w:val="28"/>
          <w:lang w:val="uk-UA"/>
        </w:rPr>
        <w:t xml:space="preserve"> (зміст контексту = НТД / ХКТ). Наприклад, жодне слово з контексту трагедії</w:t>
      </w:r>
      <w:r>
        <w:rPr>
          <w:i/>
          <w:iCs/>
          <w:spacing w:val="2"/>
          <w:sz w:val="28"/>
          <w:szCs w:val="28"/>
        </w:rPr>
        <w:t xml:space="preserve"> </w:t>
      </w:r>
      <w:r>
        <w:rPr>
          <w:spacing w:val="2"/>
          <w:sz w:val="28"/>
          <w:szCs w:val="28"/>
        </w:rPr>
        <w:t>“</w:t>
      </w:r>
      <w:r>
        <w:rPr>
          <w:spacing w:val="2"/>
          <w:sz w:val="28"/>
          <w:szCs w:val="28"/>
          <w:lang w:val="uk-UA"/>
        </w:rPr>
        <w:t>Троїл і Крессіда</w:t>
      </w:r>
      <w:r>
        <w:rPr>
          <w:spacing w:val="2"/>
          <w:sz w:val="28"/>
          <w:szCs w:val="28"/>
        </w:rPr>
        <w:t>”</w:t>
      </w:r>
      <w:r>
        <w:rPr>
          <w:spacing w:val="2"/>
          <w:sz w:val="28"/>
          <w:szCs w:val="28"/>
          <w:lang w:val="uk-UA"/>
        </w:rPr>
        <w:t xml:space="preserve"> не може бути використане як його НТД: </w:t>
      </w:r>
      <w:r>
        <w:rPr>
          <w:spacing w:val="2"/>
          <w:sz w:val="28"/>
          <w:szCs w:val="28"/>
        </w:rPr>
        <w:t>“</w:t>
      </w:r>
      <w:r>
        <w:rPr>
          <w:i/>
          <w:iCs/>
          <w:spacing w:val="2"/>
          <w:sz w:val="28"/>
          <w:szCs w:val="28"/>
          <w:lang w:val="en-US"/>
        </w:rPr>
        <w:t>TROILUS</w:t>
      </w:r>
      <w:r>
        <w:rPr>
          <w:spacing w:val="2"/>
          <w:sz w:val="28"/>
          <w:szCs w:val="28"/>
        </w:rPr>
        <w:t xml:space="preserve">. </w:t>
      </w:r>
      <w:r>
        <w:rPr>
          <w:i/>
          <w:iCs/>
          <w:spacing w:val="2"/>
          <w:sz w:val="28"/>
          <w:szCs w:val="28"/>
          <w:lang w:val="en-US"/>
        </w:rPr>
        <w:t>The Greeks are strong, and skilful to their strength,</w:t>
      </w:r>
      <w:r>
        <w:rPr>
          <w:i/>
          <w:iCs/>
          <w:spacing w:val="2"/>
          <w:sz w:val="28"/>
          <w:szCs w:val="28"/>
          <w:lang w:val="uk-UA"/>
        </w:rPr>
        <w:t xml:space="preserve"> /</w:t>
      </w:r>
      <w:r>
        <w:rPr>
          <w:i/>
          <w:iCs/>
          <w:spacing w:val="2"/>
          <w:sz w:val="28"/>
          <w:szCs w:val="28"/>
          <w:lang w:val="en-US"/>
        </w:rPr>
        <w:t xml:space="preserve"> Fierce to their skill, and to their fierceness valiant;</w:t>
      </w:r>
      <w:r>
        <w:rPr>
          <w:i/>
          <w:iCs/>
          <w:spacing w:val="2"/>
          <w:sz w:val="28"/>
          <w:szCs w:val="28"/>
          <w:lang w:val="uk-UA"/>
        </w:rPr>
        <w:t xml:space="preserve"> /</w:t>
      </w:r>
      <w:r>
        <w:rPr>
          <w:i/>
          <w:iCs/>
          <w:spacing w:val="2"/>
          <w:sz w:val="28"/>
          <w:szCs w:val="28"/>
          <w:lang w:val="en-US"/>
        </w:rPr>
        <w:t xml:space="preserve"> But I am </w:t>
      </w:r>
      <w:r>
        <w:rPr>
          <w:i/>
          <w:iCs/>
          <w:spacing w:val="2"/>
          <w:sz w:val="28"/>
          <w:szCs w:val="28"/>
          <w:u w:val="single"/>
          <w:lang w:val="en-US"/>
        </w:rPr>
        <w:t>weaker</w:t>
      </w:r>
      <w:r>
        <w:rPr>
          <w:i/>
          <w:iCs/>
          <w:spacing w:val="2"/>
          <w:sz w:val="28"/>
          <w:szCs w:val="28"/>
          <w:lang w:val="en-US"/>
        </w:rPr>
        <w:t xml:space="preserve"> than a woman's tear, / </w:t>
      </w:r>
      <w:r>
        <w:rPr>
          <w:i/>
          <w:iCs/>
          <w:spacing w:val="2"/>
          <w:sz w:val="28"/>
          <w:szCs w:val="28"/>
          <w:u w:val="single"/>
          <w:lang w:val="en-US"/>
        </w:rPr>
        <w:t>Tamer</w:t>
      </w:r>
      <w:r>
        <w:rPr>
          <w:i/>
          <w:iCs/>
          <w:spacing w:val="2"/>
          <w:sz w:val="28"/>
          <w:szCs w:val="28"/>
          <w:lang w:val="en-US"/>
        </w:rPr>
        <w:t xml:space="preserve"> than sleep, </w:t>
      </w:r>
      <w:r>
        <w:rPr>
          <w:i/>
          <w:iCs/>
          <w:spacing w:val="2"/>
          <w:sz w:val="28"/>
          <w:szCs w:val="28"/>
          <w:u w:val="single"/>
          <w:lang w:val="en-US"/>
        </w:rPr>
        <w:t>fonder</w:t>
      </w:r>
      <w:r>
        <w:rPr>
          <w:i/>
          <w:iCs/>
          <w:spacing w:val="2"/>
          <w:sz w:val="28"/>
          <w:szCs w:val="28"/>
          <w:lang w:val="en-US"/>
        </w:rPr>
        <w:t xml:space="preserve"> than ignorance, / </w:t>
      </w:r>
      <w:r>
        <w:rPr>
          <w:i/>
          <w:iCs/>
          <w:spacing w:val="2"/>
          <w:sz w:val="28"/>
          <w:szCs w:val="28"/>
          <w:u w:val="single"/>
          <w:lang w:val="en-US"/>
        </w:rPr>
        <w:t>Less valiant</w:t>
      </w:r>
      <w:r>
        <w:rPr>
          <w:i/>
          <w:iCs/>
          <w:spacing w:val="2"/>
          <w:sz w:val="28"/>
          <w:szCs w:val="28"/>
          <w:lang w:val="en-US"/>
        </w:rPr>
        <w:t xml:space="preserve"> than the virgin in the night, / </w:t>
      </w:r>
      <w:proofErr w:type="gramStart"/>
      <w:r>
        <w:rPr>
          <w:i/>
          <w:iCs/>
          <w:spacing w:val="2"/>
          <w:sz w:val="28"/>
          <w:szCs w:val="28"/>
          <w:lang w:val="en-US"/>
        </w:rPr>
        <w:t>And</w:t>
      </w:r>
      <w:proofErr w:type="gramEnd"/>
      <w:r>
        <w:rPr>
          <w:i/>
          <w:iCs/>
          <w:spacing w:val="2"/>
          <w:sz w:val="28"/>
          <w:szCs w:val="28"/>
          <w:lang w:val="en-US"/>
        </w:rPr>
        <w:t xml:space="preserve"> </w:t>
      </w:r>
      <w:r>
        <w:rPr>
          <w:i/>
          <w:iCs/>
          <w:spacing w:val="2"/>
          <w:sz w:val="28"/>
          <w:szCs w:val="28"/>
          <w:u w:val="single"/>
          <w:lang w:val="en-US"/>
        </w:rPr>
        <w:t>skilless</w:t>
      </w:r>
      <w:r>
        <w:rPr>
          <w:i/>
          <w:iCs/>
          <w:spacing w:val="2"/>
          <w:sz w:val="28"/>
          <w:szCs w:val="28"/>
          <w:lang w:val="en-US"/>
        </w:rPr>
        <w:t xml:space="preserve"> as unpractis'd infancy</w:t>
      </w:r>
      <w:r>
        <w:rPr>
          <w:spacing w:val="2"/>
          <w:sz w:val="28"/>
          <w:szCs w:val="28"/>
          <w:lang w:val="en-US"/>
        </w:rPr>
        <w:t>”</w:t>
      </w:r>
      <w:r>
        <w:rPr>
          <w:spacing w:val="2"/>
          <w:sz w:val="28"/>
          <w:szCs w:val="28"/>
          <w:lang w:val="uk-UA"/>
        </w:rPr>
        <w:t>. Проте, оскільки цілком зрозуміло, що йдеться про закоханість Троїла, виявами чого є його фізична слабість, захопленість, недосвідченість, сумирність, боягузтво, виправданим є добір слова “кохання” як НТД контексту, хоча воно            й не вживається в цьому фрагменті.</w:t>
      </w:r>
    </w:p>
    <w:p w:rsidR="00803798" w:rsidRDefault="00803798" w:rsidP="00803798">
      <w:pPr>
        <w:tabs>
          <w:tab w:val="left" w:pos="540"/>
        </w:tabs>
        <w:jc w:val="both"/>
        <w:rPr>
          <w:b/>
          <w:bCs/>
          <w:i/>
          <w:iCs/>
          <w:spacing w:val="2"/>
          <w:sz w:val="28"/>
          <w:szCs w:val="28"/>
          <w:lang w:val="uk-UA"/>
        </w:rPr>
      </w:pPr>
      <w:r>
        <w:rPr>
          <w:spacing w:val="2"/>
          <w:sz w:val="28"/>
          <w:szCs w:val="28"/>
          <w:lang w:val="uk-UA"/>
        </w:rPr>
        <w:tab/>
        <w:t xml:space="preserve">6. </w:t>
      </w:r>
      <w:r>
        <w:rPr>
          <w:b/>
          <w:bCs/>
          <w:spacing w:val="2"/>
          <w:sz w:val="28"/>
          <w:szCs w:val="28"/>
          <w:lang w:val="uk-UA"/>
        </w:rPr>
        <w:t>Реконструкція</w:t>
      </w:r>
      <w:r>
        <w:rPr>
          <w:spacing w:val="2"/>
          <w:sz w:val="28"/>
          <w:szCs w:val="28"/>
          <w:lang w:val="uk-UA"/>
        </w:rPr>
        <w:t xml:space="preserve"> </w:t>
      </w:r>
      <w:r>
        <w:rPr>
          <w:b/>
          <w:bCs/>
          <w:spacing w:val="2"/>
          <w:sz w:val="28"/>
          <w:szCs w:val="28"/>
          <w:lang w:val="uk-UA"/>
        </w:rPr>
        <w:t>концептуальних схем</w:t>
      </w:r>
      <w:r>
        <w:rPr>
          <w:spacing w:val="2"/>
          <w:sz w:val="28"/>
          <w:szCs w:val="28"/>
          <w:lang w:val="uk-UA"/>
        </w:rPr>
        <w:t>, що створюють підґрунтя словесних образів (метафори, метонімії, оксиморона), які експлікують ХКТ                у</w:t>
      </w:r>
      <w:r>
        <w:rPr>
          <w:color w:val="000000"/>
          <w:spacing w:val="2"/>
          <w:sz w:val="28"/>
          <w:szCs w:val="28"/>
          <w:lang w:val="uk-UA"/>
        </w:rPr>
        <w:t xml:space="preserve"> тематичних домінантах і смислових релятах у контекстах трагічного</w:t>
      </w:r>
      <w:r>
        <w:rPr>
          <w:spacing w:val="2"/>
          <w:sz w:val="28"/>
          <w:szCs w:val="28"/>
          <w:lang w:val="uk-UA"/>
        </w:rPr>
        <w:t xml:space="preserve">. Так,               у наведеному прикладі з трагедії “Макбет” конструюємо такі концептуальні метафори: </w:t>
      </w:r>
      <w:r>
        <w:rPr>
          <w:spacing w:val="2"/>
          <w:sz w:val="22"/>
          <w:szCs w:val="22"/>
          <w:lang w:val="uk-UA"/>
        </w:rPr>
        <w:t>ЖИТТЯ Є ПОДОРОЖ</w:t>
      </w:r>
      <w:r>
        <w:rPr>
          <w:spacing w:val="2"/>
          <w:sz w:val="28"/>
          <w:szCs w:val="28"/>
          <w:lang w:val="uk-UA"/>
        </w:rPr>
        <w:t xml:space="preserve"> (1), </w:t>
      </w:r>
      <w:r>
        <w:rPr>
          <w:spacing w:val="2"/>
          <w:sz w:val="22"/>
          <w:szCs w:val="22"/>
          <w:lang w:val="uk-UA"/>
        </w:rPr>
        <w:t>ЖИТТЯ Є ШЛЯХ ДО СМЕРТІ</w:t>
      </w:r>
      <w:r>
        <w:rPr>
          <w:spacing w:val="2"/>
          <w:sz w:val="28"/>
          <w:szCs w:val="28"/>
          <w:lang w:val="uk-UA"/>
        </w:rPr>
        <w:t xml:space="preserve"> (2), </w:t>
      </w:r>
      <w:r>
        <w:rPr>
          <w:spacing w:val="2"/>
          <w:sz w:val="22"/>
          <w:szCs w:val="22"/>
          <w:lang w:val="uk-UA"/>
        </w:rPr>
        <w:t>ЖИТТЯ Є КОРОТКА СВІЧКА</w:t>
      </w:r>
      <w:r>
        <w:rPr>
          <w:spacing w:val="2"/>
          <w:sz w:val="28"/>
          <w:szCs w:val="28"/>
          <w:lang w:val="uk-UA"/>
        </w:rPr>
        <w:t xml:space="preserve"> (3), </w:t>
      </w:r>
      <w:r>
        <w:rPr>
          <w:spacing w:val="2"/>
          <w:sz w:val="22"/>
          <w:szCs w:val="22"/>
          <w:lang w:val="uk-UA"/>
        </w:rPr>
        <w:t>ЖИТТЯ Є ХОДЯЧА ТІНЬ</w:t>
      </w:r>
      <w:r>
        <w:rPr>
          <w:spacing w:val="2"/>
          <w:sz w:val="28"/>
          <w:szCs w:val="28"/>
          <w:lang w:val="uk-UA"/>
        </w:rPr>
        <w:t xml:space="preserve"> (4), </w:t>
      </w:r>
      <w:r>
        <w:rPr>
          <w:spacing w:val="2"/>
          <w:sz w:val="22"/>
          <w:szCs w:val="22"/>
          <w:lang w:val="uk-UA"/>
        </w:rPr>
        <w:t xml:space="preserve">ЖИТТЯ Є ПОГАНИЙ АКТОР </w:t>
      </w:r>
      <w:r>
        <w:rPr>
          <w:spacing w:val="2"/>
          <w:sz w:val="28"/>
          <w:szCs w:val="28"/>
          <w:lang w:val="uk-UA"/>
        </w:rPr>
        <w:t xml:space="preserve">(5), </w:t>
      </w:r>
      <w:r>
        <w:rPr>
          <w:spacing w:val="2"/>
          <w:sz w:val="22"/>
          <w:szCs w:val="22"/>
          <w:lang w:val="uk-UA"/>
        </w:rPr>
        <w:t>ЖИТТЯ                           Є БЕЗГЛУЗДА БАЙКА</w:t>
      </w:r>
      <w:r>
        <w:rPr>
          <w:spacing w:val="2"/>
          <w:sz w:val="28"/>
          <w:szCs w:val="28"/>
          <w:lang w:val="uk-UA"/>
        </w:rPr>
        <w:t xml:space="preserve"> (6), </w:t>
      </w:r>
      <w:r>
        <w:rPr>
          <w:spacing w:val="2"/>
          <w:sz w:val="22"/>
          <w:szCs w:val="22"/>
          <w:lang w:val="uk-UA"/>
        </w:rPr>
        <w:t>ЖИТТЯ Є КОНТЕЙНЕР ДЛЯ НЕПОТРЕБУ</w:t>
      </w:r>
      <w:r>
        <w:rPr>
          <w:spacing w:val="2"/>
          <w:sz w:val="28"/>
          <w:szCs w:val="28"/>
          <w:lang w:val="uk-UA"/>
        </w:rPr>
        <w:t xml:space="preserve"> (7). </w:t>
      </w:r>
    </w:p>
    <w:p w:rsidR="00803798" w:rsidRDefault="00803798" w:rsidP="00803798">
      <w:pPr>
        <w:tabs>
          <w:tab w:val="left" w:pos="540"/>
        </w:tabs>
        <w:jc w:val="both"/>
        <w:rPr>
          <w:color w:val="000000"/>
          <w:spacing w:val="2"/>
          <w:sz w:val="28"/>
          <w:szCs w:val="28"/>
          <w:lang w:val="uk-UA"/>
        </w:rPr>
      </w:pPr>
      <w:r>
        <w:rPr>
          <w:spacing w:val="2"/>
          <w:sz w:val="28"/>
          <w:szCs w:val="28"/>
          <w:lang w:val="uk-UA"/>
        </w:rPr>
        <w:tab/>
        <w:t xml:space="preserve">7. Асоціативне осмислення інформації, яка упредметнена у сконструйованих концептуальних метафорах, з метою </w:t>
      </w:r>
      <w:r>
        <w:rPr>
          <w:b/>
          <w:bCs/>
          <w:spacing w:val="2"/>
          <w:sz w:val="28"/>
          <w:szCs w:val="28"/>
          <w:lang w:val="uk-UA"/>
        </w:rPr>
        <w:t>вилучення</w:t>
      </w:r>
      <w:r>
        <w:rPr>
          <w:spacing w:val="2"/>
          <w:sz w:val="28"/>
          <w:szCs w:val="28"/>
          <w:lang w:val="uk-UA"/>
        </w:rPr>
        <w:t xml:space="preserve"> </w:t>
      </w:r>
      <w:r>
        <w:rPr>
          <w:b/>
          <w:bCs/>
          <w:spacing w:val="2"/>
          <w:sz w:val="28"/>
          <w:szCs w:val="28"/>
          <w:lang w:val="uk-UA"/>
        </w:rPr>
        <w:t>смислових</w:t>
      </w:r>
      <w:r>
        <w:rPr>
          <w:spacing w:val="2"/>
          <w:sz w:val="28"/>
          <w:szCs w:val="28"/>
          <w:lang w:val="uk-UA"/>
        </w:rPr>
        <w:t xml:space="preserve"> </w:t>
      </w:r>
      <w:r>
        <w:rPr>
          <w:b/>
          <w:bCs/>
          <w:spacing w:val="2"/>
          <w:sz w:val="28"/>
          <w:szCs w:val="28"/>
          <w:lang w:val="uk-UA"/>
        </w:rPr>
        <w:t>атрибутів</w:t>
      </w:r>
      <w:r>
        <w:rPr>
          <w:spacing w:val="2"/>
          <w:sz w:val="28"/>
          <w:szCs w:val="28"/>
          <w:lang w:val="uk-UA"/>
        </w:rPr>
        <w:t xml:space="preserve"> ХКТ</w:t>
      </w:r>
      <w:r>
        <w:rPr>
          <w:color w:val="000000"/>
          <w:spacing w:val="2"/>
          <w:sz w:val="28"/>
          <w:szCs w:val="28"/>
          <w:lang w:val="uk-UA"/>
        </w:rPr>
        <w:t xml:space="preserve">                  і </w:t>
      </w:r>
      <w:r>
        <w:rPr>
          <w:spacing w:val="2"/>
          <w:sz w:val="28"/>
          <w:szCs w:val="28"/>
          <w:lang w:val="uk-UA"/>
        </w:rPr>
        <w:t>подання</w:t>
      </w:r>
      <w:r>
        <w:rPr>
          <w:color w:val="000000"/>
          <w:spacing w:val="2"/>
          <w:sz w:val="28"/>
          <w:szCs w:val="28"/>
          <w:lang w:val="uk-UA"/>
        </w:rPr>
        <w:t xml:space="preserve"> з</w:t>
      </w:r>
      <w:r>
        <w:rPr>
          <w:spacing w:val="2"/>
          <w:sz w:val="28"/>
          <w:szCs w:val="28"/>
          <w:lang w:val="uk-UA"/>
        </w:rPr>
        <w:t xml:space="preserve">місту </w:t>
      </w:r>
      <w:r>
        <w:rPr>
          <w:color w:val="000000"/>
          <w:spacing w:val="2"/>
          <w:sz w:val="28"/>
          <w:szCs w:val="28"/>
          <w:lang w:val="uk-UA"/>
        </w:rPr>
        <w:t>концепту</w:t>
      </w:r>
      <w:r>
        <w:rPr>
          <w:spacing w:val="2"/>
          <w:sz w:val="28"/>
          <w:szCs w:val="28"/>
          <w:lang w:val="uk-UA"/>
        </w:rPr>
        <w:t xml:space="preserve"> через їх системну взаємодію. Наприклад, у словесному поетичному образі </w:t>
      </w:r>
      <w:r>
        <w:rPr>
          <w:i/>
          <w:iCs/>
          <w:spacing w:val="2"/>
          <w:sz w:val="28"/>
          <w:szCs w:val="28"/>
          <w:lang w:val="en-US"/>
        </w:rPr>
        <w:t>life</w:t>
      </w:r>
      <w:r>
        <w:rPr>
          <w:i/>
          <w:iCs/>
          <w:spacing w:val="2"/>
          <w:sz w:val="28"/>
          <w:szCs w:val="28"/>
          <w:lang w:val="uk-UA"/>
        </w:rPr>
        <w:t>'</w:t>
      </w:r>
      <w:r>
        <w:rPr>
          <w:i/>
          <w:iCs/>
          <w:spacing w:val="2"/>
          <w:sz w:val="28"/>
          <w:szCs w:val="28"/>
          <w:lang w:val="en-US"/>
        </w:rPr>
        <w:t>s</w:t>
      </w:r>
      <w:r>
        <w:rPr>
          <w:i/>
          <w:iCs/>
          <w:spacing w:val="2"/>
          <w:sz w:val="28"/>
          <w:szCs w:val="28"/>
          <w:lang w:val="uk-UA"/>
        </w:rPr>
        <w:t xml:space="preserve"> </w:t>
      </w:r>
      <w:r>
        <w:rPr>
          <w:i/>
          <w:iCs/>
          <w:spacing w:val="2"/>
          <w:sz w:val="28"/>
          <w:szCs w:val="28"/>
          <w:lang w:val="en-US"/>
        </w:rPr>
        <w:t>but</w:t>
      </w:r>
      <w:r>
        <w:rPr>
          <w:i/>
          <w:iCs/>
          <w:spacing w:val="2"/>
          <w:sz w:val="28"/>
          <w:szCs w:val="28"/>
          <w:lang w:val="uk-UA"/>
        </w:rPr>
        <w:t xml:space="preserve"> </w:t>
      </w:r>
      <w:r>
        <w:rPr>
          <w:i/>
          <w:iCs/>
          <w:spacing w:val="2"/>
          <w:sz w:val="28"/>
          <w:szCs w:val="28"/>
          <w:lang w:val="en-US"/>
        </w:rPr>
        <w:t>a</w:t>
      </w:r>
      <w:r>
        <w:rPr>
          <w:i/>
          <w:iCs/>
          <w:spacing w:val="2"/>
          <w:sz w:val="28"/>
          <w:szCs w:val="28"/>
          <w:lang w:val="uk-UA"/>
        </w:rPr>
        <w:t xml:space="preserve"> </w:t>
      </w:r>
      <w:r>
        <w:rPr>
          <w:i/>
          <w:iCs/>
          <w:spacing w:val="2"/>
          <w:sz w:val="28"/>
          <w:szCs w:val="28"/>
          <w:lang w:val="en-US"/>
        </w:rPr>
        <w:t>walking</w:t>
      </w:r>
      <w:r>
        <w:rPr>
          <w:i/>
          <w:iCs/>
          <w:spacing w:val="2"/>
          <w:sz w:val="28"/>
          <w:szCs w:val="28"/>
          <w:lang w:val="uk-UA"/>
        </w:rPr>
        <w:t xml:space="preserve"> </w:t>
      </w:r>
      <w:r>
        <w:rPr>
          <w:i/>
          <w:iCs/>
          <w:spacing w:val="2"/>
          <w:sz w:val="28"/>
          <w:szCs w:val="28"/>
          <w:lang w:val="en-US"/>
        </w:rPr>
        <w:t>shadow</w:t>
      </w:r>
      <w:r>
        <w:rPr>
          <w:spacing w:val="2"/>
          <w:sz w:val="28"/>
          <w:szCs w:val="28"/>
          <w:lang w:val="uk-UA"/>
        </w:rPr>
        <w:t xml:space="preserve"> Шекспір осмислює абстрактне поняття </w:t>
      </w:r>
      <w:r>
        <w:rPr>
          <w:color w:val="000000"/>
          <w:spacing w:val="2"/>
          <w:sz w:val="28"/>
          <w:szCs w:val="28"/>
          <w:lang w:val="uk-UA"/>
        </w:rPr>
        <w:t>“</w:t>
      </w:r>
      <w:r>
        <w:rPr>
          <w:spacing w:val="2"/>
          <w:sz w:val="28"/>
          <w:szCs w:val="28"/>
          <w:lang w:val="uk-UA"/>
        </w:rPr>
        <w:t>життя</w:t>
      </w:r>
      <w:r>
        <w:rPr>
          <w:color w:val="000000"/>
          <w:spacing w:val="2"/>
          <w:sz w:val="28"/>
          <w:szCs w:val="28"/>
          <w:lang w:val="uk-UA"/>
        </w:rPr>
        <w:t>”</w:t>
      </w:r>
      <w:r>
        <w:rPr>
          <w:spacing w:val="2"/>
          <w:sz w:val="28"/>
          <w:szCs w:val="28"/>
          <w:lang w:val="uk-UA"/>
        </w:rPr>
        <w:t xml:space="preserve"> крізь призму конкретного об’єкта </w:t>
      </w:r>
      <w:r>
        <w:rPr>
          <w:color w:val="000000"/>
          <w:spacing w:val="2"/>
          <w:sz w:val="28"/>
          <w:szCs w:val="28"/>
          <w:lang w:val="uk-UA"/>
        </w:rPr>
        <w:t>“</w:t>
      </w:r>
      <w:r>
        <w:rPr>
          <w:spacing w:val="2"/>
          <w:sz w:val="28"/>
          <w:szCs w:val="28"/>
          <w:lang w:val="uk-UA"/>
        </w:rPr>
        <w:t>тінь</w:t>
      </w:r>
      <w:r>
        <w:rPr>
          <w:color w:val="000000"/>
          <w:spacing w:val="2"/>
          <w:sz w:val="28"/>
          <w:szCs w:val="28"/>
          <w:lang w:val="uk-UA"/>
        </w:rPr>
        <w:t>”</w:t>
      </w:r>
      <w:r>
        <w:rPr>
          <w:spacing w:val="2"/>
          <w:sz w:val="28"/>
          <w:szCs w:val="28"/>
          <w:lang w:val="uk-UA"/>
        </w:rPr>
        <w:t xml:space="preserve">, яка асоціюється                   з чимось беззмістовним, несуттєвим і тому – незначущим, нікчемним. Підставою для цієї асоціації є наявність у семантичній структурі слова </w:t>
      </w:r>
      <w:r>
        <w:rPr>
          <w:i/>
          <w:iCs/>
          <w:spacing w:val="2"/>
          <w:sz w:val="28"/>
          <w:szCs w:val="28"/>
          <w:lang w:val="en-US"/>
        </w:rPr>
        <w:t>shadow</w:t>
      </w:r>
      <w:r>
        <w:rPr>
          <w:spacing w:val="2"/>
          <w:sz w:val="28"/>
          <w:szCs w:val="28"/>
          <w:lang w:val="uk-UA"/>
        </w:rPr>
        <w:t xml:space="preserve"> </w:t>
      </w:r>
      <w:r>
        <w:rPr>
          <w:color w:val="000000"/>
          <w:spacing w:val="2"/>
          <w:sz w:val="28"/>
          <w:szCs w:val="28"/>
          <w:lang w:val="uk-UA"/>
        </w:rPr>
        <w:t xml:space="preserve">такого компонента значення, як </w:t>
      </w:r>
      <w:r>
        <w:rPr>
          <w:spacing w:val="2"/>
          <w:sz w:val="28"/>
          <w:szCs w:val="28"/>
          <w:lang w:val="uk-UA"/>
        </w:rPr>
        <w:t>“</w:t>
      </w:r>
      <w:r>
        <w:rPr>
          <w:spacing w:val="2"/>
          <w:sz w:val="28"/>
          <w:szCs w:val="28"/>
          <w:lang w:val="en-US"/>
        </w:rPr>
        <w:t>a</w:t>
      </w:r>
      <w:r>
        <w:rPr>
          <w:spacing w:val="2"/>
          <w:sz w:val="28"/>
          <w:szCs w:val="28"/>
          <w:lang w:val="uk-UA"/>
        </w:rPr>
        <w:t xml:space="preserve"> </w:t>
      </w:r>
      <w:r>
        <w:rPr>
          <w:spacing w:val="2"/>
          <w:sz w:val="28"/>
          <w:szCs w:val="28"/>
          <w:lang w:val="en-US"/>
        </w:rPr>
        <w:t>mere</w:t>
      </w:r>
      <w:r>
        <w:rPr>
          <w:spacing w:val="2"/>
          <w:sz w:val="28"/>
          <w:szCs w:val="28"/>
          <w:lang w:val="uk-UA"/>
        </w:rPr>
        <w:t xml:space="preserve"> </w:t>
      </w:r>
      <w:r>
        <w:rPr>
          <w:spacing w:val="2"/>
          <w:sz w:val="28"/>
          <w:szCs w:val="28"/>
          <w:lang w:val="en-US"/>
        </w:rPr>
        <w:lastRenderedPageBreak/>
        <w:t>semblance</w:t>
      </w:r>
      <w:r>
        <w:rPr>
          <w:spacing w:val="2"/>
          <w:sz w:val="28"/>
          <w:szCs w:val="28"/>
          <w:lang w:val="uk-UA"/>
        </w:rPr>
        <w:t xml:space="preserve">, </w:t>
      </w:r>
      <w:r>
        <w:rPr>
          <w:spacing w:val="2"/>
          <w:sz w:val="28"/>
          <w:szCs w:val="28"/>
          <w:lang w:val="en-US"/>
        </w:rPr>
        <w:t>something</w:t>
      </w:r>
      <w:r>
        <w:rPr>
          <w:spacing w:val="2"/>
          <w:sz w:val="28"/>
          <w:szCs w:val="28"/>
          <w:lang w:val="uk-UA"/>
        </w:rPr>
        <w:t xml:space="preserve"> </w:t>
      </w:r>
      <w:r>
        <w:rPr>
          <w:spacing w:val="2"/>
          <w:sz w:val="28"/>
          <w:szCs w:val="28"/>
          <w:lang w:val="en-US"/>
        </w:rPr>
        <w:t>unsubstantial</w:t>
      </w:r>
      <w:r>
        <w:rPr>
          <w:spacing w:val="2"/>
          <w:sz w:val="28"/>
          <w:szCs w:val="28"/>
          <w:lang w:val="uk-UA"/>
        </w:rPr>
        <w:t>” (</w:t>
      </w:r>
      <w:r>
        <w:rPr>
          <w:spacing w:val="2"/>
          <w:sz w:val="28"/>
          <w:szCs w:val="28"/>
          <w:lang w:val="en-US"/>
        </w:rPr>
        <w:t>New</w:t>
      </w:r>
      <w:r>
        <w:rPr>
          <w:spacing w:val="2"/>
          <w:sz w:val="28"/>
          <w:szCs w:val="28"/>
          <w:lang w:val="uk-UA"/>
        </w:rPr>
        <w:t xml:space="preserve"> </w:t>
      </w:r>
      <w:r>
        <w:rPr>
          <w:spacing w:val="2"/>
          <w:sz w:val="28"/>
          <w:szCs w:val="28"/>
          <w:lang w:val="en-US"/>
        </w:rPr>
        <w:t>Webster</w:t>
      </w:r>
      <w:r>
        <w:rPr>
          <w:spacing w:val="2"/>
          <w:sz w:val="28"/>
          <w:szCs w:val="28"/>
          <w:lang w:val="uk-UA"/>
        </w:rPr>
        <w:t>’</w:t>
      </w:r>
      <w:r>
        <w:rPr>
          <w:spacing w:val="2"/>
          <w:sz w:val="28"/>
          <w:szCs w:val="28"/>
          <w:lang w:val="en-US"/>
        </w:rPr>
        <w:t>s</w:t>
      </w:r>
      <w:r>
        <w:rPr>
          <w:spacing w:val="2"/>
          <w:sz w:val="28"/>
          <w:szCs w:val="28"/>
          <w:lang w:val="uk-UA"/>
        </w:rPr>
        <w:t xml:space="preserve"> </w:t>
      </w:r>
      <w:r>
        <w:rPr>
          <w:spacing w:val="2"/>
          <w:sz w:val="28"/>
          <w:szCs w:val="28"/>
          <w:lang w:val="en-US"/>
        </w:rPr>
        <w:t>Dictionary</w:t>
      </w:r>
      <w:r>
        <w:rPr>
          <w:spacing w:val="2"/>
          <w:sz w:val="28"/>
          <w:szCs w:val="28"/>
          <w:lang w:val="uk-UA"/>
        </w:rPr>
        <w:t xml:space="preserve">) </w:t>
      </w:r>
      <w:r>
        <w:rPr>
          <w:color w:val="000000"/>
          <w:spacing w:val="2"/>
          <w:sz w:val="28"/>
          <w:szCs w:val="28"/>
          <w:lang w:val="uk-UA"/>
        </w:rPr>
        <w:t>“</w:t>
      </w:r>
      <w:r>
        <w:rPr>
          <w:spacing w:val="2"/>
          <w:sz w:val="28"/>
          <w:szCs w:val="28"/>
          <w:lang w:val="uk-UA"/>
        </w:rPr>
        <w:t>сута подібність, щось несуттєве</w:t>
      </w:r>
      <w:r>
        <w:rPr>
          <w:color w:val="000000"/>
          <w:spacing w:val="2"/>
          <w:sz w:val="28"/>
          <w:szCs w:val="28"/>
          <w:lang w:val="uk-UA"/>
        </w:rPr>
        <w:t xml:space="preserve">”. Отже, </w:t>
      </w:r>
      <w:r>
        <w:rPr>
          <w:spacing w:val="2"/>
          <w:sz w:val="28"/>
          <w:szCs w:val="28"/>
          <w:lang w:val="uk-UA"/>
        </w:rPr>
        <w:t xml:space="preserve">у концептуальній метафорі </w:t>
      </w:r>
      <w:r>
        <w:rPr>
          <w:spacing w:val="2"/>
          <w:sz w:val="22"/>
          <w:szCs w:val="22"/>
          <w:lang w:val="uk-UA"/>
        </w:rPr>
        <w:t>ЖИТТЯ Є ХОДЯЧА ТІНЬ</w:t>
      </w:r>
      <w:r>
        <w:rPr>
          <w:spacing w:val="2"/>
          <w:sz w:val="28"/>
          <w:szCs w:val="28"/>
          <w:lang w:val="uk-UA"/>
        </w:rPr>
        <w:t xml:space="preserve"> об’єктивується смисловий атрибут ХКТ</w:t>
      </w:r>
      <w:r>
        <w:rPr>
          <w:color w:val="000000"/>
          <w:spacing w:val="2"/>
          <w:sz w:val="28"/>
          <w:szCs w:val="28"/>
          <w:lang w:val="uk-UA"/>
        </w:rPr>
        <w:t xml:space="preserve"> </w:t>
      </w:r>
      <w:r>
        <w:rPr>
          <w:spacing w:val="2"/>
          <w:sz w:val="22"/>
          <w:szCs w:val="22"/>
          <w:lang w:val="uk-UA"/>
        </w:rPr>
        <w:t>ЖИТТЯ</w:t>
      </w:r>
      <w:r>
        <w:rPr>
          <w:color w:val="000000"/>
          <w:spacing w:val="2"/>
          <w:sz w:val="28"/>
          <w:szCs w:val="28"/>
          <w:lang w:val="uk-UA"/>
        </w:rPr>
        <w:t xml:space="preserve"> </w:t>
      </w:r>
      <w:r>
        <w:rPr>
          <w:i/>
          <w:iCs/>
          <w:spacing w:val="2"/>
          <w:sz w:val="28"/>
          <w:szCs w:val="28"/>
          <w:lang w:val="uk-UA"/>
        </w:rPr>
        <w:t>нікчемність</w:t>
      </w:r>
      <w:r>
        <w:rPr>
          <w:spacing w:val="2"/>
          <w:sz w:val="28"/>
          <w:szCs w:val="28"/>
          <w:lang w:val="uk-UA"/>
        </w:rPr>
        <w:t>. Систематизація наведених концептуальних метафор розкриває зміст ХКТ</w:t>
      </w:r>
      <w:r>
        <w:rPr>
          <w:spacing w:val="2"/>
          <w:sz w:val="22"/>
          <w:szCs w:val="22"/>
          <w:lang w:val="uk-UA"/>
        </w:rPr>
        <w:t xml:space="preserve"> ЖИТТЯ</w:t>
      </w:r>
      <w:r>
        <w:rPr>
          <w:spacing w:val="2"/>
          <w:sz w:val="28"/>
          <w:szCs w:val="28"/>
          <w:lang w:val="uk-UA"/>
        </w:rPr>
        <w:t xml:space="preserve">, що постає в </w:t>
      </w:r>
      <w:r>
        <w:rPr>
          <w:color w:val="000000"/>
          <w:spacing w:val="2"/>
          <w:sz w:val="28"/>
          <w:szCs w:val="28"/>
          <w:lang w:val="uk-UA"/>
        </w:rPr>
        <w:t xml:space="preserve">концептуальній системі автора як </w:t>
      </w:r>
      <w:r>
        <w:rPr>
          <w:spacing w:val="2"/>
          <w:sz w:val="28"/>
          <w:szCs w:val="28"/>
          <w:lang w:val="uk-UA"/>
        </w:rPr>
        <w:t>короткочасне (</w:t>
      </w:r>
      <w:r>
        <w:rPr>
          <w:spacing w:val="2"/>
          <w:sz w:val="22"/>
          <w:szCs w:val="22"/>
          <w:lang w:val="uk-UA"/>
        </w:rPr>
        <w:t>ЖИТТЯ Є ШЛЯХ ДО СМЕРТІ</w:t>
      </w:r>
      <w:r>
        <w:rPr>
          <w:spacing w:val="2"/>
          <w:sz w:val="28"/>
          <w:szCs w:val="28"/>
          <w:lang w:val="uk-UA"/>
        </w:rPr>
        <w:t>,</w:t>
      </w:r>
      <w:r>
        <w:rPr>
          <w:spacing w:val="2"/>
          <w:sz w:val="22"/>
          <w:szCs w:val="22"/>
          <w:lang w:val="uk-UA"/>
        </w:rPr>
        <w:t xml:space="preserve"> ЖИТТЯ Є ПОДОРОЖ</w:t>
      </w:r>
      <w:r>
        <w:rPr>
          <w:spacing w:val="2"/>
          <w:sz w:val="28"/>
          <w:szCs w:val="28"/>
          <w:lang w:val="uk-UA"/>
        </w:rPr>
        <w:t>), швидкоплинне (</w:t>
      </w:r>
      <w:r>
        <w:rPr>
          <w:spacing w:val="2"/>
          <w:sz w:val="22"/>
          <w:szCs w:val="22"/>
          <w:lang w:val="uk-UA"/>
        </w:rPr>
        <w:t>ЖИТТЯ Є КОРОТКА СВІЧКА</w:t>
      </w:r>
      <w:r>
        <w:rPr>
          <w:spacing w:val="2"/>
          <w:sz w:val="28"/>
          <w:szCs w:val="28"/>
          <w:lang w:val="uk-UA"/>
        </w:rPr>
        <w:t xml:space="preserve">, </w:t>
      </w:r>
      <w:r>
        <w:rPr>
          <w:spacing w:val="2"/>
          <w:sz w:val="22"/>
          <w:szCs w:val="22"/>
          <w:lang w:val="uk-UA"/>
        </w:rPr>
        <w:t>ЖИТТЯ Є ПОГАНИЙ АКТОР</w:t>
      </w:r>
      <w:r>
        <w:rPr>
          <w:spacing w:val="2"/>
          <w:sz w:val="28"/>
          <w:szCs w:val="28"/>
          <w:lang w:val="uk-UA"/>
        </w:rPr>
        <w:t>), нікчемне (</w:t>
      </w:r>
      <w:r>
        <w:rPr>
          <w:spacing w:val="2"/>
          <w:sz w:val="22"/>
          <w:szCs w:val="22"/>
          <w:lang w:val="uk-UA"/>
        </w:rPr>
        <w:t>ЖИТТЯ Є ХОДЯЧА ТІНЬ</w:t>
      </w:r>
      <w:r>
        <w:rPr>
          <w:spacing w:val="2"/>
          <w:sz w:val="28"/>
          <w:szCs w:val="28"/>
          <w:lang w:val="uk-UA"/>
        </w:rPr>
        <w:t>), безглузде (</w:t>
      </w:r>
      <w:r>
        <w:rPr>
          <w:spacing w:val="2"/>
          <w:sz w:val="22"/>
          <w:szCs w:val="22"/>
          <w:lang w:val="uk-UA"/>
        </w:rPr>
        <w:t>ЖИТТЯ                  Є БЕЗГЛУЗДА БАЙКА</w:t>
      </w:r>
      <w:r>
        <w:rPr>
          <w:spacing w:val="2"/>
          <w:sz w:val="28"/>
          <w:szCs w:val="28"/>
          <w:lang w:val="uk-UA"/>
        </w:rPr>
        <w:t>), непотрібне (</w:t>
      </w:r>
      <w:r>
        <w:rPr>
          <w:spacing w:val="2"/>
          <w:sz w:val="22"/>
          <w:szCs w:val="22"/>
          <w:lang w:val="uk-UA"/>
        </w:rPr>
        <w:t>ЖИТТЯ Є КОНТЕЙНЕР ДЛЯ НЕПОТРЕБУ</w:t>
      </w:r>
      <w:r>
        <w:rPr>
          <w:spacing w:val="2"/>
          <w:sz w:val="28"/>
          <w:szCs w:val="28"/>
          <w:lang w:val="uk-UA"/>
        </w:rPr>
        <w:t xml:space="preserve">). Отже, </w:t>
      </w:r>
      <w:r>
        <w:rPr>
          <w:i/>
          <w:iCs/>
          <w:spacing w:val="2"/>
          <w:sz w:val="28"/>
          <w:szCs w:val="28"/>
          <w:lang w:val="uk-UA"/>
        </w:rPr>
        <w:t>короткочасність, швидкоплинність, безглуздість, нікчемність, непотрібність</w:t>
      </w:r>
      <w:r>
        <w:rPr>
          <w:spacing w:val="2"/>
          <w:sz w:val="28"/>
          <w:szCs w:val="28"/>
          <w:lang w:val="uk-UA"/>
        </w:rPr>
        <w:t xml:space="preserve"> – це смислові атрибути ХКТ</w:t>
      </w:r>
      <w:r>
        <w:rPr>
          <w:spacing w:val="2"/>
          <w:sz w:val="22"/>
          <w:szCs w:val="22"/>
          <w:lang w:val="uk-UA"/>
        </w:rPr>
        <w:t xml:space="preserve"> ЖИТТЯ</w:t>
      </w:r>
      <w:r>
        <w:rPr>
          <w:spacing w:val="2"/>
          <w:sz w:val="28"/>
          <w:szCs w:val="28"/>
          <w:lang w:val="uk-UA"/>
        </w:rPr>
        <w:t xml:space="preserve">, які розкривають його </w:t>
      </w:r>
      <w:r>
        <w:rPr>
          <w:color w:val="000000"/>
          <w:spacing w:val="2"/>
          <w:sz w:val="28"/>
          <w:szCs w:val="28"/>
          <w:lang w:val="uk-UA"/>
        </w:rPr>
        <w:t>зміст</w:t>
      </w:r>
      <w:r>
        <w:rPr>
          <w:spacing w:val="2"/>
          <w:sz w:val="28"/>
          <w:szCs w:val="28"/>
          <w:lang w:val="uk-UA"/>
        </w:rPr>
        <w:t>.</w:t>
      </w:r>
    </w:p>
    <w:p w:rsidR="00803798" w:rsidRDefault="00803798" w:rsidP="00803798">
      <w:pPr>
        <w:tabs>
          <w:tab w:val="left" w:pos="540"/>
        </w:tabs>
        <w:jc w:val="both"/>
        <w:rPr>
          <w:spacing w:val="2"/>
          <w:sz w:val="28"/>
          <w:szCs w:val="28"/>
          <w:lang w:val="uk-UA"/>
        </w:rPr>
      </w:pPr>
      <w:r>
        <w:rPr>
          <w:spacing w:val="2"/>
          <w:sz w:val="28"/>
          <w:szCs w:val="28"/>
          <w:lang w:val="uk-UA"/>
        </w:rPr>
        <w:tab/>
        <w:t xml:space="preserve">Таким чином, реконструкція художніх концептів, вербалізованих у трагедіях Шекспіра, відбувається на всіх рівнях трагедійної картини світу. Шляхом виявлення жанрової своєрідності трагедій Шекспіра (жанровий аспект) визначаються контексти трагічного; у результаті аналізу текстової реалізації ХКТ (текстовий аспект) виокремлюються тематичні лінії в контексті трагічного; дослідження мовних засобів експлікації ХКТ (мовний аспект) уможливлює визначення тематичної домінанти і смислових релятів як концептуально значущих компонентів контексту трагічного; шляхом аналізу семантики тематичної домінанти виявляється тематичне слово як можливе мовне позначення ХКТ, визначаються способи ідентифікації ХКТ у трагедіях Шекспіра за допомогою </w:t>
      </w:r>
      <w:r>
        <w:rPr>
          <w:color w:val="000000"/>
          <w:spacing w:val="2"/>
          <w:sz w:val="28"/>
          <w:szCs w:val="28"/>
          <w:lang w:val="uk-UA"/>
        </w:rPr>
        <w:t xml:space="preserve">мовних структур </w:t>
      </w:r>
      <w:r>
        <w:rPr>
          <w:spacing w:val="2"/>
          <w:sz w:val="28"/>
          <w:szCs w:val="28"/>
          <w:lang w:val="uk-UA"/>
        </w:rPr>
        <w:t xml:space="preserve">(концептуальний аспект). </w:t>
      </w:r>
    </w:p>
    <w:p w:rsidR="00803798" w:rsidRDefault="00803798" w:rsidP="00803798">
      <w:pPr>
        <w:tabs>
          <w:tab w:val="left" w:pos="540"/>
        </w:tabs>
        <w:jc w:val="both"/>
        <w:rPr>
          <w:spacing w:val="2"/>
          <w:sz w:val="28"/>
          <w:szCs w:val="28"/>
          <w:lang w:val="uk-UA"/>
        </w:rPr>
      </w:pPr>
      <w:r>
        <w:rPr>
          <w:spacing w:val="2"/>
          <w:sz w:val="28"/>
          <w:szCs w:val="28"/>
          <w:lang w:val="uk-UA"/>
        </w:rPr>
        <w:tab/>
        <w:t xml:space="preserve">У результаті застосування зазначених процедур реконструйовано 103 ХКТ           у 1713 контекстних експлікаціях у досліджуваних трагедіях. Художні концепти структурують концептуальний простір трагічного в кожній трагедії й одночасно формують </w:t>
      </w:r>
      <w:r>
        <w:rPr>
          <w:b/>
          <w:bCs/>
          <w:spacing w:val="2"/>
          <w:sz w:val="28"/>
          <w:szCs w:val="28"/>
          <w:lang w:val="uk-UA"/>
        </w:rPr>
        <w:t>концептуальну систему трагічного</w:t>
      </w:r>
      <w:r>
        <w:rPr>
          <w:spacing w:val="2"/>
          <w:sz w:val="28"/>
          <w:szCs w:val="28"/>
          <w:lang w:val="uk-UA"/>
        </w:rPr>
        <w:t xml:space="preserve"> в п’єсах Шекспіра в цілому, яка постає як сукупність взаємопов’язаних </w:t>
      </w:r>
      <w:r>
        <w:rPr>
          <w:b/>
          <w:bCs/>
          <w:i/>
          <w:iCs/>
          <w:spacing w:val="2"/>
          <w:sz w:val="28"/>
          <w:szCs w:val="28"/>
          <w:lang w:val="uk-UA"/>
        </w:rPr>
        <w:t>концептуальних полів</w:t>
      </w:r>
      <w:r>
        <w:rPr>
          <w:spacing w:val="2"/>
          <w:sz w:val="28"/>
          <w:szCs w:val="28"/>
          <w:lang w:val="uk-UA"/>
        </w:rPr>
        <w:t xml:space="preserve">: “людина                   як духовний феномен”, “людина як фізичний феномен”, “людина як соціальний феномен”. Інтерес Шекспіра до світу людини, його погляди стосовно найважливішої проблеми епохи Ренесансу – проблеми людської особистості – проявляються у складній структурі виділених концептуальних полів, які містять різноманітні </w:t>
      </w:r>
      <w:r>
        <w:rPr>
          <w:b/>
          <w:bCs/>
          <w:i/>
          <w:iCs/>
          <w:spacing w:val="2"/>
          <w:sz w:val="28"/>
          <w:szCs w:val="28"/>
          <w:lang w:val="uk-UA"/>
        </w:rPr>
        <w:t>семантичні сфери</w:t>
      </w:r>
      <w:r>
        <w:rPr>
          <w:spacing w:val="2"/>
          <w:sz w:val="28"/>
          <w:szCs w:val="28"/>
          <w:lang w:val="uk-UA"/>
        </w:rPr>
        <w:t xml:space="preserve">: “людина як особливий вид” (наприклад, </w:t>
      </w:r>
      <w:r>
        <w:rPr>
          <w:spacing w:val="2"/>
          <w:sz w:val="22"/>
          <w:szCs w:val="22"/>
          <w:lang w:val="uk-UA"/>
        </w:rPr>
        <w:t>ЄСТВО ЛЮДИНИ</w:t>
      </w:r>
      <w:r>
        <w:rPr>
          <w:spacing w:val="2"/>
          <w:lang w:val="uk-UA"/>
        </w:rPr>
        <w:t>,</w:t>
      </w:r>
      <w:r>
        <w:rPr>
          <w:spacing w:val="2"/>
          <w:sz w:val="22"/>
          <w:szCs w:val="22"/>
          <w:lang w:val="uk-UA"/>
        </w:rPr>
        <w:t xml:space="preserve"> ЖІНКА</w:t>
      </w:r>
      <w:r>
        <w:rPr>
          <w:spacing w:val="2"/>
          <w:sz w:val="28"/>
          <w:szCs w:val="28"/>
          <w:lang w:val="uk-UA"/>
        </w:rPr>
        <w:t xml:space="preserve">), “буття людини” (наприклад, </w:t>
      </w:r>
      <w:r>
        <w:rPr>
          <w:spacing w:val="2"/>
          <w:sz w:val="22"/>
          <w:szCs w:val="22"/>
          <w:lang w:val="uk-UA"/>
        </w:rPr>
        <w:t>ЖИТТЯ</w:t>
      </w:r>
      <w:r>
        <w:rPr>
          <w:spacing w:val="2"/>
          <w:sz w:val="28"/>
          <w:szCs w:val="28"/>
          <w:lang w:val="uk-UA"/>
        </w:rPr>
        <w:t>,</w:t>
      </w:r>
      <w:r>
        <w:rPr>
          <w:spacing w:val="2"/>
          <w:sz w:val="22"/>
          <w:szCs w:val="22"/>
          <w:lang w:val="uk-UA"/>
        </w:rPr>
        <w:t xml:space="preserve"> СМЕРТЬ</w:t>
      </w:r>
      <w:r>
        <w:rPr>
          <w:spacing w:val="2"/>
          <w:sz w:val="28"/>
          <w:szCs w:val="28"/>
          <w:lang w:val="uk-UA"/>
        </w:rPr>
        <w:t xml:space="preserve">) у складі концептуального поля “людина як фізичний феномен”; “позитивні риси характеру” (наприклад, </w:t>
      </w:r>
      <w:r>
        <w:rPr>
          <w:spacing w:val="2"/>
          <w:sz w:val="22"/>
          <w:szCs w:val="22"/>
          <w:lang w:val="uk-UA"/>
        </w:rPr>
        <w:t>ЧЕСНІСТЬ</w:t>
      </w:r>
      <w:r>
        <w:rPr>
          <w:spacing w:val="2"/>
          <w:sz w:val="28"/>
          <w:szCs w:val="28"/>
          <w:lang w:val="uk-UA"/>
        </w:rPr>
        <w:t>,</w:t>
      </w:r>
      <w:r>
        <w:rPr>
          <w:spacing w:val="2"/>
          <w:sz w:val="22"/>
          <w:szCs w:val="22"/>
          <w:lang w:val="uk-UA"/>
        </w:rPr>
        <w:t xml:space="preserve"> ЩЕДРІСТЬ</w:t>
      </w:r>
      <w:r>
        <w:rPr>
          <w:spacing w:val="2"/>
          <w:sz w:val="28"/>
          <w:szCs w:val="28"/>
          <w:lang w:val="uk-UA"/>
        </w:rPr>
        <w:t>,</w:t>
      </w:r>
      <w:r>
        <w:rPr>
          <w:spacing w:val="2"/>
          <w:sz w:val="22"/>
          <w:szCs w:val="22"/>
          <w:lang w:val="uk-UA"/>
        </w:rPr>
        <w:t xml:space="preserve"> ХОРОБРІСТЬ</w:t>
      </w:r>
      <w:r>
        <w:rPr>
          <w:spacing w:val="2"/>
          <w:sz w:val="28"/>
          <w:szCs w:val="28"/>
          <w:lang w:val="uk-UA"/>
        </w:rPr>
        <w:t xml:space="preserve">), “негативні риси характеру” (наприклад, </w:t>
      </w:r>
      <w:r>
        <w:rPr>
          <w:spacing w:val="2"/>
          <w:sz w:val="22"/>
          <w:szCs w:val="22"/>
          <w:lang w:val="uk-UA"/>
        </w:rPr>
        <w:t>ЛИЦЕМІРСТВО</w:t>
      </w:r>
      <w:r>
        <w:rPr>
          <w:spacing w:val="2"/>
          <w:sz w:val="28"/>
          <w:szCs w:val="28"/>
          <w:lang w:val="uk-UA"/>
        </w:rPr>
        <w:t>,</w:t>
      </w:r>
      <w:r>
        <w:rPr>
          <w:spacing w:val="2"/>
          <w:sz w:val="22"/>
          <w:szCs w:val="22"/>
          <w:lang w:val="uk-UA"/>
        </w:rPr>
        <w:t xml:space="preserve"> НЕВДЯЧНІСТЬ</w:t>
      </w:r>
      <w:r>
        <w:rPr>
          <w:spacing w:val="2"/>
          <w:sz w:val="28"/>
          <w:szCs w:val="28"/>
          <w:lang w:val="uk-UA"/>
        </w:rPr>
        <w:t>,</w:t>
      </w:r>
      <w:r>
        <w:rPr>
          <w:spacing w:val="2"/>
          <w:sz w:val="22"/>
          <w:szCs w:val="22"/>
          <w:lang w:val="uk-UA"/>
        </w:rPr>
        <w:t xml:space="preserve"> ЖОРСТОКІСТЬ</w:t>
      </w:r>
      <w:r>
        <w:rPr>
          <w:spacing w:val="2"/>
          <w:sz w:val="28"/>
          <w:szCs w:val="28"/>
          <w:lang w:val="uk-UA"/>
        </w:rPr>
        <w:t xml:space="preserve">), “позитивні почуття та емоції” (наприклад, </w:t>
      </w:r>
      <w:r>
        <w:rPr>
          <w:spacing w:val="2"/>
          <w:sz w:val="22"/>
          <w:szCs w:val="22"/>
          <w:lang w:val="uk-UA"/>
        </w:rPr>
        <w:t>КОХАННЯ</w:t>
      </w:r>
      <w:r>
        <w:rPr>
          <w:spacing w:val="2"/>
          <w:sz w:val="28"/>
          <w:szCs w:val="28"/>
          <w:lang w:val="uk-UA"/>
        </w:rPr>
        <w:t>,</w:t>
      </w:r>
      <w:r>
        <w:rPr>
          <w:spacing w:val="2"/>
          <w:sz w:val="22"/>
          <w:szCs w:val="22"/>
          <w:lang w:val="uk-UA"/>
        </w:rPr>
        <w:t xml:space="preserve"> РАДІСТЬ</w:t>
      </w:r>
      <w:r>
        <w:rPr>
          <w:spacing w:val="2"/>
          <w:sz w:val="28"/>
          <w:szCs w:val="28"/>
          <w:lang w:val="uk-UA"/>
        </w:rPr>
        <w:t xml:space="preserve">), “негативні почуття та емоції” (наприклад, </w:t>
      </w:r>
      <w:r>
        <w:rPr>
          <w:spacing w:val="2"/>
          <w:sz w:val="22"/>
          <w:szCs w:val="22"/>
          <w:lang w:val="uk-UA"/>
        </w:rPr>
        <w:t>СУМ</w:t>
      </w:r>
      <w:r>
        <w:rPr>
          <w:spacing w:val="2"/>
          <w:sz w:val="28"/>
          <w:szCs w:val="28"/>
          <w:lang w:val="uk-UA"/>
        </w:rPr>
        <w:t>,</w:t>
      </w:r>
      <w:r>
        <w:rPr>
          <w:spacing w:val="2"/>
          <w:sz w:val="22"/>
          <w:szCs w:val="22"/>
          <w:lang w:val="uk-UA"/>
        </w:rPr>
        <w:t xml:space="preserve"> ГНІВ</w:t>
      </w:r>
      <w:r>
        <w:rPr>
          <w:spacing w:val="2"/>
          <w:sz w:val="28"/>
          <w:szCs w:val="28"/>
          <w:lang w:val="uk-UA"/>
        </w:rPr>
        <w:t>,</w:t>
      </w:r>
      <w:r>
        <w:rPr>
          <w:spacing w:val="2"/>
          <w:sz w:val="22"/>
          <w:szCs w:val="22"/>
          <w:lang w:val="uk-UA"/>
        </w:rPr>
        <w:t xml:space="preserve"> ЖАХ</w:t>
      </w:r>
      <w:r>
        <w:rPr>
          <w:spacing w:val="2"/>
          <w:sz w:val="28"/>
          <w:szCs w:val="28"/>
          <w:lang w:val="uk-UA"/>
        </w:rPr>
        <w:t>),</w:t>
      </w:r>
      <w:r>
        <w:rPr>
          <w:color w:val="000000"/>
          <w:spacing w:val="2"/>
          <w:sz w:val="28"/>
          <w:szCs w:val="28"/>
          <w:lang w:val="uk-UA"/>
        </w:rPr>
        <w:t xml:space="preserve"> </w:t>
      </w:r>
      <w:r>
        <w:rPr>
          <w:spacing w:val="2"/>
          <w:sz w:val="28"/>
          <w:szCs w:val="28"/>
          <w:lang w:val="uk-UA"/>
        </w:rPr>
        <w:t>“</w:t>
      </w:r>
      <w:r>
        <w:rPr>
          <w:color w:val="000000"/>
          <w:spacing w:val="2"/>
          <w:sz w:val="28"/>
          <w:szCs w:val="28"/>
          <w:lang w:val="uk-UA"/>
        </w:rPr>
        <w:t>вірування</w:t>
      </w:r>
      <w:r>
        <w:rPr>
          <w:spacing w:val="2"/>
          <w:sz w:val="28"/>
          <w:szCs w:val="28"/>
          <w:lang w:val="uk-UA"/>
        </w:rPr>
        <w:t xml:space="preserve">” (наприклад, </w:t>
      </w:r>
      <w:r>
        <w:rPr>
          <w:spacing w:val="2"/>
          <w:sz w:val="22"/>
          <w:szCs w:val="22"/>
          <w:lang w:val="uk-UA"/>
        </w:rPr>
        <w:t>ДУША</w:t>
      </w:r>
      <w:r>
        <w:rPr>
          <w:spacing w:val="2"/>
          <w:sz w:val="28"/>
          <w:szCs w:val="28"/>
          <w:lang w:val="uk-UA"/>
        </w:rPr>
        <w:t>,</w:t>
      </w:r>
      <w:r>
        <w:rPr>
          <w:spacing w:val="2"/>
          <w:sz w:val="22"/>
          <w:szCs w:val="22"/>
          <w:lang w:val="uk-UA"/>
        </w:rPr>
        <w:t xml:space="preserve"> БОГ</w:t>
      </w:r>
      <w:r>
        <w:rPr>
          <w:spacing w:val="2"/>
          <w:sz w:val="28"/>
          <w:szCs w:val="28"/>
          <w:lang w:val="uk-UA"/>
        </w:rPr>
        <w:t>,</w:t>
      </w:r>
      <w:r>
        <w:rPr>
          <w:spacing w:val="2"/>
          <w:sz w:val="22"/>
          <w:szCs w:val="22"/>
          <w:lang w:val="uk-UA"/>
        </w:rPr>
        <w:t xml:space="preserve"> ДИЯВОЛ</w:t>
      </w:r>
      <w:r>
        <w:rPr>
          <w:spacing w:val="2"/>
          <w:sz w:val="28"/>
          <w:szCs w:val="28"/>
          <w:lang w:val="uk-UA"/>
        </w:rPr>
        <w:t>)</w:t>
      </w:r>
      <w:r>
        <w:rPr>
          <w:color w:val="000000"/>
          <w:spacing w:val="2"/>
          <w:sz w:val="28"/>
          <w:szCs w:val="28"/>
          <w:lang w:val="uk-UA"/>
        </w:rPr>
        <w:t xml:space="preserve">, </w:t>
      </w:r>
      <w:r>
        <w:rPr>
          <w:spacing w:val="2"/>
          <w:sz w:val="28"/>
          <w:szCs w:val="28"/>
          <w:lang w:val="uk-UA"/>
        </w:rPr>
        <w:t>“</w:t>
      </w:r>
      <w:r>
        <w:rPr>
          <w:color w:val="000000"/>
          <w:spacing w:val="2"/>
          <w:sz w:val="28"/>
          <w:szCs w:val="28"/>
          <w:lang w:val="uk-UA"/>
        </w:rPr>
        <w:t>марновірство</w:t>
      </w:r>
      <w:r>
        <w:rPr>
          <w:spacing w:val="2"/>
          <w:sz w:val="28"/>
          <w:szCs w:val="28"/>
          <w:lang w:val="uk-UA"/>
        </w:rPr>
        <w:t xml:space="preserve">” (наприклад, </w:t>
      </w:r>
      <w:r>
        <w:rPr>
          <w:spacing w:val="2"/>
          <w:sz w:val="22"/>
          <w:szCs w:val="22"/>
          <w:lang w:val="uk-UA"/>
        </w:rPr>
        <w:t>ПРОРОКУВАННЯ</w:t>
      </w:r>
      <w:r>
        <w:rPr>
          <w:spacing w:val="2"/>
          <w:sz w:val="28"/>
          <w:szCs w:val="28"/>
          <w:lang w:val="uk-UA"/>
        </w:rPr>
        <w:t xml:space="preserve">) у складі концептуального поля “людина як духовний феномен”; “позитивні дії” (наприклад, </w:t>
      </w:r>
      <w:r>
        <w:rPr>
          <w:spacing w:val="2"/>
          <w:sz w:val="22"/>
          <w:szCs w:val="22"/>
          <w:lang w:val="uk-UA"/>
        </w:rPr>
        <w:t>ДРУЖБА</w:t>
      </w:r>
      <w:r>
        <w:rPr>
          <w:spacing w:val="2"/>
          <w:sz w:val="28"/>
          <w:szCs w:val="28"/>
          <w:lang w:val="uk-UA"/>
        </w:rPr>
        <w:t>,</w:t>
      </w:r>
      <w:r>
        <w:rPr>
          <w:spacing w:val="2"/>
          <w:sz w:val="22"/>
          <w:szCs w:val="22"/>
          <w:lang w:val="uk-UA"/>
        </w:rPr>
        <w:t xml:space="preserve"> СПІВЧУТТЯ</w:t>
      </w:r>
      <w:r>
        <w:rPr>
          <w:spacing w:val="2"/>
          <w:sz w:val="28"/>
          <w:szCs w:val="28"/>
          <w:lang w:val="uk-UA"/>
        </w:rPr>
        <w:t xml:space="preserve">), </w:t>
      </w:r>
      <w:r>
        <w:rPr>
          <w:spacing w:val="-2"/>
          <w:sz w:val="28"/>
          <w:szCs w:val="28"/>
          <w:lang w:val="uk-UA"/>
        </w:rPr>
        <w:t>“негативні дії</w:t>
      </w:r>
      <w:r>
        <w:rPr>
          <w:spacing w:val="2"/>
          <w:sz w:val="28"/>
          <w:szCs w:val="28"/>
          <w:lang w:val="uk-UA"/>
        </w:rPr>
        <w:t>”</w:t>
      </w:r>
      <w:r>
        <w:rPr>
          <w:spacing w:val="-2"/>
          <w:sz w:val="28"/>
          <w:szCs w:val="28"/>
          <w:lang w:val="uk-UA"/>
        </w:rPr>
        <w:t xml:space="preserve"> (наприклад, </w:t>
      </w:r>
      <w:r>
        <w:rPr>
          <w:spacing w:val="-2"/>
          <w:sz w:val="22"/>
          <w:szCs w:val="22"/>
          <w:lang w:val="uk-UA"/>
        </w:rPr>
        <w:t>ВБИВСТВО</w:t>
      </w:r>
      <w:r>
        <w:rPr>
          <w:spacing w:val="-2"/>
          <w:sz w:val="28"/>
          <w:szCs w:val="28"/>
          <w:lang w:val="uk-UA"/>
        </w:rPr>
        <w:t>,</w:t>
      </w:r>
      <w:r>
        <w:rPr>
          <w:spacing w:val="-2"/>
          <w:sz w:val="22"/>
          <w:szCs w:val="22"/>
          <w:lang w:val="uk-UA"/>
        </w:rPr>
        <w:t xml:space="preserve"> ПОМСТА</w:t>
      </w:r>
      <w:r>
        <w:rPr>
          <w:spacing w:val="-2"/>
          <w:sz w:val="28"/>
          <w:szCs w:val="28"/>
          <w:lang w:val="uk-UA"/>
        </w:rPr>
        <w:t>), “суспільні відносини” (наприклад,</w:t>
      </w:r>
      <w:r>
        <w:rPr>
          <w:spacing w:val="2"/>
          <w:sz w:val="28"/>
          <w:szCs w:val="28"/>
          <w:lang w:val="uk-UA"/>
        </w:rPr>
        <w:t xml:space="preserve"> </w:t>
      </w:r>
      <w:r>
        <w:rPr>
          <w:spacing w:val="2"/>
          <w:sz w:val="22"/>
          <w:szCs w:val="22"/>
          <w:lang w:val="uk-UA"/>
        </w:rPr>
        <w:t>СІМ’Я</w:t>
      </w:r>
      <w:r>
        <w:rPr>
          <w:spacing w:val="2"/>
          <w:sz w:val="28"/>
          <w:szCs w:val="28"/>
          <w:lang w:val="uk-UA"/>
        </w:rPr>
        <w:t>,</w:t>
      </w:r>
      <w:r>
        <w:rPr>
          <w:spacing w:val="2"/>
          <w:sz w:val="22"/>
          <w:szCs w:val="22"/>
          <w:lang w:val="uk-UA"/>
        </w:rPr>
        <w:t xml:space="preserve"> ВІЙНА</w:t>
      </w:r>
      <w:r>
        <w:rPr>
          <w:spacing w:val="2"/>
          <w:sz w:val="28"/>
          <w:szCs w:val="28"/>
          <w:lang w:val="uk-UA"/>
        </w:rPr>
        <w:t xml:space="preserve">) у складі концептуального поля “людина як соціальний феномен”. </w:t>
      </w:r>
    </w:p>
    <w:p w:rsidR="00803798" w:rsidRDefault="00803798" w:rsidP="00803798">
      <w:pPr>
        <w:tabs>
          <w:tab w:val="left" w:pos="540"/>
        </w:tabs>
        <w:jc w:val="both"/>
        <w:rPr>
          <w:b/>
          <w:bCs/>
          <w:i/>
          <w:iCs/>
          <w:spacing w:val="2"/>
          <w:sz w:val="28"/>
          <w:szCs w:val="28"/>
          <w:lang w:val="uk-UA"/>
        </w:rPr>
      </w:pPr>
      <w:r>
        <w:rPr>
          <w:spacing w:val="2"/>
          <w:sz w:val="28"/>
          <w:szCs w:val="28"/>
          <w:lang w:val="uk-UA"/>
        </w:rPr>
        <w:tab/>
        <w:t>У всіх семантичних сферах панує чітке протиставлення ХКТ з позитивним           і негативним забарвленням. Значне превалювання концептів з негативним смислом пояснюється тим фактом, що під час написання</w:t>
      </w:r>
      <w:r>
        <w:rPr>
          <w:b/>
          <w:bCs/>
          <w:i/>
          <w:iCs/>
          <w:spacing w:val="2"/>
          <w:sz w:val="28"/>
          <w:szCs w:val="28"/>
          <w:lang w:val="uk-UA"/>
        </w:rPr>
        <w:t xml:space="preserve"> </w:t>
      </w:r>
      <w:r>
        <w:rPr>
          <w:spacing w:val="2"/>
          <w:sz w:val="28"/>
          <w:szCs w:val="28"/>
          <w:lang w:val="uk-UA"/>
        </w:rPr>
        <w:t xml:space="preserve">великих трагедій                   у світогляді Шекспіра відбувся злам через утрату </w:t>
      </w:r>
      <w:r>
        <w:rPr>
          <w:spacing w:val="2"/>
          <w:sz w:val="28"/>
          <w:szCs w:val="28"/>
          <w:lang w:val="uk-UA"/>
        </w:rPr>
        <w:lastRenderedPageBreak/>
        <w:t xml:space="preserve">надій на здійснення ідеалів гуманізму та перегляд драматургом основ гуманістичного світогляду (О.О.Смирнов). Оптимістична оцінка розуміння природи людини як гармонійної особистості змінилася визнанням зла не як зовнішнього стосовно особи,                  а як такого, що споконвічно корениться у природі людини: люди – нерозумні, схильні до поганих пристрастей, здатні на жахливі злочини. </w:t>
      </w:r>
    </w:p>
    <w:p w:rsidR="00803798" w:rsidRDefault="00803798" w:rsidP="00803798">
      <w:pPr>
        <w:widowControl w:val="0"/>
        <w:tabs>
          <w:tab w:val="left" w:pos="540"/>
        </w:tabs>
        <w:jc w:val="both"/>
        <w:rPr>
          <w:spacing w:val="2"/>
          <w:sz w:val="28"/>
          <w:szCs w:val="28"/>
          <w:lang w:val="uk-UA"/>
        </w:rPr>
      </w:pPr>
      <w:r>
        <w:rPr>
          <w:b/>
          <w:bCs/>
          <w:spacing w:val="2"/>
          <w:sz w:val="28"/>
          <w:szCs w:val="28"/>
          <w:lang w:val="uk-UA"/>
        </w:rPr>
        <w:tab/>
        <w:t>Розділ 3. “</w:t>
      </w:r>
      <w:r>
        <w:rPr>
          <w:b/>
          <w:bCs/>
          <w:i/>
          <w:iCs/>
          <w:spacing w:val="2"/>
          <w:sz w:val="28"/>
          <w:szCs w:val="28"/>
          <w:lang w:val="uk-UA"/>
        </w:rPr>
        <w:t>Архітектоніка ключових художніх концептів трагічного                 в п’єсах Шекспіра”</w:t>
      </w:r>
      <w:r>
        <w:rPr>
          <w:b/>
          <w:bCs/>
          <w:spacing w:val="2"/>
          <w:sz w:val="28"/>
          <w:szCs w:val="28"/>
          <w:lang w:val="uk-UA"/>
        </w:rPr>
        <w:t>.</w:t>
      </w:r>
      <w:r>
        <w:rPr>
          <w:spacing w:val="2"/>
          <w:sz w:val="28"/>
          <w:szCs w:val="28"/>
          <w:lang w:val="uk-UA"/>
        </w:rPr>
        <w:t xml:space="preserve"> Визначення індивідуально-авторських смислів, які відрізняють особисте світосприйняття Шекспіра від загальнокультурного і є,             на нашу думку, ключовими в розкритті</w:t>
      </w:r>
      <w:r>
        <w:rPr>
          <w:color w:val="000000"/>
          <w:spacing w:val="2"/>
          <w:sz w:val="28"/>
          <w:szCs w:val="28"/>
          <w:lang w:val="uk-UA"/>
        </w:rPr>
        <w:t xml:space="preserve"> розуміння письменником важливих філософських проблем </w:t>
      </w:r>
      <w:r>
        <w:rPr>
          <w:spacing w:val="2"/>
          <w:sz w:val="28"/>
          <w:szCs w:val="28"/>
          <w:lang w:val="uk-UA"/>
        </w:rPr>
        <w:t xml:space="preserve">епохи Ренесансу, відбувалось шляхом аналізу смислової структури </w:t>
      </w:r>
      <w:r>
        <w:rPr>
          <w:b/>
          <w:bCs/>
          <w:i/>
          <w:iCs/>
          <w:spacing w:val="2"/>
          <w:sz w:val="28"/>
          <w:szCs w:val="28"/>
          <w:lang w:val="uk-UA"/>
        </w:rPr>
        <w:t>ключових художніх концептів трагічного</w:t>
      </w:r>
      <w:r>
        <w:rPr>
          <w:spacing w:val="2"/>
          <w:sz w:val="28"/>
          <w:szCs w:val="28"/>
          <w:lang w:val="uk-UA"/>
        </w:rPr>
        <w:t xml:space="preserve"> – </w:t>
      </w:r>
      <w:r>
        <w:rPr>
          <w:spacing w:val="2"/>
          <w:sz w:val="22"/>
          <w:szCs w:val="22"/>
          <w:lang w:val="uk-UA"/>
        </w:rPr>
        <w:t>КОХАННЯ</w:t>
      </w:r>
      <w:r>
        <w:rPr>
          <w:spacing w:val="2"/>
          <w:sz w:val="28"/>
          <w:szCs w:val="28"/>
          <w:lang w:val="uk-UA"/>
        </w:rPr>
        <w:t>,</w:t>
      </w:r>
      <w:r>
        <w:rPr>
          <w:spacing w:val="2"/>
          <w:sz w:val="22"/>
          <w:szCs w:val="22"/>
          <w:lang w:val="uk-UA"/>
        </w:rPr>
        <w:t xml:space="preserve"> ЄСТВО ЛЮДИНИ</w:t>
      </w:r>
      <w:r>
        <w:rPr>
          <w:spacing w:val="2"/>
          <w:sz w:val="28"/>
          <w:szCs w:val="28"/>
          <w:lang w:val="uk-UA"/>
        </w:rPr>
        <w:t>,</w:t>
      </w:r>
      <w:r>
        <w:rPr>
          <w:spacing w:val="2"/>
          <w:sz w:val="22"/>
          <w:szCs w:val="22"/>
          <w:lang w:val="uk-UA"/>
        </w:rPr>
        <w:t xml:space="preserve"> ЖИТТЯ</w:t>
      </w:r>
      <w:r>
        <w:rPr>
          <w:spacing w:val="2"/>
          <w:sz w:val="28"/>
          <w:szCs w:val="28"/>
          <w:lang w:val="uk-UA"/>
        </w:rPr>
        <w:t>,</w:t>
      </w:r>
      <w:r>
        <w:rPr>
          <w:spacing w:val="2"/>
          <w:sz w:val="22"/>
          <w:szCs w:val="22"/>
          <w:lang w:val="uk-UA"/>
        </w:rPr>
        <w:t xml:space="preserve"> СМЕРТЬ</w:t>
      </w:r>
      <w:r>
        <w:rPr>
          <w:spacing w:val="2"/>
          <w:sz w:val="28"/>
          <w:szCs w:val="28"/>
          <w:lang w:val="uk-UA"/>
        </w:rPr>
        <w:t xml:space="preserve"> і</w:t>
      </w:r>
      <w:r>
        <w:rPr>
          <w:spacing w:val="2"/>
          <w:sz w:val="22"/>
          <w:szCs w:val="22"/>
          <w:lang w:val="uk-UA"/>
        </w:rPr>
        <w:t xml:space="preserve"> ДОЛЯ</w:t>
      </w:r>
      <w:r>
        <w:rPr>
          <w:spacing w:val="2"/>
          <w:sz w:val="28"/>
          <w:szCs w:val="28"/>
          <w:lang w:val="uk-UA"/>
        </w:rPr>
        <w:t>, визначених як такі за кількістю їхніх контекстних експлікацій у трагедіях Шекспіра. У реферованій дисертації смислова структура ключових ХКТ розглядається у вертикальному (ієрархічні шари концепту)                      і горизонтальному (структурна організація кожного шару) зрізах.</w:t>
      </w:r>
    </w:p>
    <w:p w:rsidR="00803798" w:rsidRDefault="00803798" w:rsidP="00803798">
      <w:pPr>
        <w:tabs>
          <w:tab w:val="left" w:pos="540"/>
        </w:tabs>
        <w:jc w:val="both"/>
        <w:rPr>
          <w:spacing w:val="2"/>
          <w:sz w:val="28"/>
          <w:szCs w:val="28"/>
          <w:lang w:val="uk-UA"/>
        </w:rPr>
      </w:pPr>
      <w:r>
        <w:rPr>
          <w:spacing w:val="2"/>
          <w:sz w:val="28"/>
          <w:szCs w:val="28"/>
          <w:lang w:val="uk-UA"/>
        </w:rPr>
        <w:tab/>
        <w:t>Предметно-почуттєвий, образно-асоціативний і</w:t>
      </w:r>
      <w:r>
        <w:rPr>
          <w:color w:val="000000"/>
          <w:spacing w:val="2"/>
          <w:sz w:val="28"/>
          <w:szCs w:val="28"/>
          <w:lang w:val="uk-UA"/>
        </w:rPr>
        <w:t xml:space="preserve"> смисло</w:t>
      </w:r>
      <w:r>
        <w:rPr>
          <w:spacing w:val="2"/>
          <w:sz w:val="28"/>
          <w:szCs w:val="28"/>
          <w:lang w:val="uk-UA"/>
        </w:rPr>
        <w:t>вий</w:t>
      </w:r>
      <w:r>
        <w:rPr>
          <w:i/>
          <w:iCs/>
          <w:spacing w:val="2"/>
          <w:sz w:val="28"/>
          <w:szCs w:val="28"/>
          <w:lang w:val="uk-UA"/>
        </w:rPr>
        <w:t xml:space="preserve"> </w:t>
      </w:r>
      <w:r>
        <w:rPr>
          <w:spacing w:val="2"/>
          <w:sz w:val="28"/>
          <w:szCs w:val="28"/>
          <w:lang w:val="uk-UA"/>
        </w:rPr>
        <w:t>шари</w:t>
      </w:r>
      <w:r>
        <w:rPr>
          <w:color w:val="000000"/>
          <w:spacing w:val="2"/>
          <w:sz w:val="28"/>
          <w:szCs w:val="28"/>
          <w:lang w:val="uk-UA"/>
        </w:rPr>
        <w:t xml:space="preserve"> виокремлюються з урахуванням </w:t>
      </w:r>
      <w:r>
        <w:rPr>
          <w:spacing w:val="2"/>
          <w:sz w:val="28"/>
          <w:szCs w:val="28"/>
          <w:lang w:val="uk-UA"/>
        </w:rPr>
        <w:t xml:space="preserve">ступеня абстракції знань, які сконцентровані               в концепті. У </w:t>
      </w:r>
      <w:r>
        <w:rPr>
          <w:b/>
          <w:bCs/>
          <w:i/>
          <w:iCs/>
          <w:spacing w:val="2"/>
          <w:sz w:val="28"/>
          <w:szCs w:val="28"/>
          <w:lang w:val="uk-UA"/>
        </w:rPr>
        <w:t>предметно</w:t>
      </w:r>
      <w:r>
        <w:rPr>
          <w:b/>
          <w:bCs/>
          <w:spacing w:val="2"/>
          <w:sz w:val="28"/>
          <w:szCs w:val="28"/>
          <w:lang w:val="uk-UA"/>
        </w:rPr>
        <w:t>-</w:t>
      </w:r>
      <w:r>
        <w:rPr>
          <w:b/>
          <w:bCs/>
          <w:i/>
          <w:iCs/>
          <w:spacing w:val="2"/>
          <w:sz w:val="28"/>
          <w:szCs w:val="28"/>
          <w:lang w:val="uk-UA"/>
        </w:rPr>
        <w:t>почуттєвому</w:t>
      </w:r>
      <w:r>
        <w:rPr>
          <w:spacing w:val="2"/>
          <w:sz w:val="28"/>
          <w:szCs w:val="28"/>
          <w:lang w:val="uk-UA"/>
        </w:rPr>
        <w:t xml:space="preserve"> </w:t>
      </w:r>
      <w:r>
        <w:rPr>
          <w:b/>
          <w:bCs/>
          <w:i/>
          <w:iCs/>
          <w:spacing w:val="2"/>
          <w:sz w:val="28"/>
          <w:szCs w:val="28"/>
          <w:lang w:val="uk-UA"/>
        </w:rPr>
        <w:t>шарі</w:t>
      </w:r>
      <w:r>
        <w:rPr>
          <w:spacing w:val="2"/>
          <w:sz w:val="28"/>
          <w:szCs w:val="28"/>
          <w:lang w:val="uk-UA"/>
        </w:rPr>
        <w:t xml:space="preserve"> ключових ХКТ </w:t>
      </w:r>
      <w:r>
        <w:rPr>
          <w:spacing w:val="2"/>
          <w:sz w:val="22"/>
          <w:szCs w:val="22"/>
          <w:lang w:val="uk-UA"/>
        </w:rPr>
        <w:t>КОХАННЯ</w:t>
      </w:r>
      <w:r>
        <w:rPr>
          <w:spacing w:val="2"/>
          <w:sz w:val="28"/>
          <w:szCs w:val="28"/>
          <w:lang w:val="uk-UA"/>
        </w:rPr>
        <w:t>,</w:t>
      </w:r>
      <w:r>
        <w:rPr>
          <w:spacing w:val="2"/>
          <w:sz w:val="22"/>
          <w:szCs w:val="22"/>
          <w:lang w:val="uk-UA"/>
        </w:rPr>
        <w:t xml:space="preserve"> ЄСТВО ЛЮДИНИ</w:t>
      </w:r>
      <w:r>
        <w:rPr>
          <w:spacing w:val="2"/>
          <w:sz w:val="28"/>
          <w:szCs w:val="28"/>
          <w:lang w:val="uk-UA"/>
        </w:rPr>
        <w:t>,</w:t>
      </w:r>
      <w:r>
        <w:rPr>
          <w:spacing w:val="2"/>
          <w:sz w:val="22"/>
          <w:szCs w:val="22"/>
          <w:lang w:val="uk-UA"/>
        </w:rPr>
        <w:t xml:space="preserve"> ЖИТТЯ</w:t>
      </w:r>
      <w:r>
        <w:rPr>
          <w:spacing w:val="2"/>
          <w:lang w:val="uk-UA"/>
        </w:rPr>
        <w:t>,</w:t>
      </w:r>
      <w:r>
        <w:rPr>
          <w:spacing w:val="2"/>
          <w:sz w:val="22"/>
          <w:szCs w:val="22"/>
          <w:lang w:val="uk-UA"/>
        </w:rPr>
        <w:t xml:space="preserve"> СМЕРТЬ </w:t>
      </w:r>
      <w:r>
        <w:rPr>
          <w:spacing w:val="2"/>
          <w:sz w:val="28"/>
          <w:szCs w:val="28"/>
          <w:lang w:val="uk-UA"/>
        </w:rPr>
        <w:t>і</w:t>
      </w:r>
      <w:r>
        <w:rPr>
          <w:spacing w:val="2"/>
          <w:sz w:val="22"/>
          <w:szCs w:val="22"/>
          <w:lang w:val="uk-UA"/>
        </w:rPr>
        <w:t xml:space="preserve"> ДОЛЯ </w:t>
      </w:r>
      <w:r>
        <w:rPr>
          <w:spacing w:val="2"/>
          <w:sz w:val="28"/>
          <w:szCs w:val="28"/>
          <w:lang w:val="uk-UA"/>
        </w:rPr>
        <w:t xml:space="preserve">структуровано інформацію </w:t>
      </w:r>
      <w:r>
        <w:rPr>
          <w:i/>
          <w:iCs/>
          <w:spacing w:val="2"/>
          <w:sz w:val="28"/>
          <w:szCs w:val="28"/>
          <w:lang w:val="uk-UA"/>
        </w:rPr>
        <w:t>денотативного</w:t>
      </w:r>
      <w:r>
        <w:rPr>
          <w:i/>
          <w:iCs/>
          <w:color w:val="000000"/>
          <w:spacing w:val="2"/>
          <w:sz w:val="28"/>
          <w:szCs w:val="28"/>
          <w:lang w:val="uk-UA"/>
        </w:rPr>
        <w:t xml:space="preserve">, </w:t>
      </w:r>
      <w:r>
        <w:rPr>
          <w:i/>
          <w:iCs/>
          <w:spacing w:val="2"/>
          <w:sz w:val="28"/>
          <w:szCs w:val="28"/>
          <w:lang w:val="uk-UA"/>
        </w:rPr>
        <w:t>узуального</w:t>
      </w:r>
      <w:r>
        <w:rPr>
          <w:spacing w:val="2"/>
          <w:sz w:val="28"/>
          <w:szCs w:val="28"/>
          <w:lang w:val="uk-UA"/>
        </w:rPr>
        <w:t xml:space="preserve"> характеру, а саме</w:t>
      </w:r>
      <w:r>
        <w:rPr>
          <w:i/>
          <w:iCs/>
          <w:spacing w:val="2"/>
          <w:sz w:val="28"/>
          <w:szCs w:val="28"/>
          <w:lang w:val="uk-UA"/>
        </w:rPr>
        <w:t xml:space="preserve"> </w:t>
      </w:r>
      <w:r>
        <w:rPr>
          <w:spacing w:val="2"/>
          <w:sz w:val="28"/>
          <w:szCs w:val="28"/>
          <w:lang w:val="uk-UA"/>
        </w:rPr>
        <w:t xml:space="preserve">базові знання </w:t>
      </w:r>
      <w:r>
        <w:rPr>
          <w:color w:val="000000"/>
          <w:spacing w:val="2"/>
          <w:sz w:val="28"/>
          <w:szCs w:val="28"/>
          <w:lang w:val="uk-UA"/>
        </w:rPr>
        <w:t>про абстрактні феномени (життя, долю тощо)</w:t>
      </w:r>
      <w:r>
        <w:rPr>
          <w:spacing w:val="2"/>
          <w:sz w:val="28"/>
          <w:szCs w:val="28"/>
          <w:lang w:val="uk-UA"/>
        </w:rPr>
        <w:t xml:space="preserve">, що випливають з повсякденної предметно-практичної діяльності людей Єлизаветинської Англії. Наприклад, </w:t>
      </w:r>
      <w:r>
        <w:rPr>
          <w:color w:val="000000"/>
          <w:spacing w:val="2"/>
          <w:sz w:val="28"/>
          <w:szCs w:val="28"/>
          <w:lang w:val="uk-UA"/>
        </w:rPr>
        <w:t>смерть є</w:t>
      </w:r>
      <w:r>
        <w:rPr>
          <w:spacing w:val="2"/>
          <w:sz w:val="28"/>
          <w:szCs w:val="28"/>
          <w:lang w:val="uk-UA"/>
        </w:rPr>
        <w:t xml:space="preserve"> тією межею, що розділяє буття до смерті і небуття після смерті та виявляється в духовному і фізичному планах. В </w:t>
      </w:r>
      <w:r>
        <w:rPr>
          <w:b/>
          <w:bCs/>
          <w:i/>
          <w:iCs/>
          <w:spacing w:val="2"/>
          <w:sz w:val="28"/>
          <w:szCs w:val="28"/>
          <w:lang w:val="uk-UA"/>
        </w:rPr>
        <w:t>образно-асоціативному</w:t>
      </w:r>
      <w:r>
        <w:rPr>
          <w:spacing w:val="2"/>
          <w:sz w:val="28"/>
          <w:szCs w:val="28"/>
          <w:lang w:val="uk-UA"/>
        </w:rPr>
        <w:t xml:space="preserve"> </w:t>
      </w:r>
      <w:r>
        <w:rPr>
          <w:b/>
          <w:bCs/>
          <w:i/>
          <w:iCs/>
          <w:spacing w:val="2"/>
          <w:sz w:val="28"/>
          <w:szCs w:val="28"/>
          <w:lang w:val="uk-UA"/>
        </w:rPr>
        <w:t>шарі</w:t>
      </w:r>
      <w:r>
        <w:rPr>
          <w:spacing w:val="2"/>
          <w:sz w:val="28"/>
          <w:szCs w:val="28"/>
          <w:lang w:val="uk-UA"/>
        </w:rPr>
        <w:t xml:space="preserve"> репрезентовано авторські асоціації, через які розкривається специфіка світобачення Шекспіра, тобто міститься інформація</w:t>
      </w:r>
      <w:r>
        <w:rPr>
          <w:color w:val="000000"/>
          <w:spacing w:val="2"/>
          <w:sz w:val="28"/>
          <w:szCs w:val="28"/>
          <w:lang w:val="uk-UA"/>
        </w:rPr>
        <w:t xml:space="preserve"> не </w:t>
      </w:r>
      <w:r>
        <w:rPr>
          <w:spacing w:val="2"/>
          <w:sz w:val="28"/>
          <w:szCs w:val="28"/>
          <w:lang w:val="uk-UA"/>
        </w:rPr>
        <w:t>денотативного</w:t>
      </w:r>
      <w:r>
        <w:rPr>
          <w:color w:val="000000"/>
          <w:spacing w:val="2"/>
          <w:sz w:val="28"/>
          <w:szCs w:val="28"/>
          <w:lang w:val="uk-UA"/>
        </w:rPr>
        <w:t xml:space="preserve">, а скоріше </w:t>
      </w:r>
      <w:r>
        <w:rPr>
          <w:i/>
          <w:iCs/>
          <w:spacing w:val="2"/>
          <w:sz w:val="28"/>
          <w:szCs w:val="28"/>
          <w:lang w:val="uk-UA"/>
        </w:rPr>
        <w:t>конотативного</w:t>
      </w:r>
      <w:r>
        <w:rPr>
          <w:color w:val="000000"/>
          <w:spacing w:val="2"/>
          <w:sz w:val="28"/>
          <w:szCs w:val="28"/>
          <w:lang w:val="uk-UA"/>
        </w:rPr>
        <w:t xml:space="preserve"> типу. </w:t>
      </w:r>
      <w:r>
        <w:rPr>
          <w:spacing w:val="2"/>
          <w:sz w:val="28"/>
          <w:szCs w:val="28"/>
          <w:lang w:val="uk-UA"/>
        </w:rPr>
        <w:t xml:space="preserve">Так, кохання уподібнюється різним видам людської діяльності, станам людини тощо. </w:t>
      </w:r>
      <w:r>
        <w:rPr>
          <w:b/>
          <w:bCs/>
          <w:i/>
          <w:iCs/>
          <w:spacing w:val="2"/>
          <w:sz w:val="28"/>
          <w:szCs w:val="28"/>
          <w:lang w:val="uk-UA"/>
        </w:rPr>
        <w:t>Смисловий</w:t>
      </w:r>
      <w:r>
        <w:rPr>
          <w:b/>
          <w:bCs/>
          <w:i/>
          <w:iCs/>
          <w:color w:val="000000"/>
          <w:spacing w:val="2"/>
          <w:sz w:val="28"/>
          <w:szCs w:val="28"/>
          <w:lang w:val="uk-UA"/>
        </w:rPr>
        <w:t xml:space="preserve"> </w:t>
      </w:r>
      <w:r>
        <w:rPr>
          <w:b/>
          <w:bCs/>
          <w:i/>
          <w:iCs/>
          <w:spacing w:val="2"/>
          <w:sz w:val="28"/>
          <w:szCs w:val="28"/>
          <w:lang w:val="uk-UA"/>
        </w:rPr>
        <w:t>шар</w:t>
      </w:r>
      <w:r>
        <w:rPr>
          <w:spacing w:val="2"/>
          <w:sz w:val="28"/>
          <w:szCs w:val="28"/>
          <w:lang w:val="uk-UA"/>
        </w:rPr>
        <w:t xml:space="preserve"> – найвищий рівень абстракції в системі ХКТ – містить </w:t>
      </w:r>
      <w:r>
        <w:rPr>
          <w:spacing w:val="-2"/>
          <w:sz w:val="28"/>
          <w:szCs w:val="28"/>
          <w:lang w:val="uk-UA"/>
        </w:rPr>
        <w:t xml:space="preserve">інформацію </w:t>
      </w:r>
      <w:r>
        <w:rPr>
          <w:i/>
          <w:iCs/>
          <w:color w:val="000000"/>
          <w:spacing w:val="-2"/>
          <w:sz w:val="28"/>
          <w:szCs w:val="28"/>
          <w:lang w:val="uk-UA"/>
        </w:rPr>
        <w:t>асоціативного</w:t>
      </w:r>
      <w:r>
        <w:rPr>
          <w:spacing w:val="-2"/>
          <w:sz w:val="28"/>
          <w:szCs w:val="28"/>
          <w:lang w:val="uk-UA"/>
        </w:rPr>
        <w:t xml:space="preserve"> характеру, тобто асоціації, породжені </w:t>
      </w:r>
      <w:r>
        <w:rPr>
          <w:sz w:val="28"/>
          <w:szCs w:val="28"/>
          <w:lang w:val="uk-UA"/>
        </w:rPr>
        <w:t>індивідуально-авторськими смислами</w:t>
      </w:r>
      <w:r>
        <w:rPr>
          <w:spacing w:val="2"/>
          <w:sz w:val="28"/>
          <w:szCs w:val="28"/>
          <w:lang w:val="uk-UA"/>
        </w:rPr>
        <w:t xml:space="preserve">, що упредметнені в концептуальних метафорах, подібно до того, як у наведеному вище (с. 12) контексті з трагедії “Макбет” життя постає            </w:t>
      </w:r>
      <w:r>
        <w:rPr>
          <w:color w:val="000000"/>
          <w:spacing w:val="2"/>
          <w:sz w:val="28"/>
          <w:szCs w:val="28"/>
          <w:lang w:val="uk-UA"/>
        </w:rPr>
        <w:t xml:space="preserve">як короткочасне, </w:t>
      </w:r>
      <w:r>
        <w:rPr>
          <w:spacing w:val="2"/>
          <w:sz w:val="28"/>
          <w:szCs w:val="28"/>
          <w:lang w:val="uk-UA"/>
        </w:rPr>
        <w:t>швидкоплинне, нікчемне, безглузде і непотрібне.</w:t>
      </w:r>
    </w:p>
    <w:p w:rsidR="00803798" w:rsidRDefault="00803798" w:rsidP="00803798">
      <w:pPr>
        <w:tabs>
          <w:tab w:val="left" w:pos="540"/>
        </w:tabs>
        <w:jc w:val="both"/>
        <w:rPr>
          <w:sz w:val="28"/>
          <w:szCs w:val="28"/>
          <w:lang w:val="uk-UA"/>
        </w:rPr>
      </w:pPr>
      <w:r>
        <w:rPr>
          <w:b/>
          <w:bCs/>
          <w:spacing w:val="2"/>
          <w:sz w:val="28"/>
          <w:szCs w:val="28"/>
          <w:lang w:val="uk-UA"/>
        </w:rPr>
        <w:tab/>
      </w:r>
      <w:r>
        <w:rPr>
          <w:spacing w:val="2"/>
          <w:sz w:val="28"/>
          <w:szCs w:val="28"/>
          <w:lang w:val="uk-UA"/>
        </w:rPr>
        <w:t>Структурна організація шарів художнього концепту розрізняється між собою:</w:t>
      </w:r>
      <w:r>
        <w:rPr>
          <w:color w:val="000000"/>
          <w:spacing w:val="2"/>
          <w:sz w:val="28"/>
          <w:szCs w:val="28"/>
          <w:lang w:val="uk-UA"/>
        </w:rPr>
        <w:t xml:space="preserve"> п</w:t>
      </w:r>
      <w:r>
        <w:rPr>
          <w:spacing w:val="2"/>
          <w:sz w:val="28"/>
          <w:szCs w:val="28"/>
          <w:lang w:val="uk-UA"/>
        </w:rPr>
        <w:t>редметно-почуттєвий шар представлено</w:t>
      </w:r>
      <w:r>
        <w:rPr>
          <w:spacing w:val="-2"/>
          <w:sz w:val="28"/>
          <w:szCs w:val="28"/>
          <w:lang w:val="uk-UA"/>
        </w:rPr>
        <w:t xml:space="preserve"> у вигляді фреймів,                     образно-асоціативний</w:t>
      </w:r>
      <w:r>
        <w:rPr>
          <w:spacing w:val="2"/>
          <w:sz w:val="28"/>
          <w:szCs w:val="28"/>
          <w:lang w:val="uk-UA"/>
        </w:rPr>
        <w:t xml:space="preserve"> шар репрезентовано набором концептуальних тропів, </w:t>
      </w:r>
      <w:r>
        <w:rPr>
          <w:sz w:val="28"/>
          <w:szCs w:val="28"/>
          <w:lang w:val="uk-UA"/>
        </w:rPr>
        <w:t xml:space="preserve">зокрема метафоричних схем, для смислового шару характерна польова структура. </w:t>
      </w:r>
    </w:p>
    <w:p w:rsidR="00803798" w:rsidRDefault="00803798" w:rsidP="00803798">
      <w:pPr>
        <w:tabs>
          <w:tab w:val="left" w:pos="540"/>
        </w:tabs>
        <w:jc w:val="both"/>
        <w:rPr>
          <w:spacing w:val="2"/>
          <w:sz w:val="28"/>
          <w:szCs w:val="28"/>
          <w:lang w:val="uk-UA"/>
        </w:rPr>
      </w:pPr>
      <w:r>
        <w:rPr>
          <w:b/>
          <w:bCs/>
          <w:spacing w:val="2"/>
          <w:sz w:val="28"/>
          <w:szCs w:val="28"/>
          <w:lang w:val="uk-UA"/>
        </w:rPr>
        <w:tab/>
      </w:r>
      <w:r>
        <w:rPr>
          <w:spacing w:val="2"/>
          <w:sz w:val="28"/>
          <w:szCs w:val="28"/>
          <w:lang w:val="uk-UA"/>
        </w:rPr>
        <w:t xml:space="preserve">Для </w:t>
      </w:r>
      <w:r>
        <w:rPr>
          <w:b/>
          <w:bCs/>
          <w:spacing w:val="2"/>
          <w:sz w:val="28"/>
          <w:szCs w:val="28"/>
          <w:lang w:val="uk-UA"/>
        </w:rPr>
        <w:t>побудови фреймів</w:t>
      </w:r>
      <w:r>
        <w:rPr>
          <w:color w:val="000000"/>
          <w:spacing w:val="2"/>
          <w:sz w:val="28"/>
          <w:szCs w:val="28"/>
          <w:lang w:val="uk-UA"/>
        </w:rPr>
        <w:t xml:space="preserve"> п</w:t>
      </w:r>
      <w:r>
        <w:rPr>
          <w:spacing w:val="2"/>
          <w:sz w:val="28"/>
          <w:szCs w:val="28"/>
          <w:lang w:val="uk-UA"/>
        </w:rPr>
        <w:t xml:space="preserve">редметно-почуттєвого шару ХКТ у реферованій дисертації як складники використовуються конкретні й абстрактні концепти </w:t>
      </w:r>
      <w:r>
        <w:rPr>
          <w:spacing w:val="-2"/>
          <w:sz w:val="28"/>
          <w:szCs w:val="28"/>
          <w:lang w:val="uk-UA"/>
        </w:rPr>
        <w:t>(М.М.Болдирев називає конкретними такі концепти, які мають предметно-наочний</w:t>
      </w:r>
      <w:r>
        <w:rPr>
          <w:spacing w:val="2"/>
          <w:sz w:val="28"/>
          <w:szCs w:val="28"/>
          <w:lang w:val="uk-UA"/>
        </w:rPr>
        <w:t xml:space="preserve">, </w:t>
      </w:r>
      <w:r>
        <w:rPr>
          <w:spacing w:val="-2"/>
          <w:sz w:val="28"/>
          <w:szCs w:val="28"/>
          <w:lang w:val="uk-UA"/>
        </w:rPr>
        <w:t xml:space="preserve">емпіричний характер). Концепти (наприклад, </w:t>
      </w:r>
      <w:r>
        <w:rPr>
          <w:spacing w:val="-2"/>
          <w:sz w:val="22"/>
          <w:szCs w:val="22"/>
          <w:lang w:val="uk-UA"/>
        </w:rPr>
        <w:t>ПАЛКІСТЬ</w:t>
      </w:r>
      <w:r>
        <w:rPr>
          <w:spacing w:val="-2"/>
          <w:sz w:val="28"/>
          <w:szCs w:val="28"/>
          <w:lang w:val="uk-UA"/>
        </w:rPr>
        <w:t>,</w:t>
      </w:r>
      <w:r>
        <w:rPr>
          <w:spacing w:val="-2"/>
          <w:sz w:val="22"/>
          <w:szCs w:val="22"/>
          <w:lang w:val="uk-UA"/>
        </w:rPr>
        <w:t xml:space="preserve"> ЗАКЛИНАННЯ</w:t>
      </w:r>
      <w:r>
        <w:rPr>
          <w:spacing w:val="-2"/>
          <w:sz w:val="28"/>
          <w:szCs w:val="28"/>
          <w:lang w:val="uk-UA"/>
        </w:rPr>
        <w:t>,</w:t>
      </w:r>
      <w:r>
        <w:rPr>
          <w:spacing w:val="-2"/>
          <w:sz w:val="22"/>
          <w:szCs w:val="22"/>
          <w:lang w:val="uk-UA"/>
        </w:rPr>
        <w:t xml:space="preserve"> СТРАЖДАННЯ</w:t>
      </w:r>
      <w:r>
        <w:rPr>
          <w:spacing w:val="2"/>
          <w:sz w:val="28"/>
          <w:szCs w:val="28"/>
          <w:lang w:val="uk-UA"/>
        </w:rPr>
        <w:t xml:space="preserve"> тощо, як на рис. 2) виступають у ролі конституентів фрейма, корелюючи з його слотами, і відбираються для побудови фрейма шляхом </w:t>
      </w:r>
      <w:r>
        <w:rPr>
          <w:spacing w:val="2"/>
          <w:sz w:val="28"/>
          <w:szCs w:val="28"/>
          <w:lang w:val="uk-UA"/>
        </w:rPr>
        <w:lastRenderedPageBreak/>
        <w:t xml:space="preserve">аналізу смислової структури мовних репрезентантів концептів з метою виявлення спільних сем. </w:t>
      </w:r>
    </w:p>
    <w:p w:rsidR="00803798" w:rsidRDefault="00803798" w:rsidP="00803798">
      <w:pPr>
        <w:widowControl w:val="0"/>
        <w:shd w:val="clear" w:color="auto" w:fill="FFFFFF"/>
        <w:tabs>
          <w:tab w:val="left" w:pos="540"/>
        </w:tabs>
        <w:jc w:val="both"/>
        <w:rPr>
          <w:b/>
          <w:bCs/>
          <w:i/>
          <w:iCs/>
          <w:spacing w:val="2"/>
          <w:sz w:val="28"/>
          <w:szCs w:val="28"/>
          <w:lang w:val="uk-UA"/>
        </w:rPr>
      </w:pPr>
      <w:r>
        <w:rPr>
          <w:noProof/>
          <w:sz w:val="20"/>
          <w:lang w:eastAsia="ru-RU"/>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98425</wp:posOffset>
                </wp:positionV>
                <wp:extent cx="6400800" cy="3772535"/>
                <wp:effectExtent l="2540" t="8890" r="0" b="0"/>
                <wp:wrapNone/>
                <wp:docPr id="113" name="Группа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772535"/>
                          <a:chOff x="964" y="1542"/>
                          <a:chExt cx="10080" cy="5941"/>
                        </a:xfrm>
                      </wpg:grpSpPr>
                      <wps:wsp>
                        <wps:cNvPr id="114" name="Rectangle 63"/>
                        <wps:cNvSpPr>
                          <a:spLocks noChangeArrowheads="1"/>
                        </wps:cNvSpPr>
                        <wps:spPr bwMode="auto">
                          <a:xfrm>
                            <a:off x="3213" y="2262"/>
                            <a:ext cx="1620" cy="301"/>
                          </a:xfrm>
                          <a:prstGeom prst="rect">
                            <a:avLst/>
                          </a:prstGeom>
                          <a:solidFill>
                            <a:srgbClr val="FFFFFF"/>
                          </a:solidFill>
                          <a:ln w="9525">
                            <a:solidFill>
                              <a:srgbClr val="000000"/>
                            </a:solidFill>
                            <a:miter lim="800000"/>
                            <a:headEnd/>
                            <a:tailEnd/>
                          </a:ln>
                        </wps:spPr>
                        <wps:txbx>
                          <w:txbxContent>
                            <w:p w:rsidR="00803798" w:rsidRDefault="00803798" w:rsidP="00803798">
                              <w:pPr>
                                <w:pStyle w:val="HTML9"/>
                                <w:jc w:val="center"/>
                                <w:rPr>
                                  <w:rFonts w:ascii="Times New Roman" w:hAnsi="Times New Roman" w:cs="Times New Roman"/>
                                </w:rPr>
                              </w:pPr>
                              <w:r>
                                <w:rPr>
                                  <w:rFonts w:ascii="Times New Roman" w:hAnsi="Times New Roman" w:cs="Times New Roman"/>
                                  <w:lang w:val="uk-UA"/>
                                </w:rPr>
                                <w:t>ЗІЛЛЯ</w:t>
                              </w:r>
                            </w:p>
                          </w:txbxContent>
                        </wps:txbx>
                        <wps:bodyPr rot="0" vert="horz" wrap="square" lIns="0" tIns="18000" rIns="0" bIns="18000" anchor="t" anchorCtr="0" upright="1">
                          <a:noAutofit/>
                        </wps:bodyPr>
                      </wps:wsp>
                      <wps:wsp>
                        <wps:cNvPr id="115" name="Rectangle 64"/>
                        <wps:cNvSpPr>
                          <a:spLocks noChangeArrowheads="1"/>
                        </wps:cNvSpPr>
                        <wps:spPr bwMode="auto">
                          <a:xfrm>
                            <a:off x="7354" y="2262"/>
                            <a:ext cx="1620" cy="301"/>
                          </a:xfrm>
                          <a:prstGeom prst="rect">
                            <a:avLst/>
                          </a:prstGeom>
                          <a:solidFill>
                            <a:srgbClr val="FFFFFF"/>
                          </a:solidFill>
                          <a:ln w="9525">
                            <a:solidFill>
                              <a:srgbClr val="000000"/>
                            </a:solidFill>
                            <a:miter lim="800000"/>
                            <a:headEnd/>
                            <a:tailEnd/>
                          </a:ln>
                        </wps:spPr>
                        <wps:txbx>
                          <w:txbxContent>
                            <w:p w:rsidR="00803798" w:rsidRDefault="00803798" w:rsidP="00803798">
                              <w:pPr>
                                <w:tabs>
                                  <w:tab w:val="num" w:pos="720"/>
                                </w:tabs>
                                <w:jc w:val="center"/>
                                <w:rPr>
                                  <w:sz w:val="20"/>
                                  <w:szCs w:val="20"/>
                                </w:rPr>
                              </w:pPr>
                              <w:r>
                                <w:rPr>
                                  <w:sz w:val="20"/>
                                  <w:szCs w:val="20"/>
                                  <w:lang w:val="uk-UA"/>
                                </w:rPr>
                                <w:t>ЖАЛЬ</w:t>
                              </w:r>
                            </w:p>
                          </w:txbxContent>
                        </wps:txbx>
                        <wps:bodyPr rot="0" vert="horz" wrap="square" lIns="0" tIns="18000" rIns="0" bIns="18000" anchor="t" anchorCtr="0" upright="1">
                          <a:noAutofit/>
                        </wps:bodyPr>
                      </wps:wsp>
                      <wpg:grpSp>
                        <wpg:cNvPr id="116" name="Group 65"/>
                        <wpg:cNvGrpSpPr>
                          <a:grpSpLocks/>
                        </wpg:cNvGrpSpPr>
                        <wpg:grpSpPr bwMode="auto">
                          <a:xfrm>
                            <a:off x="5284" y="5863"/>
                            <a:ext cx="1574" cy="1021"/>
                            <a:chOff x="4564" y="13184"/>
                            <a:chExt cx="1574" cy="1044"/>
                          </a:xfrm>
                        </wpg:grpSpPr>
                        <wps:wsp>
                          <wps:cNvPr id="117" name="Rectangle 66"/>
                          <wps:cNvSpPr>
                            <a:spLocks noChangeArrowheads="1"/>
                          </wps:cNvSpPr>
                          <wps:spPr bwMode="auto">
                            <a:xfrm>
                              <a:off x="4564" y="13184"/>
                              <a:ext cx="144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СУМ</w:t>
                                </w:r>
                              </w:p>
                            </w:txbxContent>
                          </wps:txbx>
                          <wps:bodyPr rot="0" vert="horz" wrap="square" lIns="0" tIns="18000" rIns="0" bIns="18000" anchor="t" anchorCtr="0" upright="1">
                            <a:noAutofit/>
                          </wps:bodyPr>
                        </wps:wsp>
                        <wps:wsp>
                          <wps:cNvPr id="118" name="Rectangle 67"/>
                          <wps:cNvSpPr>
                            <a:spLocks noChangeArrowheads="1"/>
                          </wps:cNvSpPr>
                          <wps:spPr bwMode="auto">
                            <a:xfrm>
                              <a:off x="4564" y="13544"/>
                              <a:ext cx="1574" cy="360"/>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СТРАЖДАННЯ</w:t>
                                </w:r>
                              </w:p>
                            </w:txbxContent>
                          </wps:txbx>
                          <wps:bodyPr rot="0" vert="horz" wrap="square" lIns="0" tIns="18000" rIns="0" bIns="18000" anchor="t" anchorCtr="0" upright="1">
                            <a:noAutofit/>
                          </wps:bodyPr>
                        </wps:wsp>
                        <wps:wsp>
                          <wps:cNvPr id="119" name="Rectangle 68"/>
                          <wps:cNvSpPr>
                            <a:spLocks noChangeArrowheads="1"/>
                          </wps:cNvSpPr>
                          <wps:spPr bwMode="auto">
                            <a:xfrm>
                              <a:off x="4564" y="13904"/>
                              <a:ext cx="1485"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РОЗПАЧ</w:t>
                                </w:r>
                              </w:p>
                            </w:txbxContent>
                          </wps:txbx>
                          <wps:bodyPr rot="0" vert="horz" wrap="square" lIns="0" tIns="18000" rIns="0" bIns="18000" anchor="t" anchorCtr="0" upright="1">
                            <a:noAutofit/>
                          </wps:bodyPr>
                        </wps:wsp>
                      </wpg:grpSp>
                      <wpg:grpSp>
                        <wpg:cNvPr id="120" name="Group 69"/>
                        <wpg:cNvGrpSpPr>
                          <a:grpSpLocks/>
                        </wpg:cNvGrpSpPr>
                        <wpg:grpSpPr bwMode="auto">
                          <a:xfrm>
                            <a:off x="7084" y="5863"/>
                            <a:ext cx="1306" cy="1021"/>
                            <a:chOff x="6364" y="13004"/>
                            <a:chExt cx="1306" cy="1044"/>
                          </a:xfrm>
                        </wpg:grpSpPr>
                        <wps:wsp>
                          <wps:cNvPr id="121" name="Line 70"/>
                          <wps:cNvCnPr/>
                          <wps:spPr bwMode="auto">
                            <a:xfrm>
                              <a:off x="6649" y="1350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71"/>
                          <wps:cNvSpPr>
                            <a:spLocks noChangeArrowheads="1"/>
                          </wps:cNvSpPr>
                          <wps:spPr bwMode="auto">
                            <a:xfrm>
                              <a:off x="6364" y="13004"/>
                              <a:ext cx="126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СУМ'ЯТТЯ</w:t>
                                </w:r>
                              </w:p>
                            </w:txbxContent>
                          </wps:txbx>
                          <wps:bodyPr rot="0" vert="horz" wrap="square" lIns="0" tIns="18000" rIns="0" bIns="18000" anchor="t" anchorCtr="0" upright="1">
                            <a:noAutofit/>
                          </wps:bodyPr>
                        </wps:wsp>
                        <wps:wsp>
                          <wps:cNvPr id="123" name="Rectangle 72"/>
                          <wps:cNvSpPr>
                            <a:spLocks noChangeArrowheads="1"/>
                          </wps:cNvSpPr>
                          <wps:spPr bwMode="auto">
                            <a:xfrm>
                              <a:off x="6364" y="13364"/>
                              <a:ext cx="1306" cy="360"/>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БОЖЕВІЛЛЯ</w:t>
                                </w:r>
                              </w:p>
                            </w:txbxContent>
                          </wps:txbx>
                          <wps:bodyPr rot="0" vert="horz" wrap="square" lIns="0" tIns="18000" rIns="0" bIns="18000" anchor="t" anchorCtr="0" upright="1">
                            <a:noAutofit/>
                          </wps:bodyPr>
                        </wps:wsp>
                        <wps:wsp>
                          <wps:cNvPr id="124" name="Rectangle 73"/>
                          <wps:cNvSpPr>
                            <a:spLocks noChangeArrowheads="1"/>
                          </wps:cNvSpPr>
                          <wps:spPr bwMode="auto">
                            <a:xfrm>
                              <a:off x="6364" y="13724"/>
                              <a:ext cx="126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ЗЛІСТЬ</w:t>
                                </w:r>
                              </w:p>
                            </w:txbxContent>
                          </wps:txbx>
                          <wps:bodyPr rot="0" vert="horz" wrap="square" lIns="0" tIns="18000" rIns="0" bIns="18000" anchor="t" anchorCtr="0" upright="1">
                            <a:noAutofit/>
                          </wps:bodyPr>
                        </wps:wsp>
                      </wpg:grpSp>
                      <wpg:grpSp>
                        <wpg:cNvPr id="125" name="Group 74"/>
                        <wpg:cNvGrpSpPr>
                          <a:grpSpLocks/>
                        </wpg:cNvGrpSpPr>
                        <wpg:grpSpPr bwMode="auto">
                          <a:xfrm>
                            <a:off x="8704" y="5503"/>
                            <a:ext cx="1800" cy="1381"/>
                            <a:chOff x="7624" y="12644"/>
                            <a:chExt cx="1800" cy="1404"/>
                          </a:xfrm>
                        </wpg:grpSpPr>
                        <wps:wsp>
                          <wps:cNvPr id="126" name="Rectangle 75"/>
                          <wps:cNvSpPr>
                            <a:spLocks noChangeArrowheads="1"/>
                          </wps:cNvSpPr>
                          <wps:spPr bwMode="auto">
                            <a:xfrm>
                              <a:off x="7624" y="12644"/>
                              <a:ext cx="180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ЗАХОПЛЕНІСТЬ</w:t>
                                </w:r>
                              </w:p>
                            </w:txbxContent>
                          </wps:txbx>
                          <wps:bodyPr rot="0" vert="horz" wrap="square" lIns="0" tIns="18000" rIns="0" bIns="18000" anchor="t" anchorCtr="0" upright="1">
                            <a:noAutofit/>
                          </wps:bodyPr>
                        </wps:wsp>
                        <wps:wsp>
                          <wps:cNvPr id="127" name="Rectangle 76"/>
                          <wps:cNvSpPr>
                            <a:spLocks noChangeArrowheads="1"/>
                          </wps:cNvSpPr>
                          <wps:spPr bwMode="auto">
                            <a:xfrm>
                              <a:off x="7624" y="13004"/>
                              <a:ext cx="180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ХВИЛЮВАННЯ</w:t>
                                </w:r>
                              </w:p>
                            </w:txbxContent>
                          </wps:txbx>
                          <wps:bodyPr rot="0" vert="horz" wrap="square" lIns="0" tIns="18000" rIns="0" bIns="18000" anchor="t" anchorCtr="0" upright="1">
                            <a:noAutofit/>
                          </wps:bodyPr>
                        </wps:wsp>
                        <wps:wsp>
                          <wps:cNvPr id="128" name="Rectangle 77"/>
                          <wps:cNvSpPr>
                            <a:spLocks noChangeArrowheads="1"/>
                          </wps:cNvSpPr>
                          <wps:spPr bwMode="auto">
                            <a:xfrm>
                              <a:off x="7624" y="13364"/>
                              <a:ext cx="180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НАСОЛОДА</w:t>
                                </w:r>
                              </w:p>
                            </w:txbxContent>
                          </wps:txbx>
                          <wps:bodyPr rot="0" vert="horz" wrap="square" lIns="0" tIns="18000" rIns="0" bIns="18000" anchor="t" anchorCtr="0" upright="1">
                            <a:noAutofit/>
                          </wps:bodyPr>
                        </wps:wsp>
                        <wps:wsp>
                          <wps:cNvPr id="129" name="Rectangle 78"/>
                          <wps:cNvSpPr>
                            <a:spLocks noChangeArrowheads="1"/>
                          </wps:cNvSpPr>
                          <wps:spPr bwMode="auto">
                            <a:xfrm>
                              <a:off x="7624" y="13724"/>
                              <a:ext cx="180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ПАЛКІСТЬ</w:t>
                                </w:r>
                              </w:p>
                            </w:txbxContent>
                          </wps:txbx>
                          <wps:bodyPr rot="0" vert="horz" wrap="square" lIns="0" tIns="18000" rIns="0" bIns="18000" anchor="t" anchorCtr="0" upright="1">
                            <a:noAutofit/>
                          </wps:bodyPr>
                        </wps:wsp>
                      </wpg:grpSp>
                      <wps:wsp>
                        <wps:cNvPr id="130" name="AutoShape 79"/>
                        <wps:cNvSpPr>
                          <a:spLocks noChangeArrowheads="1"/>
                        </wps:cNvSpPr>
                        <wps:spPr bwMode="auto">
                          <a:xfrm>
                            <a:off x="3485" y="5144"/>
                            <a:ext cx="2249" cy="359"/>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en-US"/>
                                </w:rPr>
                              </w:pPr>
                              <w:r>
                                <w:rPr>
                                  <w:sz w:val="27"/>
                                  <w:szCs w:val="27"/>
                                  <w:lang w:val="en-US"/>
                                </w:rPr>
                                <w:t>“</w:t>
                              </w:r>
                              <w:r>
                                <w:rPr>
                                  <w:sz w:val="27"/>
                                  <w:szCs w:val="27"/>
                                  <w:lang w:val="uk-UA"/>
                                </w:rPr>
                                <w:t>Фізичний</w:t>
                              </w:r>
                              <w:r>
                                <w:rPr>
                                  <w:sz w:val="27"/>
                                  <w:szCs w:val="27"/>
                                  <w:lang w:val="en-US"/>
                                </w:rPr>
                                <w:t xml:space="preserve"> </w:t>
                              </w:r>
                              <w:r>
                                <w:rPr>
                                  <w:sz w:val="27"/>
                                  <w:szCs w:val="27"/>
                                  <w:lang w:val="uk-UA"/>
                                </w:rPr>
                                <w:t>стан</w:t>
                              </w:r>
                              <w:r>
                                <w:rPr>
                                  <w:sz w:val="27"/>
                                  <w:szCs w:val="27"/>
                                  <w:lang w:val="en-US"/>
                                </w:rPr>
                                <w:t>”</w:t>
                              </w:r>
                            </w:p>
                          </w:txbxContent>
                        </wps:txbx>
                        <wps:bodyPr rot="0" vert="horz" wrap="square" lIns="0" tIns="0" rIns="0" bIns="0" anchor="t" anchorCtr="0" upright="1">
                          <a:noAutofit/>
                        </wps:bodyPr>
                      </wps:wsp>
                      <wps:wsp>
                        <wps:cNvPr id="131" name="AutoShape 80"/>
                        <wps:cNvSpPr>
                          <a:spLocks noChangeArrowheads="1"/>
                        </wps:cNvSpPr>
                        <wps:spPr bwMode="auto">
                          <a:xfrm>
                            <a:off x="6185" y="5144"/>
                            <a:ext cx="2341" cy="359"/>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en-US"/>
                                </w:rPr>
                              </w:pPr>
                              <w:r>
                                <w:rPr>
                                  <w:sz w:val="27"/>
                                  <w:szCs w:val="27"/>
                                  <w:lang w:val="en-US"/>
                                </w:rPr>
                                <w:t>“</w:t>
                              </w:r>
                              <w:r>
                                <w:rPr>
                                  <w:sz w:val="27"/>
                                  <w:szCs w:val="27"/>
                                  <w:lang w:val="uk-UA"/>
                                </w:rPr>
                                <w:t>Емоційний стан</w:t>
                              </w:r>
                              <w:r>
                                <w:rPr>
                                  <w:sz w:val="27"/>
                                  <w:szCs w:val="27"/>
                                  <w:lang w:val="en-US"/>
                                </w:rPr>
                                <w:t>”</w:t>
                              </w:r>
                            </w:p>
                          </w:txbxContent>
                        </wps:txbx>
                        <wps:bodyPr rot="0" vert="horz" wrap="square" lIns="0" tIns="0" rIns="0" bIns="0" anchor="t" anchorCtr="0" upright="1">
                          <a:noAutofit/>
                        </wps:bodyPr>
                      </wps:wsp>
                      <wpg:grpSp>
                        <wpg:cNvPr id="132" name="Group 81"/>
                        <wpg:cNvGrpSpPr>
                          <a:grpSpLocks/>
                        </wpg:cNvGrpSpPr>
                        <wpg:grpSpPr bwMode="auto">
                          <a:xfrm>
                            <a:off x="2764" y="5683"/>
                            <a:ext cx="1800" cy="1201"/>
                            <a:chOff x="2584" y="12824"/>
                            <a:chExt cx="1800" cy="1224"/>
                          </a:xfrm>
                        </wpg:grpSpPr>
                        <wps:wsp>
                          <wps:cNvPr id="133" name="Rectangle 82"/>
                          <wps:cNvSpPr>
                            <a:spLocks noChangeArrowheads="1"/>
                          </wps:cNvSpPr>
                          <wps:spPr bwMode="auto">
                            <a:xfrm>
                              <a:off x="2584" y="13184"/>
                              <a:ext cx="1799" cy="545"/>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ПІДВИЩЕННЯ ТЕМПЕРАТУРИ</w:t>
                                </w:r>
                              </w:p>
                            </w:txbxContent>
                          </wps:txbx>
                          <wps:bodyPr rot="0" vert="horz" wrap="square" lIns="0" tIns="18000" rIns="0" bIns="18000" anchor="t" anchorCtr="0" upright="1">
                            <a:noAutofit/>
                          </wps:bodyPr>
                        </wps:wsp>
                        <wps:wsp>
                          <wps:cNvPr id="134" name="Rectangle 83"/>
                          <wps:cNvSpPr>
                            <a:spLocks noChangeArrowheads="1"/>
                          </wps:cNvSpPr>
                          <wps:spPr bwMode="auto">
                            <a:xfrm>
                              <a:off x="2764" y="13724"/>
                              <a:ext cx="162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СЕРЦЕБИТТЯ</w:t>
                                </w:r>
                              </w:p>
                            </w:txbxContent>
                          </wps:txbx>
                          <wps:bodyPr rot="0" vert="horz" wrap="square" lIns="0" tIns="18000" rIns="0" bIns="18000" anchor="t" anchorCtr="0" upright="1">
                            <a:noAutofit/>
                          </wps:bodyPr>
                        </wps:wsp>
                        <wps:wsp>
                          <wps:cNvPr id="135" name="Rectangle 84"/>
                          <wps:cNvSpPr>
                            <a:spLocks noChangeArrowheads="1"/>
                          </wps:cNvSpPr>
                          <wps:spPr bwMode="auto">
                            <a:xfrm>
                              <a:off x="2764" y="12824"/>
                              <a:ext cx="162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СЛАБІСТЬ</w:t>
                                </w:r>
                              </w:p>
                            </w:txbxContent>
                          </wps:txbx>
                          <wps:bodyPr rot="0" vert="horz" wrap="square" lIns="0" tIns="18000" rIns="0" bIns="18000" anchor="t" anchorCtr="0" upright="1">
                            <a:noAutofit/>
                          </wps:bodyPr>
                        </wps:wsp>
                      </wpg:grpSp>
                      <wps:wsp>
                        <wps:cNvPr id="136" name="Line 85"/>
                        <wps:cNvCnPr/>
                        <wps:spPr bwMode="auto">
                          <a:xfrm>
                            <a:off x="6094" y="172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86"/>
                        <wps:cNvSpPr>
                          <a:spLocks noChangeArrowheads="1"/>
                        </wps:cNvSpPr>
                        <wps:spPr bwMode="auto">
                          <a:xfrm>
                            <a:off x="5178" y="1542"/>
                            <a:ext cx="1801"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rPr>
                              </w:pPr>
                              <w:r>
                                <w:rPr>
                                  <w:sz w:val="20"/>
                                  <w:szCs w:val="20"/>
                                  <w:lang w:val="uk-UA"/>
                                </w:rPr>
                                <w:t>ЗАКЛИНАННЯ</w:t>
                              </w:r>
                            </w:p>
                          </w:txbxContent>
                        </wps:txbx>
                        <wps:bodyPr rot="0" vert="horz" wrap="square" lIns="0" tIns="18000" rIns="0" bIns="18000" anchor="t" anchorCtr="0" upright="1">
                          <a:noAutofit/>
                        </wps:bodyPr>
                      </wps:wsp>
                      <wps:wsp>
                        <wps:cNvPr id="138" name="Line 87"/>
                        <wps:cNvCnPr/>
                        <wps:spPr bwMode="auto">
                          <a:xfrm>
                            <a:off x="5013" y="2082"/>
                            <a:ext cx="108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88"/>
                        <wps:cNvCnPr/>
                        <wps:spPr bwMode="auto">
                          <a:xfrm>
                            <a:off x="4833" y="2442"/>
                            <a:ext cx="126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89"/>
                        <wps:cNvSpPr>
                          <a:spLocks noChangeArrowheads="1"/>
                        </wps:cNvSpPr>
                        <wps:spPr bwMode="auto">
                          <a:xfrm>
                            <a:off x="3933" y="1902"/>
                            <a:ext cx="1649" cy="301"/>
                          </a:xfrm>
                          <a:prstGeom prst="rect">
                            <a:avLst/>
                          </a:prstGeom>
                          <a:solidFill>
                            <a:srgbClr val="FFFFFF"/>
                          </a:solidFill>
                          <a:ln w="9525">
                            <a:solidFill>
                              <a:srgbClr val="000000"/>
                            </a:solidFill>
                            <a:miter lim="800000"/>
                            <a:headEnd/>
                            <a:tailEnd/>
                          </a:ln>
                        </wps:spPr>
                        <wps:txbx>
                          <w:txbxContent>
                            <w:p w:rsidR="00803798" w:rsidRDefault="00803798" w:rsidP="00803798">
                              <w:pPr>
                                <w:pStyle w:val="HTML9"/>
                                <w:jc w:val="center"/>
                                <w:rPr>
                                  <w:rFonts w:ascii="Times New Roman" w:hAnsi="Times New Roman" w:cs="Times New Roman"/>
                                </w:rPr>
                              </w:pPr>
                              <w:r>
                                <w:rPr>
                                  <w:rFonts w:ascii="Times New Roman" w:hAnsi="Times New Roman" w:cs="Times New Roman"/>
                                  <w:lang w:val="uk-UA"/>
                                </w:rPr>
                                <w:t>ЧАРИ</w:t>
                              </w:r>
                            </w:p>
                          </w:txbxContent>
                        </wps:txbx>
                        <wps:bodyPr rot="0" vert="horz" wrap="square" lIns="0" tIns="18000" rIns="0" bIns="18000" anchor="t" anchorCtr="0" upright="1">
                          <a:noAutofit/>
                        </wps:bodyPr>
                      </wps:wsp>
                      <wps:wsp>
                        <wps:cNvPr id="141" name="Line 90"/>
                        <wps:cNvCnPr/>
                        <wps:spPr bwMode="auto">
                          <a:xfrm flipH="1">
                            <a:off x="6094" y="2082"/>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91"/>
                        <wps:cNvSpPr>
                          <a:spLocks noChangeArrowheads="1"/>
                        </wps:cNvSpPr>
                        <wps:spPr bwMode="auto">
                          <a:xfrm>
                            <a:off x="6634" y="1902"/>
                            <a:ext cx="1710" cy="301"/>
                          </a:xfrm>
                          <a:prstGeom prst="rect">
                            <a:avLst/>
                          </a:prstGeom>
                          <a:solidFill>
                            <a:srgbClr val="FFFFFF"/>
                          </a:solidFill>
                          <a:ln w="9525">
                            <a:solidFill>
                              <a:srgbClr val="000000"/>
                            </a:solidFill>
                            <a:miter lim="800000"/>
                            <a:headEnd/>
                            <a:tailEnd/>
                          </a:ln>
                        </wps:spPr>
                        <wps:txbx>
                          <w:txbxContent>
                            <w:p w:rsidR="00803798" w:rsidRDefault="00803798" w:rsidP="00803798">
                              <w:pPr>
                                <w:pStyle w:val="HTML9"/>
                                <w:jc w:val="center"/>
                                <w:rPr>
                                  <w:rFonts w:ascii="Times New Roman" w:hAnsi="Times New Roman" w:cs="Times New Roman"/>
                                </w:rPr>
                              </w:pPr>
                              <w:r>
                                <w:rPr>
                                  <w:rFonts w:ascii="Times New Roman" w:hAnsi="Times New Roman" w:cs="Times New Roman"/>
                                  <w:lang w:val="uk-UA"/>
                                </w:rPr>
                                <w:t>ЧАКЛУНСТВО</w:t>
                              </w:r>
                            </w:p>
                          </w:txbxContent>
                        </wps:txbx>
                        <wps:bodyPr rot="0" vert="horz" wrap="square" lIns="0" tIns="18000" rIns="0" bIns="18000" anchor="t" anchorCtr="0" upright="1">
                          <a:noAutofit/>
                        </wps:bodyPr>
                      </wps:wsp>
                      <wps:wsp>
                        <wps:cNvPr id="143" name="Line 92"/>
                        <wps:cNvCnPr/>
                        <wps:spPr bwMode="auto">
                          <a:xfrm flipH="1">
                            <a:off x="6094" y="2442"/>
                            <a:ext cx="12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93"/>
                        <wps:cNvSpPr>
                          <a:spLocks noChangeArrowheads="1"/>
                        </wps:cNvSpPr>
                        <wps:spPr bwMode="auto">
                          <a:xfrm>
                            <a:off x="1144" y="3702"/>
                            <a:ext cx="220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lang w:val="uk-UA"/>
                                </w:rPr>
                              </w:pPr>
                              <w:r>
                                <w:rPr>
                                  <w:sz w:val="20"/>
                                  <w:szCs w:val="20"/>
                                  <w:lang w:val="uk-UA"/>
                                </w:rPr>
                                <w:t>ЩИРЕ КОХАННЯ</w:t>
                              </w:r>
                            </w:p>
                          </w:txbxContent>
                        </wps:txbx>
                        <wps:bodyPr rot="0" vert="horz" wrap="square" lIns="0" tIns="18000" rIns="0" bIns="18000" anchor="t" anchorCtr="0" upright="1">
                          <a:noAutofit/>
                        </wps:bodyPr>
                      </wps:wsp>
                      <wps:wsp>
                        <wps:cNvPr id="145" name="Line 94"/>
                        <wps:cNvCnPr/>
                        <wps:spPr bwMode="auto">
                          <a:xfrm>
                            <a:off x="6094" y="3898"/>
                            <a:ext cx="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6" name="AutoShape 95"/>
                        <wps:cNvSpPr>
                          <a:spLocks noChangeArrowheads="1"/>
                        </wps:cNvSpPr>
                        <wps:spPr bwMode="auto">
                          <a:xfrm>
                            <a:off x="4205" y="2622"/>
                            <a:ext cx="3779" cy="359"/>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en-US"/>
                                </w:rPr>
                              </w:pPr>
                              <w:r>
                                <w:rPr>
                                  <w:sz w:val="27"/>
                                  <w:szCs w:val="27"/>
                                  <w:lang w:val="en-US"/>
                                </w:rPr>
                                <w:t>“</w:t>
                              </w:r>
                              <w:r>
                                <w:rPr>
                                  <w:sz w:val="27"/>
                                  <w:szCs w:val="27"/>
                                  <w:lang w:val="uk-UA"/>
                                </w:rPr>
                                <w:t>Чинники кохання</w:t>
                              </w:r>
                              <w:r>
                                <w:rPr>
                                  <w:sz w:val="27"/>
                                  <w:szCs w:val="27"/>
                                  <w:lang w:val="en-US"/>
                                </w:rPr>
                                <w:t>”</w:t>
                              </w:r>
                            </w:p>
                          </w:txbxContent>
                        </wps:txbx>
                        <wps:bodyPr rot="0" vert="horz" wrap="square" lIns="0" tIns="0" rIns="0" bIns="0" anchor="t" anchorCtr="0" upright="1">
                          <a:noAutofit/>
                        </wps:bodyPr>
                      </wps:wsp>
                      <wps:wsp>
                        <wps:cNvPr id="147" name="Line 96"/>
                        <wps:cNvCnPr/>
                        <wps:spPr bwMode="auto">
                          <a:xfrm flipH="1" flipV="1">
                            <a:off x="2944" y="2982"/>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97"/>
                        <wps:cNvCnPr/>
                        <wps:spPr bwMode="auto">
                          <a:xfrm flipH="1">
                            <a:off x="3304" y="388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98"/>
                        <wps:cNvSpPr>
                          <a:spLocks noChangeArrowheads="1"/>
                        </wps:cNvSpPr>
                        <wps:spPr bwMode="auto">
                          <a:xfrm>
                            <a:off x="1504" y="4063"/>
                            <a:ext cx="1440" cy="30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lang w:val="uk-UA"/>
                                </w:rPr>
                              </w:pPr>
                              <w:r>
                                <w:rPr>
                                  <w:sz w:val="20"/>
                                  <w:szCs w:val="20"/>
                                  <w:lang w:val="uk-UA"/>
                                </w:rPr>
                                <w:t>ПРИСТРАСТЬ</w:t>
                              </w:r>
                            </w:p>
                          </w:txbxContent>
                        </wps:txbx>
                        <wps:bodyPr rot="0" vert="horz" wrap="square" lIns="0" tIns="18000" rIns="0" bIns="18000" anchor="t" anchorCtr="0" upright="1">
                          <a:noAutofit/>
                        </wps:bodyPr>
                      </wps:wsp>
                      <wps:wsp>
                        <wps:cNvPr id="150" name="Rectangle 99"/>
                        <wps:cNvSpPr>
                          <a:spLocks noChangeArrowheads="1"/>
                        </wps:cNvSpPr>
                        <wps:spPr bwMode="auto">
                          <a:xfrm>
                            <a:off x="9244" y="2982"/>
                            <a:ext cx="1619" cy="53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lang w:val="uk-UA"/>
                                </w:rPr>
                              </w:pPr>
                              <w:r>
                                <w:rPr>
                                  <w:sz w:val="20"/>
                                  <w:szCs w:val="20"/>
                                  <w:lang w:val="uk-UA"/>
                                </w:rPr>
                                <w:t xml:space="preserve">НЕРОЗДІЛЕНЕ </w:t>
                              </w:r>
                            </w:p>
                            <w:p w:rsidR="00803798" w:rsidRDefault="00803798" w:rsidP="00803798">
                              <w:pPr>
                                <w:jc w:val="center"/>
                                <w:rPr>
                                  <w:sz w:val="20"/>
                                  <w:szCs w:val="20"/>
                                  <w:lang w:val="en-US"/>
                                </w:rPr>
                              </w:pPr>
                              <w:r>
                                <w:rPr>
                                  <w:sz w:val="20"/>
                                  <w:szCs w:val="20"/>
                                  <w:lang w:val="uk-UA"/>
                                </w:rPr>
                                <w:t>КОХАННЯ</w:t>
                              </w:r>
                            </w:p>
                          </w:txbxContent>
                        </wps:txbx>
                        <wps:bodyPr rot="0" vert="horz" wrap="square" lIns="0" tIns="18000" rIns="0" bIns="18000" anchor="t" anchorCtr="0" upright="1">
                          <a:noAutofit/>
                        </wps:bodyPr>
                      </wps:wsp>
                      <wps:wsp>
                        <wps:cNvPr id="151" name="Line 100"/>
                        <wps:cNvCnPr/>
                        <wps:spPr bwMode="auto">
                          <a:xfrm flipV="1">
                            <a:off x="8524" y="3162"/>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01"/>
                        <wps:cNvCnPr/>
                        <wps:spPr bwMode="auto">
                          <a:xfrm flipH="1" flipV="1">
                            <a:off x="8524" y="3702"/>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02"/>
                        <wps:cNvSpPr>
                          <a:spLocks noChangeArrowheads="1"/>
                        </wps:cNvSpPr>
                        <wps:spPr bwMode="auto">
                          <a:xfrm>
                            <a:off x="9244" y="3522"/>
                            <a:ext cx="1620" cy="53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lang w:val="uk-UA"/>
                                </w:rPr>
                              </w:pPr>
                              <w:r>
                                <w:rPr>
                                  <w:sz w:val="20"/>
                                  <w:szCs w:val="20"/>
                                  <w:lang w:val="uk-UA"/>
                                </w:rPr>
                                <w:t xml:space="preserve">НЕЩИРЕ </w:t>
                              </w:r>
                            </w:p>
                            <w:p w:rsidR="00803798" w:rsidRDefault="00803798" w:rsidP="00803798">
                              <w:pPr>
                                <w:jc w:val="center"/>
                                <w:rPr>
                                  <w:sz w:val="20"/>
                                  <w:szCs w:val="20"/>
                                  <w:lang w:val="en-US"/>
                                </w:rPr>
                              </w:pPr>
                              <w:r>
                                <w:rPr>
                                  <w:sz w:val="20"/>
                                  <w:szCs w:val="20"/>
                                  <w:lang w:val="uk-UA"/>
                                </w:rPr>
                                <w:t>КОХАННЯ</w:t>
                              </w:r>
                            </w:p>
                          </w:txbxContent>
                        </wps:txbx>
                        <wps:bodyPr rot="0" vert="horz" wrap="square" lIns="0" tIns="18000" rIns="0" bIns="18000" anchor="t" anchorCtr="0" upright="1">
                          <a:noAutofit/>
                        </wps:bodyPr>
                      </wps:wsp>
                      <wps:wsp>
                        <wps:cNvPr id="154" name="Oval 103"/>
                        <wps:cNvSpPr>
                          <a:spLocks noChangeArrowheads="1"/>
                        </wps:cNvSpPr>
                        <wps:spPr bwMode="auto">
                          <a:xfrm>
                            <a:off x="4924" y="3342"/>
                            <a:ext cx="2200" cy="540"/>
                          </a:xfrm>
                          <a:prstGeom prst="ellipse">
                            <a:avLst/>
                          </a:prstGeom>
                          <a:solidFill>
                            <a:srgbClr val="C0C0C0"/>
                          </a:solidFill>
                          <a:ln w="9525">
                            <a:solidFill>
                              <a:srgbClr val="000000"/>
                            </a:solidFill>
                            <a:round/>
                            <a:headEnd/>
                            <a:tailEnd/>
                          </a:ln>
                        </wps:spPr>
                        <wps:txbx>
                          <w:txbxContent>
                            <w:p w:rsidR="00803798" w:rsidRDefault="00803798" w:rsidP="00803798">
                              <w:pPr>
                                <w:jc w:val="center"/>
                                <w:rPr>
                                  <w:b/>
                                  <w:bCs/>
                                  <w:sz w:val="22"/>
                                  <w:szCs w:val="22"/>
                                  <w:lang w:val="uk-UA"/>
                                </w:rPr>
                              </w:pPr>
                              <w:r>
                                <w:rPr>
                                  <w:b/>
                                  <w:bCs/>
                                  <w:sz w:val="22"/>
                                  <w:szCs w:val="22"/>
                                  <w:lang w:val="uk-UA"/>
                                </w:rPr>
                                <w:t>КОХАННЯ</w:t>
                              </w:r>
                            </w:p>
                          </w:txbxContent>
                        </wps:txbx>
                        <wps:bodyPr rot="0" vert="horz" wrap="square" lIns="0" tIns="18000" rIns="0" bIns="18000" anchor="t" anchorCtr="0" upright="1">
                          <a:noAutofit/>
                        </wps:bodyPr>
                      </wps:wsp>
                      <wps:wsp>
                        <wps:cNvPr id="155" name="Line 104"/>
                        <wps:cNvCnPr/>
                        <wps:spPr bwMode="auto">
                          <a:xfrm flipH="1">
                            <a:off x="4744" y="4423"/>
                            <a:ext cx="1801" cy="7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6" name="Line 105"/>
                        <wps:cNvCnPr/>
                        <wps:spPr bwMode="auto">
                          <a:xfrm>
                            <a:off x="6004" y="4603"/>
                            <a:ext cx="1980" cy="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7" name="AutoShape 106"/>
                        <wps:cNvSpPr>
                          <a:spLocks noChangeArrowheads="1"/>
                        </wps:cNvSpPr>
                        <wps:spPr bwMode="auto">
                          <a:xfrm>
                            <a:off x="4924" y="4243"/>
                            <a:ext cx="2340" cy="360"/>
                          </a:xfrm>
                          <a:prstGeom prst="roundRect">
                            <a:avLst>
                              <a:gd name="adj" fmla="val 16667"/>
                            </a:avLst>
                          </a:prstGeom>
                          <a:pattFill prst="pct25">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rPr>
                              </w:pPr>
                              <w:r>
                                <w:rPr>
                                  <w:sz w:val="27"/>
                                  <w:szCs w:val="27"/>
                                  <w:lang w:val="uk-UA"/>
                                </w:rPr>
                                <w:t>«Прояви кохання»</w:t>
                              </w:r>
                            </w:p>
                          </w:txbxContent>
                        </wps:txbx>
                        <wps:bodyPr rot="0" vert="horz" wrap="square" lIns="0" tIns="0" rIns="0" bIns="0" anchor="t" anchorCtr="0" upright="1">
                          <a:noAutofit/>
                        </wps:bodyPr>
                      </wps:wsp>
                      <wps:wsp>
                        <wps:cNvPr id="158" name="Freeform 107"/>
                        <wps:cNvSpPr>
                          <a:spLocks/>
                        </wps:cNvSpPr>
                        <wps:spPr bwMode="auto">
                          <a:xfrm>
                            <a:off x="5824" y="5503"/>
                            <a:ext cx="1425" cy="360"/>
                          </a:xfrm>
                          <a:custGeom>
                            <a:avLst/>
                            <a:gdLst>
                              <a:gd name="T0" fmla="*/ 1425 w 1425"/>
                              <a:gd name="T1" fmla="*/ 0 h 195"/>
                              <a:gd name="T2" fmla="*/ 0 w 1425"/>
                              <a:gd name="T3" fmla="*/ 195 h 195"/>
                            </a:gdLst>
                            <a:ahLst/>
                            <a:cxnLst>
                              <a:cxn ang="0">
                                <a:pos x="T0" y="T1"/>
                              </a:cxn>
                              <a:cxn ang="0">
                                <a:pos x="T2" y="T3"/>
                              </a:cxn>
                            </a:cxnLst>
                            <a:rect l="0" t="0" r="r" b="b"/>
                            <a:pathLst>
                              <a:path w="1425" h="195">
                                <a:moveTo>
                                  <a:pt x="1425" y="0"/>
                                </a:moveTo>
                                <a:lnTo>
                                  <a:pt x="0" y="19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08"/>
                        <wps:cNvSpPr>
                          <a:spLocks/>
                        </wps:cNvSpPr>
                        <wps:spPr bwMode="auto">
                          <a:xfrm>
                            <a:off x="7264" y="5503"/>
                            <a:ext cx="1412" cy="183"/>
                          </a:xfrm>
                          <a:custGeom>
                            <a:avLst/>
                            <a:gdLst>
                              <a:gd name="T0" fmla="*/ 0 w 872"/>
                              <a:gd name="T1" fmla="*/ 0 h 183"/>
                              <a:gd name="T2" fmla="*/ 872 w 872"/>
                              <a:gd name="T3" fmla="*/ 183 h 183"/>
                            </a:gdLst>
                            <a:ahLst/>
                            <a:cxnLst>
                              <a:cxn ang="0">
                                <a:pos x="T0" y="T1"/>
                              </a:cxn>
                              <a:cxn ang="0">
                                <a:pos x="T2" y="T3"/>
                              </a:cxn>
                            </a:cxnLst>
                            <a:rect l="0" t="0" r="r" b="b"/>
                            <a:pathLst>
                              <a:path w="872" h="183">
                                <a:moveTo>
                                  <a:pt x="0" y="0"/>
                                </a:moveTo>
                                <a:lnTo>
                                  <a:pt x="872"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09"/>
                        <wps:cNvSpPr>
                          <a:spLocks noChangeArrowheads="1"/>
                        </wps:cNvSpPr>
                        <wps:spPr bwMode="auto">
                          <a:xfrm>
                            <a:off x="1504" y="2802"/>
                            <a:ext cx="1440" cy="761"/>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0"/>
                                  <w:szCs w:val="20"/>
                                  <w:lang w:val="uk-UA"/>
                                </w:rPr>
                              </w:pPr>
                              <w:r>
                                <w:rPr>
                                  <w:sz w:val="20"/>
                                  <w:szCs w:val="20"/>
                                  <w:lang w:val="uk-UA"/>
                                </w:rPr>
                                <w:t>КОХАННЯ</w:t>
                              </w:r>
                            </w:p>
                            <w:p w:rsidR="00803798" w:rsidRDefault="00803798" w:rsidP="00803798">
                              <w:pPr>
                                <w:jc w:val="center"/>
                                <w:rPr>
                                  <w:sz w:val="20"/>
                                  <w:szCs w:val="20"/>
                                </w:rPr>
                              </w:pPr>
                              <w:r>
                                <w:rPr>
                                  <w:sz w:val="20"/>
                                  <w:szCs w:val="20"/>
                                  <w:lang w:val="uk-UA"/>
                                </w:rPr>
                                <w:t>З ПЕРШОГО ПОГЛЯДУ</w:t>
                              </w:r>
                            </w:p>
                          </w:txbxContent>
                        </wps:txbx>
                        <wps:bodyPr rot="0" vert="horz" wrap="square" lIns="0" tIns="18000" rIns="0" bIns="18000" anchor="t" anchorCtr="0" upright="1">
                          <a:noAutofit/>
                        </wps:bodyPr>
                      </wps:wsp>
                      <wps:wsp>
                        <wps:cNvPr id="161" name="Rectangle 110"/>
                        <wps:cNvSpPr>
                          <a:spLocks noChangeArrowheads="1"/>
                        </wps:cNvSpPr>
                        <wps:spPr bwMode="auto">
                          <a:xfrm>
                            <a:off x="964" y="6943"/>
                            <a:ext cx="10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sz w:val="28"/>
                                  <w:szCs w:val="28"/>
                                </w:rPr>
                              </w:pPr>
                              <w:r>
                                <w:rPr>
                                  <w:sz w:val="28"/>
                                  <w:szCs w:val="28"/>
                                  <w:lang w:val="uk-UA"/>
                                </w:rPr>
                                <w:t xml:space="preserve">Рис. 2. </w:t>
                              </w:r>
                              <w:r>
                                <w:rPr>
                                  <w:b/>
                                  <w:bCs/>
                                  <w:sz w:val="28"/>
                                  <w:szCs w:val="28"/>
                                  <w:lang w:val="uk-UA"/>
                                </w:rPr>
                                <w:t xml:space="preserve">Фрейм предметно-почуттєвого шару художнього концепту </w:t>
                              </w:r>
                              <w:r>
                                <w:rPr>
                                  <w:b/>
                                  <w:bCs/>
                                  <w:sz w:val="22"/>
                                  <w:szCs w:val="22"/>
                                  <w:lang w:val="uk-UA"/>
                                </w:rPr>
                                <w:t>КОХАННЯ</w:t>
                              </w:r>
                            </w:p>
                          </w:txbxContent>
                        </wps:txbx>
                        <wps:bodyPr rot="0" vert="horz" wrap="square" lIns="91440" tIns="45720" rIns="91440" bIns="45720" anchor="t" anchorCtr="0" upright="1">
                          <a:noAutofit/>
                        </wps:bodyPr>
                      </wps:wsp>
                      <wps:wsp>
                        <wps:cNvPr id="162" name="Line 111"/>
                        <wps:cNvCnPr/>
                        <wps:spPr bwMode="auto">
                          <a:xfrm flipH="1">
                            <a:off x="2944" y="3883"/>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12"/>
                        <wps:cNvCnPr/>
                        <wps:spPr bwMode="auto">
                          <a:xfrm>
                            <a:off x="6184" y="298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113"/>
                        <wps:cNvSpPr>
                          <a:spLocks noChangeArrowheads="1"/>
                        </wps:cNvSpPr>
                        <wps:spPr bwMode="auto">
                          <a:xfrm rot="16200000">
                            <a:off x="2764" y="3702"/>
                            <a:ext cx="2160" cy="360"/>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en-US"/>
                                </w:rPr>
                              </w:pPr>
                              <w:r>
                                <w:rPr>
                                  <w:sz w:val="27"/>
                                  <w:szCs w:val="27"/>
                                  <w:lang w:val="en-US"/>
                                </w:rPr>
                                <w:t>“</w:t>
                              </w:r>
                              <w:r>
                                <w:rPr>
                                  <w:sz w:val="27"/>
                                  <w:szCs w:val="27"/>
                                  <w:lang w:val="uk-UA"/>
                                </w:rPr>
                                <w:t>Види кохання</w:t>
                              </w:r>
                              <w:r>
                                <w:rPr>
                                  <w:sz w:val="27"/>
                                  <w:szCs w:val="27"/>
                                  <w:lang w:val="en-US"/>
                                </w:rPr>
                                <w:t>”</w:t>
                              </w:r>
                            </w:p>
                          </w:txbxContent>
                        </wps:txbx>
                        <wps:bodyPr rot="0" vert="vert270" wrap="square" lIns="0" tIns="0" rIns="0" bIns="0" anchor="t" anchorCtr="0" upright="1">
                          <a:noAutofit/>
                        </wps:bodyPr>
                      </wps:wsp>
                      <wps:wsp>
                        <wps:cNvPr id="165" name="AutoShape 114"/>
                        <wps:cNvSpPr>
                          <a:spLocks noChangeArrowheads="1"/>
                        </wps:cNvSpPr>
                        <wps:spPr bwMode="auto">
                          <a:xfrm rot="16200000">
                            <a:off x="7264" y="3702"/>
                            <a:ext cx="2160" cy="360"/>
                          </a:xfrm>
                          <a:prstGeom prst="roundRect">
                            <a:avLst>
                              <a:gd name="adj" fmla="val 16667"/>
                            </a:avLst>
                          </a:prstGeom>
                          <a:pattFill prst="pct10">
                            <a:fgClr>
                              <a:srgbClr val="000000"/>
                            </a:fgClr>
                            <a:bgClr>
                              <a:srgbClr val="FFFFFF"/>
                            </a:bgClr>
                          </a:pattFill>
                          <a:ln w="9525">
                            <a:solidFill>
                              <a:srgbClr val="000000"/>
                            </a:solidFill>
                            <a:round/>
                            <a:headEnd/>
                            <a:tailEnd/>
                          </a:ln>
                        </wps:spPr>
                        <wps:txbx>
                          <w:txbxContent>
                            <w:p w:rsidR="00803798" w:rsidRDefault="00803798" w:rsidP="00803798">
                              <w:pPr>
                                <w:jc w:val="center"/>
                                <w:rPr>
                                  <w:sz w:val="27"/>
                                  <w:szCs w:val="27"/>
                                  <w:lang w:val="en-US"/>
                                </w:rPr>
                              </w:pPr>
                              <w:r>
                                <w:rPr>
                                  <w:sz w:val="27"/>
                                  <w:szCs w:val="27"/>
                                  <w:lang w:val="en-US"/>
                                </w:rPr>
                                <w:t>“</w:t>
                              </w:r>
                              <w:r>
                                <w:rPr>
                                  <w:sz w:val="27"/>
                                  <w:szCs w:val="27"/>
                                  <w:lang w:val="uk-UA"/>
                                </w:rPr>
                                <w:t>Види кохання</w:t>
                              </w:r>
                              <w:r>
                                <w:rPr>
                                  <w:sz w:val="27"/>
                                  <w:szCs w:val="27"/>
                                  <w:lang w:val="en-US"/>
                                </w:rPr>
                                <w:t>”</w:t>
                              </w:r>
                            </w:p>
                          </w:txbxContent>
                        </wps:txbx>
                        <wps:bodyPr rot="0" vert="vert" wrap="square" lIns="0" tIns="0" rIns="0" bIns="0" anchor="t" anchorCtr="0" upright="1">
                          <a:noAutofit/>
                        </wps:bodyPr>
                      </wps:wsp>
                      <wps:wsp>
                        <wps:cNvPr id="166" name="Line 115"/>
                        <wps:cNvCnPr/>
                        <wps:spPr bwMode="auto">
                          <a:xfrm flipH="1">
                            <a:off x="4024" y="3702"/>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16"/>
                        <wps:cNvCnPr/>
                        <wps:spPr bwMode="auto">
                          <a:xfrm>
                            <a:off x="7084" y="3702"/>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117"/>
                        <wps:cNvCnPr/>
                        <wps:spPr bwMode="auto">
                          <a:xfrm>
                            <a:off x="7264" y="5503"/>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18"/>
                        <wps:cNvCnPr/>
                        <wps:spPr bwMode="auto">
                          <a:xfrm flipH="1">
                            <a:off x="3484" y="5503"/>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3" o:spid="_x0000_s1071" style="position:absolute;left:0;text-align:left;margin-left:0;margin-top:7.75pt;width:7in;height:297.05pt;z-index:251660288" coordorigin="964,1542" coordsize="10080,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">
                <v:rect id="Rectangle 63" o:spid="_x0000_s1072" style="position:absolute;left:3213;top:2262;width:162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hrcQA&#10;AADcAAAADwAAAGRycy9kb3ducmV2LnhtbERPTWvCQBC9F/wPywi9iG4iUtrUTVBLoCeLtkKPQ3ZM&#10;gtnZkN3GxF/vFgq9zeN9zjobTCN66lxtWUG8iEAQF1bXXCr4+sznzyCcR9bYWCYFIznI0snDGhNt&#10;r3yg/uhLEULYJaig8r5NpHRFRQbdwrbEgTvbzqAPsCul7vAawk0jl1H0JA3WHBoqbGlXUXE5/hgF&#10;SxsP49aeZrd++33LP172b6toptTjdNi8gvA0+H/xn/tdh/nxCn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x4a3EAAAA3AAAAA8AAAAAAAAAAAAAAAAAmAIAAGRycy9k&#10;b3ducmV2LnhtbFBLBQYAAAAABAAEAPUAAACJAwAAAAA=&#10;">
                  <v:textbox inset="0,.5mm,0,.5mm">
                    <w:txbxContent>
                      <w:p w:rsidR="00803798" w:rsidRDefault="00803798" w:rsidP="00803798">
                        <w:pPr>
                          <w:pStyle w:val="HTML9"/>
                          <w:jc w:val="center"/>
                          <w:rPr>
                            <w:rFonts w:ascii="Times New Roman" w:hAnsi="Times New Roman" w:cs="Times New Roman"/>
                          </w:rPr>
                        </w:pPr>
                        <w:r>
                          <w:rPr>
                            <w:rFonts w:ascii="Times New Roman" w:hAnsi="Times New Roman" w:cs="Times New Roman"/>
                            <w:lang w:val="uk-UA"/>
                          </w:rPr>
                          <w:t>ЗІЛЛЯ</w:t>
                        </w:r>
                      </w:p>
                    </w:txbxContent>
                  </v:textbox>
                </v:rect>
                <v:rect id="Rectangle 64" o:spid="_x0000_s1073" style="position:absolute;left:7354;top:2262;width:162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1ENsMA&#10;AADcAAAADwAAAGRycy9kb3ducmV2LnhtbERPTWvCQBC9C/6HZQQvoptIK210FbUInipaCx6H7JgE&#10;s7Mhu8bor3cLBW/zeJ8zW7SmFA3VrrCsIB5FIIhTqwvOFBx/NsMPEM4jaywtk4I7OVjMu50ZJtre&#10;eE/NwWcihLBLUEHufZVI6dKcDLqRrYgDd7a1QR9gnUld4y2Em1KOo2giDRYcGnKsaJ1TejlcjYKx&#10;jdv7yv4OHs3q9NjsPr+/3qKBUv1eu5yC8NT6l/jfvdVhfvwOf8+EC+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1ENsMAAADcAAAADwAAAAAAAAAAAAAAAACYAgAAZHJzL2Rv&#10;d25yZXYueG1sUEsFBgAAAAAEAAQA9QAAAIgDAAAAAA==&#10;">
                  <v:textbox inset="0,.5mm,0,.5mm">
                    <w:txbxContent>
                      <w:p w:rsidR="00803798" w:rsidRDefault="00803798" w:rsidP="00803798">
                        <w:pPr>
                          <w:tabs>
                            <w:tab w:val="num" w:pos="720"/>
                          </w:tabs>
                          <w:jc w:val="center"/>
                          <w:rPr>
                            <w:sz w:val="20"/>
                            <w:szCs w:val="20"/>
                          </w:rPr>
                        </w:pPr>
                        <w:r>
                          <w:rPr>
                            <w:sz w:val="20"/>
                            <w:szCs w:val="20"/>
                            <w:lang w:val="uk-UA"/>
                          </w:rPr>
                          <w:t>ЖАЛЬ</w:t>
                        </w:r>
                      </w:p>
                    </w:txbxContent>
                  </v:textbox>
                </v:rect>
                <v:group id="Group 65" o:spid="_x0000_s1074" style="position:absolute;left:5284;top:5863;width:1574;height:1021" coordorigin="4564,13184" coordsize="1574,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66" o:spid="_x0000_s1075" style="position:absolute;left:4564;top:13184;width:144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2sMA&#10;AADcAAAADwAAAGRycy9kb3ducmV2LnhtbERPTWvCQBC9C/6HZQQvoptIqW10FbUInipaCx6H7JgE&#10;s7Mhu8bor3cLBW/zeJ8zW7SmFA3VrrCsIB5FIIhTqwvOFBx/NsMPEM4jaywtk4I7OVjMu50ZJtre&#10;eE/NwWcihLBLUEHufZVI6dKcDLqRrYgDd7a1QR9gnUld4y2Em1KOo+hdGiw4NORY0Tqn9HK4GgVj&#10;G7f3lf0dPJrV6bHZfX5/vUUDpfq9djkF4an1L/G/e6vD/HgCf8+EC+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N/2sMAAADcAAAADwAAAAAAAAAAAAAAAACYAgAAZHJzL2Rv&#10;d25yZXYueG1sUEsFBgAAAAAEAAQA9QAAAIgDAAAAAA==&#10;">
                    <v:textbox inset="0,.5mm,0,.5mm">
                      <w:txbxContent>
                        <w:p w:rsidR="00803798" w:rsidRDefault="00803798" w:rsidP="00803798">
                          <w:pPr>
                            <w:jc w:val="center"/>
                            <w:rPr>
                              <w:sz w:val="20"/>
                              <w:szCs w:val="20"/>
                            </w:rPr>
                          </w:pPr>
                          <w:r>
                            <w:rPr>
                              <w:sz w:val="20"/>
                              <w:szCs w:val="20"/>
                              <w:lang w:val="uk-UA"/>
                            </w:rPr>
                            <w:t>СУМ</w:t>
                          </w:r>
                        </w:p>
                      </w:txbxContent>
                    </v:textbox>
                  </v:rect>
                  <v:rect id="Rectangle 67" o:spid="_x0000_s1076" style="position:absolute;left:4564;top:13544;width:157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rqMYA&#10;AADcAAAADwAAAGRycy9kb3ducmV2LnhtbESPQWvCQBCF74L/YRnBi9RNpJQ2dZVaETxZtC30OGTH&#10;JJidDdk1Rn995yB4m+G9ee+b+bJ3teqoDZVnA+k0AUWce1txYeDne/P0CipEZIu1ZzJwpQDLxXAw&#10;x8z6C++pO8RCSQiHDA2UMTaZ1iEvyWGY+oZYtKNvHUZZ20LbFi8S7mo9S5IX7bBiaSixoc+S8tPh&#10;7AzMfNpfV/53cutWf7fN19tu/ZxMjBmP+o93UJH6+DDfr7dW8FOhlWdkA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zrqMYAAADcAAAADwAAAAAAAAAAAAAAAACYAgAAZHJz&#10;L2Rvd25yZXYueG1sUEsFBgAAAAAEAAQA9QAAAIsDAAAAAA==&#10;">
                    <v:textbox inset="0,.5mm,0,.5mm">
                      <w:txbxContent>
                        <w:p w:rsidR="00803798" w:rsidRDefault="00803798" w:rsidP="00803798">
                          <w:pPr>
                            <w:jc w:val="center"/>
                            <w:rPr>
                              <w:sz w:val="20"/>
                              <w:szCs w:val="20"/>
                            </w:rPr>
                          </w:pPr>
                          <w:r>
                            <w:rPr>
                              <w:sz w:val="20"/>
                              <w:szCs w:val="20"/>
                              <w:lang w:val="uk-UA"/>
                            </w:rPr>
                            <w:t>СТРАЖДАННЯ</w:t>
                          </w:r>
                        </w:p>
                      </w:txbxContent>
                    </v:textbox>
                  </v:rect>
                  <v:rect id="Rectangle 68" o:spid="_x0000_s1077" style="position:absolute;left:4564;top:13904;width:148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OM8MA&#10;AADcAAAADwAAAGRycy9kb3ducmV2LnhtbERPTYvCMBC9C/sfwizsRTStiKzVKKuL4EnRVfA4NGNb&#10;tpmUJtbqrzeC4G0e73Om89aUoqHaFZYVxP0IBHFqdcGZgsPfqvcNwnlkjaVlUnAjB/PZR2eKibZX&#10;3lGz95kIIewSVJB7XyVSujQng65vK+LAnW1t0AdYZ1LXeA3hppSDKBpJgwWHhhwrWuaU/u8vRsHA&#10;xu1tYY/de7M43Vfb8eZ3GHWV+vpsfyYgPLX+LX651zrMj8fwfCZ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OM8MAAADcAAAADwAAAAAAAAAAAAAAAACYAgAAZHJzL2Rv&#10;d25yZXYueG1sUEsFBgAAAAAEAAQA9QAAAIgDAAAAAA==&#10;">
                    <v:textbox inset="0,.5mm,0,.5mm">
                      <w:txbxContent>
                        <w:p w:rsidR="00803798" w:rsidRDefault="00803798" w:rsidP="00803798">
                          <w:pPr>
                            <w:jc w:val="center"/>
                            <w:rPr>
                              <w:sz w:val="20"/>
                              <w:szCs w:val="20"/>
                            </w:rPr>
                          </w:pPr>
                          <w:r>
                            <w:rPr>
                              <w:sz w:val="20"/>
                              <w:szCs w:val="20"/>
                              <w:lang w:val="uk-UA"/>
                            </w:rPr>
                            <w:t>РОЗПАЧ</w:t>
                          </w:r>
                        </w:p>
                      </w:txbxContent>
                    </v:textbox>
                  </v:rect>
                </v:group>
                <v:group id="Group 69" o:spid="_x0000_s1078" style="position:absolute;left:7084;top:5863;width:1306;height:1021" coordorigin="6364,13004" coordsize="1306,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Line 70" o:spid="_x0000_s1079" style="position:absolute;visibility:visible;mso-wrap-style:square" from="6649,13504" to="664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rect id="Rectangle 71" o:spid="_x0000_s1080" style="position:absolute;left:6364;top:13004;width:126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W/8MA&#10;AADcAAAADwAAAGRycy9kb3ducmV2LnhtbERPS4vCMBC+C/6HMIIXWVOLiNs1iq4InlZ8gcehmW2L&#10;zaQ02Vr99RtB8DYf33Nmi9aUoqHaFZYVjIYRCOLU6oIzBafj5mMKwnlkjaVlUnAnB4t5tzPDRNsb&#10;76k5+EyEEHYJKsi9rxIpXZqTQTe0FXHgfm1t0AdYZ1LXeAvhppRxFE2kwYJDQ44VfeeUXg9/RkFs&#10;R+19Zc+DR7O6PDa7z5/1OBoo1e+1yy8Qnlr/Fr/cWx3mxzE8nw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gW/8MAAADcAAAADwAAAAAAAAAAAAAAAACYAgAAZHJzL2Rv&#10;d25yZXYueG1sUEsFBgAAAAAEAAQA9QAAAIgDAAAAAA==&#10;">
                    <v:textbox inset="0,.5mm,0,.5mm">
                      <w:txbxContent>
                        <w:p w:rsidR="00803798" w:rsidRDefault="00803798" w:rsidP="00803798">
                          <w:pPr>
                            <w:jc w:val="center"/>
                            <w:rPr>
                              <w:sz w:val="20"/>
                              <w:szCs w:val="20"/>
                            </w:rPr>
                          </w:pPr>
                          <w:r>
                            <w:rPr>
                              <w:sz w:val="20"/>
                              <w:szCs w:val="20"/>
                              <w:lang w:val="uk-UA"/>
                            </w:rPr>
                            <w:t>СУМ'ЯТТЯ</w:t>
                          </w:r>
                        </w:p>
                      </w:txbxContent>
                    </v:textbox>
                  </v:rect>
                  <v:rect id="Rectangle 72" o:spid="_x0000_s1081" style="position:absolute;left:6364;top:13364;width:130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zZMQA&#10;AADcAAAADwAAAGRycy9kb3ducmV2LnhtbERPTWvCQBC9F/oflil4Ed2YStHUTagtQk9Ko0KPQ3aa&#10;hGZnQ3aN0V/fFYTe5vE+Z5UNphE9da62rGA2jUAQF1bXXCo47DeTBQjnkTU2lknBhRxk6ePDChNt&#10;z/xFfe5LEULYJaig8r5NpHRFRQbd1LbEgfuxnUEfYFdK3eE5hJtGxlH0Ig3WHBoqbOm9ouI3PxkF&#10;sZ0Nl7U9jq/9+vu62S23H/NorNToaXh7BeFp8P/iu/tTh/nxM9ye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0s2TEAAAA3AAAAA8AAAAAAAAAAAAAAAAAmAIAAGRycy9k&#10;b3ducmV2LnhtbFBLBQYAAAAABAAEAPUAAACJAwAAAAA=&#10;">
                    <v:textbox inset="0,.5mm,0,.5mm">
                      <w:txbxContent>
                        <w:p w:rsidR="00803798" w:rsidRDefault="00803798" w:rsidP="00803798">
                          <w:pPr>
                            <w:jc w:val="center"/>
                            <w:rPr>
                              <w:sz w:val="20"/>
                              <w:szCs w:val="20"/>
                            </w:rPr>
                          </w:pPr>
                          <w:r>
                            <w:rPr>
                              <w:sz w:val="20"/>
                              <w:szCs w:val="20"/>
                              <w:lang w:val="uk-UA"/>
                            </w:rPr>
                            <w:t>БОЖЕВІЛЛЯ</w:t>
                          </w:r>
                        </w:p>
                      </w:txbxContent>
                    </v:textbox>
                  </v:rect>
                  <v:rect id="Rectangle 73" o:spid="_x0000_s1082" style="position:absolute;left:6364;top:13724;width:126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0rEMMA&#10;AADcAAAADwAAAGRycy9kb3ducmV2LnhtbERPTYvCMBC9C/sfwix4EU0tIms1yroieFJ0FTwOzWxb&#10;tpmUJtbqrzeC4G0e73Nmi9aUoqHaFZYVDAcRCOLU6oIzBcffdf8LhPPIGkvLpOBGDhbzj84ME22v&#10;vKfm4DMRQtglqCD3vkqkdGlOBt3AVsSB+7O1QR9gnUld4zWEm1LGUTSWBgsODTlW9JNT+n+4GAWx&#10;Hba3pT317s3yfF/vJtvVKOop1f1sv6cgPLX+LX65NzrMj0f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0rEMMAAADcAAAADwAAAAAAAAAAAAAAAACYAgAAZHJzL2Rv&#10;d25yZXYueG1sUEsFBgAAAAAEAAQA9QAAAIgDAAAAAA==&#10;">
                    <v:textbox inset="0,.5mm,0,.5mm">
                      <w:txbxContent>
                        <w:p w:rsidR="00803798" w:rsidRDefault="00803798" w:rsidP="00803798">
                          <w:pPr>
                            <w:jc w:val="center"/>
                            <w:rPr>
                              <w:sz w:val="20"/>
                              <w:szCs w:val="20"/>
                            </w:rPr>
                          </w:pPr>
                          <w:r>
                            <w:rPr>
                              <w:sz w:val="20"/>
                              <w:szCs w:val="20"/>
                              <w:lang w:val="uk-UA"/>
                            </w:rPr>
                            <w:t>ЗЛІСТЬ</w:t>
                          </w:r>
                        </w:p>
                      </w:txbxContent>
                    </v:textbox>
                  </v:rect>
                </v:group>
                <v:group id="Group 74" o:spid="_x0000_s1083" style="position:absolute;left:8704;top:5503;width:1800;height:1381" coordorigin="7624,12644" coordsize="1800,1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75" o:spid="_x0000_s1084" style="position:absolute;left:7624;top:12644;width:180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Q/MMA&#10;AADcAAAADwAAAGRycy9kb3ducmV2LnhtbERPTYvCMBC9C/sfwix4EU0tIms1yroieFJ0FTwOzWxb&#10;tpmUJtbqrzeC4G0e73Nmi9aUoqHaFZYVDAcRCOLU6oIzBcffdf8LhPPIGkvLpOBGDhbzj84ME22v&#10;vKfm4DMRQtglqCD3vkqkdGlOBt3AVsSB+7O1QR9gnUld4zWEm1LGUTSWBgsODTlW9JNT+n+4GAWx&#10;Hba3pT317s3yfF/vJtvVKOop1f1sv6cgPLX+LX65NzrMj8f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Q/MMAAADcAAAADwAAAAAAAAAAAAAAAACYAgAAZHJzL2Rv&#10;d25yZXYueG1sUEsFBgAAAAAEAAQA9QAAAIgDAAAAAA==&#10;">
                    <v:textbox inset="0,.5mm,0,.5mm">
                      <w:txbxContent>
                        <w:p w:rsidR="00803798" w:rsidRDefault="00803798" w:rsidP="00803798">
                          <w:pPr>
                            <w:jc w:val="center"/>
                            <w:rPr>
                              <w:sz w:val="20"/>
                              <w:szCs w:val="20"/>
                            </w:rPr>
                          </w:pPr>
                          <w:r>
                            <w:rPr>
                              <w:sz w:val="20"/>
                              <w:szCs w:val="20"/>
                              <w:lang w:val="uk-UA"/>
                            </w:rPr>
                            <w:t>ЗАХОПЛЕНІСТЬ</w:t>
                          </w:r>
                        </w:p>
                      </w:txbxContent>
                    </v:textbox>
                  </v:rect>
                  <v:rect id="Rectangle 76" o:spid="_x0000_s1085" style="position:absolute;left:7624;top:13004;width:180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1Z8QA&#10;AADcAAAADwAAAGRycy9kb3ducmV2LnhtbERPTWvCQBC9F/oflil4Ed0YitXUTagtQk9Ko0KPQ3aa&#10;hGZnQ3aN0V/fFYTe5vE+Z5UNphE9da62rGA2jUAQF1bXXCo47DeTBQjnkTU2lknBhRxk6ePDChNt&#10;z/xFfe5LEULYJaig8r5NpHRFRQbd1LbEgfuxnUEfYFdK3eE5hJtGxlE0lwZrDg0VtvReUfGbn4yC&#10;2M6Gy9oex9d+/X3d7Jbbj+dorNToaXh7BeFp8P/iu/tTh/nxC9ye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PtWfEAAAA3AAAAA8AAAAAAAAAAAAAAAAAmAIAAGRycy9k&#10;b3ducmV2LnhtbFBLBQYAAAAABAAEAPUAAACJAwAAAAA=&#10;">
                    <v:textbox inset="0,.5mm,0,.5mm">
                      <w:txbxContent>
                        <w:p w:rsidR="00803798" w:rsidRDefault="00803798" w:rsidP="00803798">
                          <w:pPr>
                            <w:jc w:val="center"/>
                            <w:rPr>
                              <w:sz w:val="20"/>
                              <w:szCs w:val="20"/>
                            </w:rPr>
                          </w:pPr>
                          <w:r>
                            <w:rPr>
                              <w:sz w:val="20"/>
                              <w:szCs w:val="20"/>
                              <w:lang w:val="uk-UA"/>
                            </w:rPr>
                            <w:t>ХВИЛЮВАННЯ</w:t>
                          </w:r>
                        </w:p>
                      </w:txbxContent>
                    </v:textbox>
                  </v:rect>
                  <v:rect id="Rectangle 77" o:spid="_x0000_s1086" style="position:absolute;left:7624;top:13364;width:180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hFcYA&#10;AADcAAAADwAAAGRycy9kb3ducmV2LnhtbESPQWvCQBCF74L/YRnBi9SNQUqbuopaBE8WbQs9Dtlp&#10;EpqdDdltjP565yB4m+G9ee+bxap3teqoDZVnA7NpAoo497biwsDX5+7pBVSIyBZrz2TgQgFWy+Fg&#10;gZn1Zz5Sd4qFkhAOGRooY2wyrUNeksMw9Q2xaL++dRhlbQttWzxLuKt1miTP2mHF0lBiQ9uS8r/T&#10;vzOQ+ll/2fjvybXb/Fx3H6+H93kyMWY86tdvoCL18WG+X++t4KdCK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AhFcYAAADcAAAADwAAAAAAAAAAAAAAAACYAgAAZHJz&#10;L2Rvd25yZXYueG1sUEsFBgAAAAAEAAQA9QAAAIsDAAAAAA==&#10;">
                    <v:textbox inset="0,.5mm,0,.5mm">
                      <w:txbxContent>
                        <w:p w:rsidR="00803798" w:rsidRDefault="00803798" w:rsidP="00803798">
                          <w:pPr>
                            <w:jc w:val="center"/>
                            <w:rPr>
                              <w:sz w:val="20"/>
                              <w:szCs w:val="20"/>
                            </w:rPr>
                          </w:pPr>
                          <w:r>
                            <w:rPr>
                              <w:sz w:val="20"/>
                              <w:szCs w:val="20"/>
                              <w:lang w:val="uk-UA"/>
                            </w:rPr>
                            <w:t>НАСОЛОДА</w:t>
                          </w:r>
                        </w:p>
                      </w:txbxContent>
                    </v:textbox>
                  </v:rect>
                  <v:rect id="Rectangle 78" o:spid="_x0000_s1087" style="position:absolute;left:7624;top:13724;width:180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yEjsMA&#10;AADcAAAADwAAAGRycy9kb3ducmV2LnhtbERPTYvCMBC9C/sfwix4kTW1iGjXKKsieFLUFTwOzWxb&#10;tpmUJtbqrzeC4G0e73Om89aUoqHaFZYVDPoRCOLU6oIzBb/H9dcYhPPIGkvLpOBGDuazj84UE22v&#10;vKfm4DMRQtglqCD3vkqkdGlOBl3fVsSB+7O1QR9gnUld4zWEm1LGUTSSBgsODTlWtMwp/T9cjILY&#10;Dtrbwp5692Zxvq93k+1qGPWU6n62P98gPLX+LX65NzrMjyfwfCZ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yEjsMAAADcAAAADwAAAAAAAAAAAAAAAACYAgAAZHJzL2Rv&#10;d25yZXYueG1sUEsFBgAAAAAEAAQA9QAAAIgDAAAAAA==&#10;">
                    <v:textbox inset="0,.5mm,0,.5mm">
                      <w:txbxContent>
                        <w:p w:rsidR="00803798" w:rsidRDefault="00803798" w:rsidP="00803798">
                          <w:pPr>
                            <w:jc w:val="center"/>
                            <w:rPr>
                              <w:sz w:val="20"/>
                              <w:szCs w:val="20"/>
                            </w:rPr>
                          </w:pPr>
                          <w:r>
                            <w:rPr>
                              <w:sz w:val="20"/>
                              <w:szCs w:val="20"/>
                              <w:lang w:val="uk-UA"/>
                            </w:rPr>
                            <w:t>ПАЛКІСТЬ</w:t>
                          </w:r>
                        </w:p>
                      </w:txbxContent>
                    </v:textbox>
                  </v:rect>
                </v:group>
                <v:roundrect id="AutoShape 79" o:spid="_x0000_s1088" style="position:absolute;left:3485;top:5144;width:2249;height:3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5koMYA&#10;AADcAAAADwAAAGRycy9kb3ducmV2LnhtbESPQWvCQBCF74X+h2UK3uqmrQQbXaUIUsFDmrRgj0N2&#10;TEKzsyG7avz3zkHobYb35r1vluvRdepMQ2g9G3iZJqCIK29brg38fG+f56BCRLbYeSYDVwqwXj0+&#10;LDGz/sIFnctYKwnhkKGBJsY+0zpUDTkMU98Ti3b0g8Mo61BrO+BFwl2nX5Mk1Q5bloYGe9o0VP2V&#10;J2eg2Oet7g565n53myr4r8/3ND8YM3kaPxagIo3x33y/3lnBfxN8eUYm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5koMYAAADcAAAADwAAAAAAAAAAAAAAAACYAgAAZHJz&#10;L2Rvd25yZXYueG1sUEsFBgAAAAAEAAQA9QAAAIsDAAAAAA==&#10;" fillcolor="black">
                  <v:fill r:id="rId15" o:title="" type="pattern"/>
                  <v:textbox inset="0,0,0,0">
                    <w:txbxContent>
                      <w:p w:rsidR="00803798" w:rsidRDefault="00803798" w:rsidP="00803798">
                        <w:pPr>
                          <w:jc w:val="center"/>
                          <w:rPr>
                            <w:sz w:val="27"/>
                            <w:szCs w:val="27"/>
                            <w:lang w:val="en-US"/>
                          </w:rPr>
                        </w:pPr>
                        <w:r>
                          <w:rPr>
                            <w:sz w:val="27"/>
                            <w:szCs w:val="27"/>
                            <w:lang w:val="en-US"/>
                          </w:rPr>
                          <w:t>“</w:t>
                        </w:r>
                        <w:r>
                          <w:rPr>
                            <w:sz w:val="27"/>
                            <w:szCs w:val="27"/>
                            <w:lang w:val="uk-UA"/>
                          </w:rPr>
                          <w:t>Фізичний</w:t>
                        </w:r>
                        <w:r>
                          <w:rPr>
                            <w:sz w:val="27"/>
                            <w:szCs w:val="27"/>
                            <w:lang w:val="en-US"/>
                          </w:rPr>
                          <w:t xml:space="preserve"> </w:t>
                        </w:r>
                        <w:r>
                          <w:rPr>
                            <w:sz w:val="27"/>
                            <w:szCs w:val="27"/>
                            <w:lang w:val="uk-UA"/>
                          </w:rPr>
                          <w:t>стан</w:t>
                        </w:r>
                        <w:r>
                          <w:rPr>
                            <w:sz w:val="27"/>
                            <w:szCs w:val="27"/>
                            <w:lang w:val="en-US"/>
                          </w:rPr>
                          <w:t>”</w:t>
                        </w:r>
                      </w:p>
                    </w:txbxContent>
                  </v:textbox>
                </v:roundrect>
                <v:roundrect id="AutoShape 80" o:spid="_x0000_s1089" style="position:absolute;left:6185;top:5144;width:2341;height:3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BO8IA&#10;AADcAAAADwAAAGRycy9kb3ducmV2LnhtbERPTWvCQBC9C/0PyxS8mY1VpE1dpQii4EFNC+lxyE6T&#10;pdnZkF01/ntXELzN433OfNnbRpyp88axgnGSgiAunTZcKfj5Xo/eQfiArLFxTAqu5GG5eBnMMdPu&#10;wkc656ESMYR9hgrqENpMSl/WZNEnriWO3J/rLIYIu0rqDi8x3DbyLU1n0qLh2FBjS6uayv/8ZBUc&#10;d3sjm0JO7e92VXp32HzM9oVSw9f+6xNEoD48xQ/3Vsf5kzH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sE7wgAAANwAAAAPAAAAAAAAAAAAAAAAAJgCAABkcnMvZG93&#10;bnJldi54bWxQSwUGAAAAAAQABAD1AAAAhwMAAAAA&#10;" fillcolor="black">
                  <v:fill r:id="rId15" o:title="" type="pattern"/>
                  <v:textbox inset="0,0,0,0">
                    <w:txbxContent>
                      <w:p w:rsidR="00803798" w:rsidRDefault="00803798" w:rsidP="00803798">
                        <w:pPr>
                          <w:jc w:val="center"/>
                          <w:rPr>
                            <w:sz w:val="27"/>
                            <w:szCs w:val="27"/>
                            <w:lang w:val="en-US"/>
                          </w:rPr>
                        </w:pPr>
                        <w:r>
                          <w:rPr>
                            <w:sz w:val="27"/>
                            <w:szCs w:val="27"/>
                            <w:lang w:val="en-US"/>
                          </w:rPr>
                          <w:t>“</w:t>
                        </w:r>
                        <w:r>
                          <w:rPr>
                            <w:sz w:val="27"/>
                            <w:szCs w:val="27"/>
                            <w:lang w:val="uk-UA"/>
                          </w:rPr>
                          <w:t>Емоційний стан</w:t>
                        </w:r>
                        <w:r>
                          <w:rPr>
                            <w:sz w:val="27"/>
                            <w:szCs w:val="27"/>
                            <w:lang w:val="en-US"/>
                          </w:rPr>
                          <w:t>”</w:t>
                        </w:r>
                      </w:p>
                    </w:txbxContent>
                  </v:textbox>
                </v:roundrect>
                <v:group id="Group 81" o:spid="_x0000_s1090" style="position:absolute;left:2764;top:5683;width:1800;height:1201" coordorigin="2584,12824" coordsize="1800,1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82" o:spid="_x0000_s1091" style="position:absolute;left:2584;top:13184;width:1799;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lucMA&#10;AADcAAAADwAAAGRycy9kb3ducmV2LnhtbERPS4vCMBC+L/gfwgh7kTX1gazVKLoieFLUXfA4NGNb&#10;bCalibX6640g7G0+vudM540pRE2Vyy0r6HUjEMSJ1TmnCn6P669vEM4jaywsk4I7OZjPWh9TjLW9&#10;8Z7qg09FCGEXo4LM+zKW0iUZGXRdWxIH7mwrgz7AKpW6wlsIN4XsR9FIGsw5NGRY0k9GyeVwNQr6&#10;ttfcl/av86iXp8d6N96uhlFHqc92s5iA8NT4f/HbvdFh/mAAr2fCB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0lucMAAADcAAAADwAAAAAAAAAAAAAAAACYAgAAZHJzL2Rv&#10;d25yZXYueG1sUEsFBgAAAAAEAAQA9QAAAIgDAAAAAA==&#10;">
                    <v:textbox inset="0,.5mm,0,.5mm">
                      <w:txbxContent>
                        <w:p w:rsidR="00803798" w:rsidRDefault="00803798" w:rsidP="00803798">
                          <w:pPr>
                            <w:jc w:val="center"/>
                            <w:rPr>
                              <w:sz w:val="20"/>
                              <w:szCs w:val="20"/>
                            </w:rPr>
                          </w:pPr>
                          <w:r>
                            <w:rPr>
                              <w:sz w:val="20"/>
                              <w:szCs w:val="20"/>
                              <w:lang w:val="uk-UA"/>
                            </w:rPr>
                            <w:t>ПІДВИЩЕННЯ ТЕМПЕРАТУРИ</w:t>
                          </w:r>
                        </w:p>
                      </w:txbxContent>
                    </v:textbox>
                  </v:rect>
                  <v:rect id="Rectangle 83" o:spid="_x0000_s1092" style="position:absolute;left:2764;top:13724;width:162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S9zcMA&#10;AADcAAAADwAAAGRycy9kb3ducmV2LnhtbERPS4vCMBC+C/sfwgh7EU19IG41yroieFrxBXscmrEt&#10;NpPSxFr99UZY8DYf33Nmi8YUoqbK5ZYV9HsRCOLE6pxTBcfDujsB4TyyxsIyKbiTg8X8ozXDWNsb&#10;76je+1SEEHYxKsi8L2MpXZKRQdezJXHgzrYy6AOsUqkrvIVwU8hBFI2lwZxDQ4Yl/WSUXPZXo2Bg&#10;+819aU+dR738e6y3X7+rUdRR6rPdfE9BeGr8W/zv3ugwfziC1zPhA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S9zcMAAADcAAAADwAAAAAAAAAAAAAAAACYAgAAZHJzL2Rv&#10;d25yZXYueG1sUEsFBgAAAAAEAAQA9QAAAIgDAAAAAA==&#10;">
                    <v:textbox inset="0,.5mm,0,.5mm">
                      <w:txbxContent>
                        <w:p w:rsidR="00803798" w:rsidRDefault="00803798" w:rsidP="00803798">
                          <w:pPr>
                            <w:jc w:val="center"/>
                            <w:rPr>
                              <w:sz w:val="20"/>
                              <w:szCs w:val="20"/>
                            </w:rPr>
                          </w:pPr>
                          <w:r>
                            <w:rPr>
                              <w:sz w:val="20"/>
                              <w:szCs w:val="20"/>
                              <w:lang w:val="uk-UA"/>
                            </w:rPr>
                            <w:t>СЕРЦЕБИТТЯ</w:t>
                          </w:r>
                        </w:p>
                      </w:txbxContent>
                    </v:textbox>
                  </v:rect>
                  <v:rect id="Rectangle 84" o:spid="_x0000_s1093" style="position:absolute;left:2764;top:12824;width:162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YVsQA&#10;AADcAAAADwAAAGRycy9kb3ducmV2LnhtbERPS2vCQBC+F/wPywheRDc+KjV1laoInpSqBY9DdpqE&#10;ZmdDdo3RX+8KQm/z8T1ntmhMIWqqXG5ZwaAfgSBOrM45VXA6bnofIJxH1lhYJgU3crCYt95mGGt7&#10;5W+qDz4VIYRdjAoy78tYSpdkZND1bUkcuF9bGfQBVqnUFV5DuCnkMIom0mDOoSHDklYZJX+Hi1Ew&#10;tIPmtrQ/3Xu9PN83++luPY66SnXazdcnCE+N/xe/3Fsd5o/e4flMu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GFbEAAAA3AAAAA8AAAAAAAAAAAAAAAAAmAIAAGRycy9k&#10;b3ducmV2LnhtbFBLBQYAAAAABAAEAPUAAACJAwAAAAA=&#10;">
                    <v:textbox inset="0,.5mm,0,.5mm">
                      <w:txbxContent>
                        <w:p w:rsidR="00803798" w:rsidRDefault="00803798" w:rsidP="00803798">
                          <w:pPr>
                            <w:jc w:val="center"/>
                            <w:rPr>
                              <w:sz w:val="20"/>
                              <w:szCs w:val="20"/>
                            </w:rPr>
                          </w:pPr>
                          <w:r>
                            <w:rPr>
                              <w:sz w:val="20"/>
                              <w:szCs w:val="20"/>
                              <w:lang w:val="uk-UA"/>
                            </w:rPr>
                            <w:t>СЛАБІСТЬ</w:t>
                          </w:r>
                        </w:p>
                      </w:txbxContent>
                    </v:textbox>
                  </v:rect>
                </v:group>
                <v:line id="Line 85" o:spid="_x0000_s1094" style="position:absolute;visibility:visible;mso-wrap-style:square" from="6094,1722" to="6094,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rect id="Rectangle 86" o:spid="_x0000_s1095" style="position:absolute;left:5178;top:1542;width:1801;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jusQA&#10;AADcAAAADwAAAGRycy9kb3ducmV2LnhtbERPS2vCQBC+F/wPywheRDc+qDV1laoInpSqBY9DdpqE&#10;ZmdDdo3RX+8KQm/z8T1ntmhMIWqqXG5ZwaAfgSBOrM45VXA6bnofIJxH1lhYJgU3crCYt95mGGt7&#10;5W+qDz4VIYRdjAoy78tYSpdkZND1bUkcuF9bGfQBVqnUFV5DuCnkMIrepcGcQ0OGJa0ySv4OF6Ng&#10;aAfNbWl/uvd6eb5v9tPdehx1leq0m69PEJ4a/y9+ubc6zB9N4PlMu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I7rEAAAA3AAAAA8AAAAAAAAAAAAAAAAAmAIAAGRycy9k&#10;b3ducmV2LnhtbFBLBQYAAAAABAAEAPUAAACJAwAAAAA=&#10;">
                  <v:textbox inset="0,.5mm,0,.5mm">
                    <w:txbxContent>
                      <w:p w:rsidR="00803798" w:rsidRDefault="00803798" w:rsidP="00803798">
                        <w:pPr>
                          <w:jc w:val="center"/>
                          <w:rPr>
                            <w:sz w:val="20"/>
                            <w:szCs w:val="20"/>
                          </w:rPr>
                        </w:pPr>
                        <w:r>
                          <w:rPr>
                            <w:sz w:val="20"/>
                            <w:szCs w:val="20"/>
                            <w:lang w:val="uk-UA"/>
                          </w:rPr>
                          <w:t>ЗАКЛИНАННЯ</w:t>
                        </w:r>
                      </w:p>
                    </w:txbxContent>
                  </v:textbox>
                </v:rect>
                <v:line id="Line 87" o:spid="_x0000_s1096" style="position:absolute;visibility:visible;mso-wrap-style:square" from="5013,2082" to="6094,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88" o:spid="_x0000_s1097" style="position:absolute;visibility:visible;mso-wrap-style:square" from="4833,2442" to="6094,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rect id="Rectangle 89" o:spid="_x0000_s1098" style="position:absolute;left:3933;top:1902;width:1649;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Is8YA&#10;AADcAAAADwAAAGRycy9kb3ducmV2LnhtbESPT2vCQBDF7wW/wzIFL6IbRURTV/EPQk+KtoUeh+w0&#10;Cc3Ohuwao5++cxB6m+G9ee83y3XnKtVSE0rPBsajBBRx5m3JuYHPj8NwDipEZIuVZzJwpwDrVe9l&#10;ian1Nz5Te4m5khAOKRooYqxTrUNWkMMw8jWxaD++cRhlbXJtG7xJuKv0JElm2mHJ0lBgTbuCst/L&#10;1RmY+HF33/qvwaPdfj8Op8VxP00GxvRfu80bqEhd/Dc/r9+t4E8FX56RC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nIs8YAAADcAAAADwAAAAAAAAAAAAAAAACYAgAAZHJz&#10;L2Rvd25yZXYueG1sUEsFBgAAAAAEAAQA9QAAAIsDAAAAAA==&#10;">
                  <v:textbox inset="0,.5mm,0,.5mm">
                    <w:txbxContent>
                      <w:p w:rsidR="00803798" w:rsidRDefault="00803798" w:rsidP="00803798">
                        <w:pPr>
                          <w:pStyle w:val="HTML9"/>
                          <w:jc w:val="center"/>
                          <w:rPr>
                            <w:rFonts w:ascii="Times New Roman" w:hAnsi="Times New Roman" w:cs="Times New Roman"/>
                          </w:rPr>
                        </w:pPr>
                        <w:r>
                          <w:rPr>
                            <w:rFonts w:ascii="Times New Roman" w:hAnsi="Times New Roman" w:cs="Times New Roman"/>
                            <w:lang w:val="uk-UA"/>
                          </w:rPr>
                          <w:t>ЧАРИ</w:t>
                        </w:r>
                      </w:p>
                    </w:txbxContent>
                  </v:textbox>
                </v:rect>
                <v:line id="Line 90" o:spid="_x0000_s1099" style="position:absolute;flip:x;visibility:visible;mso-wrap-style:square" from="6094,2082" to="7174,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rect id="Rectangle 91" o:spid="_x0000_s1100" style="position:absolute;left:6634;top:1902;width:171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zX8MA&#10;AADcAAAADwAAAGRycy9kb3ducmV2LnhtbERPTYvCMBC9C/sfwix4EU0tIms1yroieFJ0FTwOzWxb&#10;tpmUJtbqrzeC4G0e73Nmi9aUoqHaFZYVDAcRCOLU6oIzBcffdf8LhPPIGkvLpOBGDhbzj84ME22v&#10;vKfm4DMRQtglqCD3vkqkdGlOBt3AVsSB+7O1QR9gnUld4zWEm1LGUTSWBgsODTlW9JNT+n+4GAWx&#10;Hba3pT317s3yfF/vJtvVKOop1f1sv6cgPLX+LX65NzrMH8X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fzX8MAAADcAAAADwAAAAAAAAAAAAAAAACYAgAAZHJzL2Rv&#10;d25yZXYueG1sUEsFBgAAAAAEAAQA9QAAAIgDAAAAAA==&#10;">
                  <v:textbox inset="0,.5mm,0,.5mm">
                    <w:txbxContent>
                      <w:p w:rsidR="00803798" w:rsidRDefault="00803798" w:rsidP="00803798">
                        <w:pPr>
                          <w:pStyle w:val="HTML9"/>
                          <w:jc w:val="center"/>
                          <w:rPr>
                            <w:rFonts w:ascii="Times New Roman" w:hAnsi="Times New Roman" w:cs="Times New Roman"/>
                          </w:rPr>
                        </w:pPr>
                        <w:r>
                          <w:rPr>
                            <w:rFonts w:ascii="Times New Roman" w:hAnsi="Times New Roman" w:cs="Times New Roman"/>
                            <w:lang w:val="uk-UA"/>
                          </w:rPr>
                          <w:t>ЧАКЛУНСТВО</w:t>
                        </w:r>
                      </w:p>
                    </w:txbxContent>
                  </v:textbox>
                </v:rect>
                <v:line id="Line 92" o:spid="_x0000_s1101" style="position:absolute;flip:x;visibility:visible;mso-wrap-style:square" from="6094,2442" to="7354,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rect id="Rectangle 93" o:spid="_x0000_s1102" style="position:absolute;left:1144;top:3702;width:220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OsMMA&#10;AADcAAAADwAAAGRycy9kb3ducmV2LnhtbERPS4vCMBC+L/gfwgh7EU2VIlqNoi7Cnlx8gcehGdti&#10;MylNtlZ/vVkQ9jYf33Pmy9aUoqHaFZYVDAcRCOLU6oIzBafjtj8B4TyyxtIyKXiQg+Wi8zHHRNs7&#10;76k5+EyEEHYJKsi9rxIpXZqTQTewFXHgrrY26AOsM6lrvIdwU8pRFI2lwYJDQ44VbXJKb4dfo2Bk&#10;h+1jbc+9Z7O+PLc/091XHPWU+uy2qxkIT63/F7/d3zrMj2P4eyZ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LOsMMAAADcAAAADwAAAAAAAAAAAAAAAACYAgAAZHJzL2Rv&#10;d25yZXYueG1sUEsFBgAAAAAEAAQA9QAAAIgDAAAAAA==&#10;">
                  <v:textbox inset="0,.5mm,0,.5mm">
                    <w:txbxContent>
                      <w:p w:rsidR="00803798" w:rsidRDefault="00803798" w:rsidP="00803798">
                        <w:pPr>
                          <w:jc w:val="center"/>
                          <w:rPr>
                            <w:sz w:val="20"/>
                            <w:szCs w:val="20"/>
                            <w:lang w:val="uk-UA"/>
                          </w:rPr>
                        </w:pPr>
                        <w:r>
                          <w:rPr>
                            <w:sz w:val="20"/>
                            <w:szCs w:val="20"/>
                            <w:lang w:val="uk-UA"/>
                          </w:rPr>
                          <w:t>ЩИРЕ КОХАННЯ</w:t>
                        </w:r>
                      </w:p>
                    </w:txbxContent>
                  </v:textbox>
                </v:rect>
                <v:line id="Line 94" o:spid="_x0000_s1103" style="position:absolute;visibility:visible;mso-wrap-style:square" from="6094,3898" to="6094,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oBb8AAADcAAAADwAAAGRycy9kb3ducmV2LnhtbERPzYrCMBC+C/sOYRa82VSpRbpGkRXB&#10;PYnVBxia2bbYTEqStfXtzYLgbT6+31lvR9OJOznfWlYwT1IQxJXVLdcKrpfDbAXCB2SNnWVS8CAP&#10;283HZI2FtgOf6V6GWsQQ9gUqaELoCyl91ZBBn9ieOHK/1hkMEbpaaodDDDedXKRpLg22HBsa7Om7&#10;oepW/hkF5+tgTmP+kwamUlb7PLtl7qjU9HPcfYEINIa3+OU+6jg/W8L/M/ECuX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XroBb8AAADcAAAADwAAAAAAAAAAAAAAAACh&#10;AgAAZHJzL2Rvd25yZXYueG1sUEsFBgAAAAAEAAQA+QAAAI0DAAAAAA==&#10;">
                  <v:stroke endarrow="classic"/>
                </v:line>
                <v:roundrect id="AutoShape 95" o:spid="_x0000_s1104" style="position:absolute;left:4205;top:2622;width:3779;height:3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0qMsAA&#10;AADcAAAADwAAAGRycy9kb3ducmV2LnhtbERPTYvCMBC9C/6HMII3TV2kuNUoIsgKHtSuoMehGdti&#10;MylN1PrvjSB4m8f7nNmiNZW4U+NKywpGwwgEcWZ1ybmC4/96MAHhPLLGyjIpeJKDxbzbmWGi7YMP&#10;dE99LkIIuwQVFN7XiZQuK8igG9qaOHAX2xj0ATa51A0+Qrip5E8UxdJgyaGhwJpWBWXX9GYUHLa7&#10;UlYnOTbnzSpzdv/3G+9OSvV77XIKwlPrv+KPe6PD/HEM72fC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90qMsAAAADcAAAADwAAAAAAAAAAAAAAAACYAgAAZHJzL2Rvd25y&#10;ZXYueG1sUEsFBgAAAAAEAAQA9QAAAIUDAAAAAA==&#10;" fillcolor="black">
                  <v:fill r:id="rId15" o:title="" type="pattern"/>
                  <v:textbox inset="0,0,0,0">
                    <w:txbxContent>
                      <w:p w:rsidR="00803798" w:rsidRDefault="00803798" w:rsidP="00803798">
                        <w:pPr>
                          <w:jc w:val="center"/>
                          <w:rPr>
                            <w:sz w:val="27"/>
                            <w:szCs w:val="27"/>
                            <w:lang w:val="en-US"/>
                          </w:rPr>
                        </w:pPr>
                        <w:r>
                          <w:rPr>
                            <w:sz w:val="27"/>
                            <w:szCs w:val="27"/>
                            <w:lang w:val="en-US"/>
                          </w:rPr>
                          <w:t>“</w:t>
                        </w:r>
                        <w:r>
                          <w:rPr>
                            <w:sz w:val="27"/>
                            <w:szCs w:val="27"/>
                            <w:lang w:val="uk-UA"/>
                          </w:rPr>
                          <w:t>Чинники кохання</w:t>
                        </w:r>
                        <w:r>
                          <w:rPr>
                            <w:sz w:val="27"/>
                            <w:szCs w:val="27"/>
                            <w:lang w:val="en-US"/>
                          </w:rPr>
                          <w:t>”</w:t>
                        </w:r>
                      </w:p>
                    </w:txbxContent>
                  </v:textbox>
                </v:roundrect>
                <v:line id="Line 96" o:spid="_x0000_s1105" style="position:absolute;flip:x y;visibility:visible;mso-wrap-style:square" from="2944,2982" to="3664,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6Yk8IAAADcAAAADwAAAGRycy9kb3ducmV2LnhtbERPS4vCMBC+L+x/CLPgRTT1gUo1iiy4&#10;eFKsitehGdtiMylN1nb99UYQ9jYf33MWq9aU4k61KywrGPQjEMSp1QVnCk7HTW8GwnlkjaVlUvBH&#10;DlbLz48Fxto2fKB74jMRQtjFqCD3voqldGlOBl3fVsSBu9raoA+wzqSusQnhppTDKJpIgwWHhhwr&#10;+s4pvSW/RgHy7jGaNQMayx+6uOFu312fr0p1vtr1HISn1v+L3+6tDvPHU3g9Ey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6Yk8IAAADcAAAADwAAAAAAAAAAAAAA&#10;AAChAgAAZHJzL2Rvd25yZXYueG1sUEsFBgAAAAAEAAQA+QAAAJADAAAAAA==&#10;"/>
                <v:line id="Line 97" o:spid="_x0000_s1106" style="position:absolute;flip:x;visibility:visible;mso-wrap-style:square" from="3304,3883" to="3844,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rect id="Rectangle 98" o:spid="_x0000_s1107" style="position:absolute;left:1504;top:4063;width:144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hLsMA&#10;AADcAAAADwAAAGRycy9kb3ducmV2LnhtbERPTYvCMBC9C/6HMIIX0VSRRbtGWVcET4rdFfY4NGNb&#10;bCalibX6642w4G0e73MWq9aUoqHaFZYVjEcRCOLU6oIzBb8/2+EMhPPIGkvLpOBODlbLbmeBsbY3&#10;PlKT+EyEEHYxKsi9r2IpXZqTQTeyFXHgzrY26AOsM6lrvIVwU8pJFH1IgwWHhhwr+s4pvSRXo2Bi&#10;x+19bU+DR7P+e2wP8/1mGg2U6vfar08Qnlr/Fv+7dzrMn87h9Uy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NhLsMAAADcAAAADwAAAAAAAAAAAAAAAACYAgAAZHJzL2Rv&#10;d25yZXYueG1sUEsFBgAAAAAEAAQA9QAAAIgDAAAAAA==&#10;">
                  <v:textbox inset="0,.5mm,0,.5mm">
                    <w:txbxContent>
                      <w:p w:rsidR="00803798" w:rsidRDefault="00803798" w:rsidP="00803798">
                        <w:pPr>
                          <w:jc w:val="center"/>
                          <w:rPr>
                            <w:sz w:val="20"/>
                            <w:szCs w:val="20"/>
                            <w:lang w:val="uk-UA"/>
                          </w:rPr>
                        </w:pPr>
                        <w:r>
                          <w:rPr>
                            <w:sz w:val="20"/>
                            <w:szCs w:val="20"/>
                            <w:lang w:val="uk-UA"/>
                          </w:rPr>
                          <w:t>ПРИСТРАСТЬ</w:t>
                        </w:r>
                      </w:p>
                    </w:txbxContent>
                  </v:textbox>
                </v:rect>
                <v:rect id="Rectangle 99" o:spid="_x0000_s1108" style="position:absolute;left:9244;top:2982;width:1619;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ebscA&#10;AADcAAAADwAAAGRycy9kb3ducmV2LnhtbESPQWvCQBCF7wX/wzKCF6kbpZY2dRW1CD1VTBV6HLLT&#10;JJidDdltjP76zkHobYb35r1vFqve1aqjNlSeDUwnCSji3NuKCwPHr93jC6gQkS3WnsnAlQKsloOH&#10;BabWX/hAXRYLJSEcUjRQxtikWoe8JIdh4hti0X586zDK2hbatniRcFfrWZI8a4cVS0OJDW1Lys/Z&#10;rzMw89P+uvGn8a3bfN92+9fP96dkbMxo2K/fQEXq47/5fv1hBX8u+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Xm7HAAAA3AAAAA8AAAAAAAAAAAAAAAAAmAIAAGRy&#10;cy9kb3ducmV2LnhtbFBLBQYAAAAABAAEAPUAAACMAwAAAAA=&#10;">
                  <v:textbox inset="0,.5mm,0,.5mm">
                    <w:txbxContent>
                      <w:p w:rsidR="00803798" w:rsidRDefault="00803798" w:rsidP="00803798">
                        <w:pPr>
                          <w:jc w:val="center"/>
                          <w:rPr>
                            <w:sz w:val="20"/>
                            <w:szCs w:val="20"/>
                            <w:lang w:val="uk-UA"/>
                          </w:rPr>
                        </w:pPr>
                        <w:r>
                          <w:rPr>
                            <w:sz w:val="20"/>
                            <w:szCs w:val="20"/>
                            <w:lang w:val="uk-UA"/>
                          </w:rPr>
                          <w:t xml:space="preserve">НЕРОЗДІЛЕНЕ </w:t>
                        </w:r>
                      </w:p>
                      <w:p w:rsidR="00803798" w:rsidRDefault="00803798" w:rsidP="00803798">
                        <w:pPr>
                          <w:jc w:val="center"/>
                          <w:rPr>
                            <w:sz w:val="20"/>
                            <w:szCs w:val="20"/>
                            <w:lang w:val="en-US"/>
                          </w:rPr>
                        </w:pPr>
                        <w:r>
                          <w:rPr>
                            <w:sz w:val="20"/>
                            <w:szCs w:val="20"/>
                            <w:lang w:val="uk-UA"/>
                          </w:rPr>
                          <w:t>КОХАННЯ</w:t>
                        </w:r>
                      </w:p>
                    </w:txbxContent>
                  </v:textbox>
                </v:rect>
                <v:line id="Line 100" o:spid="_x0000_s1109" style="position:absolute;flip:y;visibility:visible;mso-wrap-style:square" from="8524,3162" to="9244,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101" o:spid="_x0000_s1110" style="position:absolute;flip:x y;visibility:visible;mso-wrap-style:square" from="8524,3702" to="9244,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t1sEAAADcAAAADwAAAGRycy9kb3ducmV2LnhtbERPS4vCMBC+C/6HMAt7EU2tD6RrFBFc&#10;9qT4Yq9DM7Zlm0lpou36640geJuP7znzZWtKcaPaFZYVDAcRCOLU6oIzBafjpj8D4TyyxtIyKfgn&#10;B8tFtzPHRNuG93Q7+EyEEHYJKsi9rxIpXZqTQTewFXHgLrY26AOsM6lrbEK4KWUcRVNpsODQkGNF&#10;65zSv8PVKEDe3kezZkhj+U2/Lt7ueqvzRanPj3b1BcJT69/il/tHh/mTG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K3WwQAAANwAAAAPAAAAAAAAAAAAAAAA&#10;AKECAABkcnMvZG93bnJldi54bWxQSwUGAAAAAAQABAD5AAAAjwMAAAAA&#10;"/>
                <v:rect id="Rectangle 102" o:spid="_x0000_s1111" style="position:absolute;left:9244;top:3522;width:1620;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AGcQA&#10;AADcAAAADwAAAGRycy9kb3ducmV2LnhtbERPS2vCQBC+F/wPywheRDc+KjV1laoInpSqBY9DdpqE&#10;ZmdDdo3RX+8KQm/z8T1ntmhMIWqqXG5ZwaAfgSBOrM45VXA6bnofIJxH1lhYJgU3crCYt95mGGt7&#10;5W+qDz4VIYRdjAoy78tYSpdkZND1bUkcuF9bGfQBVqnUFV5DuCnkMIom0mDOoSHDklYZJX+Hi1Ew&#10;tIPmtrQ/3Xu9PN83++luPY66SnXazdcnCE+N/xe/3Fsd5r+P4PlMu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wBnEAAAA3AAAAA8AAAAAAAAAAAAAAAAAmAIAAGRycy9k&#10;b3ducmV2LnhtbFBLBQYAAAAABAAEAPUAAACJAwAAAAA=&#10;">
                  <v:textbox inset="0,.5mm,0,.5mm">
                    <w:txbxContent>
                      <w:p w:rsidR="00803798" w:rsidRDefault="00803798" w:rsidP="00803798">
                        <w:pPr>
                          <w:jc w:val="center"/>
                          <w:rPr>
                            <w:sz w:val="20"/>
                            <w:szCs w:val="20"/>
                            <w:lang w:val="uk-UA"/>
                          </w:rPr>
                        </w:pPr>
                        <w:r>
                          <w:rPr>
                            <w:sz w:val="20"/>
                            <w:szCs w:val="20"/>
                            <w:lang w:val="uk-UA"/>
                          </w:rPr>
                          <w:t xml:space="preserve">НЕЩИРЕ </w:t>
                        </w:r>
                      </w:p>
                      <w:p w:rsidR="00803798" w:rsidRDefault="00803798" w:rsidP="00803798">
                        <w:pPr>
                          <w:jc w:val="center"/>
                          <w:rPr>
                            <w:sz w:val="20"/>
                            <w:szCs w:val="20"/>
                            <w:lang w:val="en-US"/>
                          </w:rPr>
                        </w:pPr>
                        <w:r>
                          <w:rPr>
                            <w:sz w:val="20"/>
                            <w:szCs w:val="20"/>
                            <w:lang w:val="uk-UA"/>
                          </w:rPr>
                          <w:t>КОХАННЯ</w:t>
                        </w:r>
                      </w:p>
                    </w:txbxContent>
                  </v:textbox>
                </v:rect>
                <v:oval id="Oval 103" o:spid="_x0000_s1112" style="position:absolute;left:4924;top:3342;width:2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jkcEA&#10;AADcAAAADwAAAGRycy9kb3ducmV2LnhtbERPzWoCMRC+F/oOYQq91WzVFtkapVjUHgRZ2wcYNmN2&#10;cTNZkqlu394Ihd7m4/ud+XLwnTpTTG1gA8+jAhRxHWzLzsD31/ppBioJssUuMBn4pQTLxf3dHEsb&#10;LlzR+SBO5RBOJRpoRPpS61Q35DGNQk+cuWOIHiXD6LSNeMnhvtPjonjVHlvODQ32tGqoPh1+vIG0&#10;dR1Wm11lN/vdrP6IEiZOjHl8GN7fQAkN8i/+c3/aPP9lCrdn8gV6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ZY5HBAAAA3AAAAA8AAAAAAAAAAAAAAAAAmAIAAGRycy9kb3du&#10;cmV2LnhtbFBLBQYAAAAABAAEAPUAAACGAwAAAAA=&#10;" fillcolor="silver">
                  <v:textbox inset="0,.5mm,0,.5mm">
                    <w:txbxContent>
                      <w:p w:rsidR="00803798" w:rsidRDefault="00803798" w:rsidP="00803798">
                        <w:pPr>
                          <w:jc w:val="center"/>
                          <w:rPr>
                            <w:b/>
                            <w:bCs/>
                            <w:sz w:val="22"/>
                            <w:szCs w:val="22"/>
                            <w:lang w:val="uk-UA"/>
                          </w:rPr>
                        </w:pPr>
                        <w:r>
                          <w:rPr>
                            <w:b/>
                            <w:bCs/>
                            <w:sz w:val="22"/>
                            <w:szCs w:val="22"/>
                            <w:lang w:val="uk-UA"/>
                          </w:rPr>
                          <w:t>КОХАННЯ</w:t>
                        </w:r>
                      </w:p>
                    </w:txbxContent>
                  </v:textbox>
                </v:oval>
                <v:line id="Line 104" o:spid="_x0000_s1113" style="position:absolute;flip:x;visibility:visible;mso-wrap-style:square" from="4744,4423" to="6545,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2k2cIAAADcAAAADwAAAGRycy9kb3ducmV2LnhtbERPzWrCQBC+F3yHZYTe6saCIqmrqGAt&#10;vUjSPMCYHZNodjZk1zW+fVco9DYf3+8s14NpRaDeNZYVTCcJCOLS6oYrBcXP/m0Bwnlkja1lUvAg&#10;B+vV6GWJqbZ3zijkvhIxhF2KCmrvu1RKV9Zk0E1sRxy5s+0N+gj7Suoe7zHctPI9SebSYMOxocaO&#10;djWV1/xmFHwfinAqd9vLfFGEXD4+s3BMMqVex8PmA4Snwf+L/9xfOs6fzeD5TLx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2k2cIAAADcAAAADwAAAAAAAAAAAAAA&#10;AAChAgAAZHJzL2Rvd25yZXYueG1sUEsFBgAAAAAEAAQA+QAAAJADAAAAAA==&#10;">
                  <v:stroke endarrow="classic"/>
                </v:line>
                <v:line id="Line 105" o:spid="_x0000_s1114" style="position:absolute;visibility:visible;mso-wrap-style:square" from="6004,4603" to="7984,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Hgr8AAAADcAAAADwAAAGRycy9kb3ducmV2LnhtbERPzWqDQBC+F/oOyxR6a9aUVIpxlZBS&#10;MKcSmwcY3ImK7qzsbtS+fTdQ6G0+vt/Jy9WMYibne8sKtpsEBHFjdc+tgsv358s7CB+QNY6WScEP&#10;eSiLx4ccM20XPtNch1bEEPYZKuhCmDIpfdORQb+xE3HkrtYZDBG6VmqHSww3o3xNklQa7Dk2dDjR&#10;saNmqG9GwfmymK81PSWBqZbNR7obdq5S6vlpPexBBFrDv/jPXek4/y2F+zPxAln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x4K/AAAAA3AAAAA8AAAAAAAAAAAAAAAAA&#10;oQIAAGRycy9kb3ducmV2LnhtbFBLBQYAAAAABAAEAPkAAACOAwAAAAA=&#10;">
                  <v:stroke endarrow="classic"/>
                </v:line>
                <v:roundrect id="AutoShape 106" o:spid="_x0000_s1115" style="position:absolute;left:4924;top:4243;width:234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q18EA&#10;AADcAAAADwAAAGRycy9kb3ducmV2LnhtbERPTYvCMBC9L/gfwgje1kTBXalGUUHw4mGrHrwNzdhW&#10;m0lpoq3/3gjC3ubxPme+7GwlHtT40rGG0VCBIM6cKTnXcDxsv6cgfEA2WDkmDU/ysFz0vuaYGNfy&#10;Hz3SkIsYwj5BDUUIdSKlzwqy6IeuJo7cxTUWQ4RNLk2DbQy3lRwr9SMtlhwbCqxpU1B2S+9Wg1of&#10;pukazyu/bzfeqONp0l5PWg/63WoGIlAX/sUf987E+ZNfeD8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A6tfBAAAA3AAAAA8AAAAAAAAAAAAAAAAAmAIAAGRycy9kb3du&#10;cmV2LnhtbFBLBQYAAAAABAAEAPUAAACGAwAAAAA=&#10;" fillcolor="black">
                  <v:fill r:id="rId16" o:title="" type="pattern"/>
                  <v:textbox inset="0,0,0,0">
                    <w:txbxContent>
                      <w:p w:rsidR="00803798" w:rsidRDefault="00803798" w:rsidP="00803798">
                        <w:pPr>
                          <w:jc w:val="center"/>
                          <w:rPr>
                            <w:sz w:val="27"/>
                            <w:szCs w:val="27"/>
                          </w:rPr>
                        </w:pPr>
                        <w:r>
                          <w:rPr>
                            <w:sz w:val="27"/>
                            <w:szCs w:val="27"/>
                            <w:lang w:val="uk-UA"/>
                          </w:rPr>
                          <w:t>«Прояви кохання»</w:t>
                        </w:r>
                      </w:p>
                    </w:txbxContent>
                  </v:textbox>
                </v:roundrect>
                <v:shape id="Freeform 107" o:spid="_x0000_s1116" style="position:absolute;left:5824;top:5503;width:1425;height:360;visibility:visible;mso-wrap-style:square;v-text-anchor:top" coordsize="142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2IcYA&#10;AADcAAAADwAAAGRycy9kb3ducmV2LnhtbESPQUvDQBCF7wX/wzKCt2ZjoKXEbotUih5KwbaCxyE7&#10;bqLZ2ZDdJtFf7xwEbzO8N+99s95OvlUD9bEJbOA+y0ERV8E27Axczvv5ClRMyBbbwGTgmyJsNzez&#10;NZY2jPxKwyk5JSEcSzRQp9SVWseqJo8xCx2xaB+h95hk7Z22PY4S7ltd5PlSe2xYGmrsaFdT9XW6&#10;egPHwhU7uu7z5+Fp9f7pfg7j4u1gzN3t9PgAKtGU/s1/1y9W8BdCK8/IB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h2IcYAAADcAAAADwAAAAAAAAAAAAAAAACYAgAAZHJz&#10;L2Rvd25yZXYueG1sUEsFBgAAAAAEAAQA9QAAAIsDAAAAAA==&#10;" path="m1425,l,195e" filled="f">
                  <v:path arrowok="t" o:connecttype="custom" o:connectlocs="1425,0;0,360" o:connectangles="0,0"/>
                </v:shape>
                <v:shape id="Freeform 108" o:spid="_x0000_s1117" style="position:absolute;left:7264;top:5503;width:1412;height:183;visibility:visible;mso-wrap-style:square;v-text-anchor:top" coordsize="872,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GF8AA&#10;AADcAAAADwAAAGRycy9kb3ducmV2LnhtbERPS4vCMBC+L/gfwgje1tQF3VqNIoIgnlwfoLehGdtq&#10;MylJVuu/NwsL3ubje8503ppa3Mn5yrKCQT8BQZxbXXGh4LBffaYgfEDWWFsmBU/yMJ91PqaYafvg&#10;H7rvQiFiCPsMFZQhNJmUPi/JoO/bhjhyF+sMhghdIbXDRww3tfxKkpE0WHFsKLGhZUn5bfdrFGwr&#10;ylfHq2WdHvYnPp++3cY4pXrddjEBEagNb/G/e63j/OEY/p6JF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jGF8AAAADcAAAADwAAAAAAAAAAAAAAAACYAgAAZHJzL2Rvd25y&#10;ZXYueG1sUEsFBgAAAAAEAAQA9QAAAIUDAAAAAA==&#10;" path="m,l872,183e" filled="f">
                  <v:path arrowok="t" o:connecttype="custom" o:connectlocs="0,0;1412,183" o:connectangles="0,0"/>
                </v:shape>
                <v:rect id="Rectangle 109" o:spid="_x0000_s1118" style="position:absolute;left:1504;top:2802;width:1440;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U08YA&#10;AADcAAAADwAAAGRycy9kb3ducmV2LnhtbESPT2vCQBDF7wW/wzIFL6IbpYimruIfhJ4UbQs9Dtlp&#10;EpqdDdk1Rj+9cxB6m+G9ee83i1XnKtVSE0rPBsajBBRx5m3JuYGvz/1wBipEZIuVZzJwowCrZe9l&#10;gan1Vz5Re465khAOKRooYqxTrUNWkMMw8jWxaL++cRhlbXJtG7xKuKv0JEmm2mHJ0lBgTduCsr/z&#10;xRmY+HF32/jvwb3d/Nz3x/lh95YMjOm/dut3UJG6+G9+Xn9YwZ8KvjwjE+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yU08YAAADcAAAADwAAAAAAAAAAAAAAAACYAgAAZHJz&#10;L2Rvd25yZXYueG1sUEsFBgAAAAAEAAQA9QAAAIsDAAAAAA==&#10;">
                  <v:textbox inset="0,.5mm,0,.5mm">
                    <w:txbxContent>
                      <w:p w:rsidR="00803798" w:rsidRDefault="00803798" w:rsidP="00803798">
                        <w:pPr>
                          <w:jc w:val="center"/>
                          <w:rPr>
                            <w:sz w:val="20"/>
                            <w:szCs w:val="20"/>
                            <w:lang w:val="uk-UA"/>
                          </w:rPr>
                        </w:pPr>
                        <w:r>
                          <w:rPr>
                            <w:sz w:val="20"/>
                            <w:szCs w:val="20"/>
                            <w:lang w:val="uk-UA"/>
                          </w:rPr>
                          <w:t>КОХАННЯ</w:t>
                        </w:r>
                      </w:p>
                      <w:p w:rsidR="00803798" w:rsidRDefault="00803798" w:rsidP="00803798">
                        <w:pPr>
                          <w:jc w:val="center"/>
                          <w:rPr>
                            <w:sz w:val="20"/>
                            <w:szCs w:val="20"/>
                          </w:rPr>
                        </w:pPr>
                        <w:r>
                          <w:rPr>
                            <w:sz w:val="20"/>
                            <w:szCs w:val="20"/>
                            <w:lang w:val="uk-UA"/>
                          </w:rPr>
                          <w:t>З ПЕРШОГО ПОГЛЯДУ</w:t>
                        </w:r>
                      </w:p>
                    </w:txbxContent>
                  </v:textbox>
                </v:rect>
                <v:rect id="Rectangle 110" o:spid="_x0000_s1119" style="position:absolute;left:964;top:6943;width:10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gC8MA&#10;AADcAAAADwAAAGRycy9kb3ducmV2LnhtbERPS2vCQBC+F/wPywje6q61DTZ1FSkEhNpDVeh1yI5J&#10;aHY2ZjcP/71bKPQ2H99z1tvR1qKn1leONSzmCgRx7kzFhYbzKXtcgfAB2WDtmDTcyMN2M3lYY2rc&#10;wF/UH0MhYgj7FDWUITSplD4vyaKfu4Y4chfXWgwRtoU0LQ4x3NbySalEWqw4NpTY0HtJ+c+xsxow&#10;eTbXz8vycProEnwtRpW9fCutZ9Nx9wYi0Bj+xX/uvYnzkwX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gC8MAAADcAAAADwAAAAAAAAAAAAAAAACYAgAAZHJzL2Rv&#10;d25yZXYueG1sUEsFBgAAAAAEAAQA9QAAAIgDAAAAAA==&#10;" stroked="f">
                  <v:textbox>
                    <w:txbxContent>
                      <w:p w:rsidR="00803798" w:rsidRDefault="00803798" w:rsidP="00803798">
                        <w:pPr>
                          <w:jc w:val="center"/>
                          <w:rPr>
                            <w:sz w:val="28"/>
                            <w:szCs w:val="28"/>
                          </w:rPr>
                        </w:pPr>
                        <w:r>
                          <w:rPr>
                            <w:sz w:val="28"/>
                            <w:szCs w:val="28"/>
                            <w:lang w:val="uk-UA"/>
                          </w:rPr>
                          <w:t xml:space="preserve">Рис. 2. </w:t>
                        </w:r>
                        <w:r>
                          <w:rPr>
                            <w:b/>
                            <w:bCs/>
                            <w:sz w:val="28"/>
                            <w:szCs w:val="28"/>
                            <w:lang w:val="uk-UA"/>
                          </w:rPr>
                          <w:t xml:space="preserve">Фрейм предметно-почуттєвого шару художнього концепту </w:t>
                        </w:r>
                        <w:r>
                          <w:rPr>
                            <w:b/>
                            <w:bCs/>
                            <w:sz w:val="22"/>
                            <w:szCs w:val="22"/>
                            <w:lang w:val="uk-UA"/>
                          </w:rPr>
                          <w:t>КОХАННЯ</w:t>
                        </w:r>
                      </w:p>
                    </w:txbxContent>
                  </v:textbox>
                </v:rect>
                <v:line id="Line 111" o:spid="_x0000_s1120" style="position:absolute;flip:x;visibility:visible;mso-wrap-style:square" from="2944,3883" to="3664,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12" o:spid="_x0000_s1121" style="position:absolute;visibility:visible;mso-wrap-style:square" from="6184,2982" to="6184,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roundrect id="AutoShape 113" o:spid="_x0000_s1122" style="position:absolute;left:2764;top:3702;width:2160;height:36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Fa8EA&#10;AADcAAAADwAAAGRycy9kb3ducmV2LnhtbERP22rCQBB9L/gPywh9qxulhDZ1FSOUBuqLxg8YsmMS&#10;zM6G7Ob2965Q6NscznW2+8k0YqDO1ZYVrFcRCOLC6ppLBdf8++0DhPPIGhvLpGAmB/vd4mWLibYj&#10;n2m4+FKEEHYJKqi8bxMpXVGRQbeyLXHgbrYz6APsSqk7HEO4aeQmimJpsObQUGFLx4qK+6U3CrLa&#10;YJrd89/89JmmP9N8yPrrqNTrcjp8gfA0+X/xnzvTYX78Ds9nwgV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6xWvBAAAA3AAAAA8AAAAAAAAAAAAAAAAAmAIAAGRycy9kb3du&#10;cmV2LnhtbFBLBQYAAAAABAAEAPUAAACGAwAAAAA=&#10;" fillcolor="black">
                  <v:fill r:id="rId15" o:title="" type="pattern"/>
                  <v:textbox style="layout-flow:vertical;mso-layout-flow-alt:bottom-to-top" inset="0,0,0,0">
                    <w:txbxContent>
                      <w:p w:rsidR="00803798" w:rsidRDefault="00803798" w:rsidP="00803798">
                        <w:pPr>
                          <w:jc w:val="center"/>
                          <w:rPr>
                            <w:sz w:val="27"/>
                            <w:szCs w:val="27"/>
                            <w:lang w:val="en-US"/>
                          </w:rPr>
                        </w:pPr>
                        <w:r>
                          <w:rPr>
                            <w:sz w:val="27"/>
                            <w:szCs w:val="27"/>
                            <w:lang w:val="en-US"/>
                          </w:rPr>
                          <w:t>“</w:t>
                        </w:r>
                        <w:r>
                          <w:rPr>
                            <w:sz w:val="27"/>
                            <w:szCs w:val="27"/>
                            <w:lang w:val="uk-UA"/>
                          </w:rPr>
                          <w:t>Види кохання</w:t>
                        </w:r>
                        <w:r>
                          <w:rPr>
                            <w:sz w:val="27"/>
                            <w:szCs w:val="27"/>
                            <w:lang w:val="en-US"/>
                          </w:rPr>
                          <w:t>”</w:t>
                        </w:r>
                      </w:p>
                    </w:txbxContent>
                  </v:textbox>
                </v:roundrect>
                <v:roundrect id="AutoShape 114" o:spid="_x0000_s1123" style="position:absolute;left:7264;top:3702;width:2160;height:36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u78EA&#10;AADcAAAADwAAAGRycy9kb3ducmV2LnhtbERPS2sCMRC+F/wPYYTealalWrdGkZWFXn0cehw242bp&#10;ZrIm6br9940geJuP7znr7WBb0ZMPjWMF00kGgrhyuuFawflUvn2ACBFZY+uYFPxRgO1m9LLGXLsb&#10;H6g/xlqkEA45KjAxdrmUoTJkMUxcR5y4i/MWY4K+ltrjLYXbVs6ybCEtNpwaDHZUGKp+jr9Wwbws&#10;VsU+XJdz891mJ78ve2lKpV7Hw+4TRKQhPsUP95dO8xfvcH8mX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Ibu/BAAAA3AAAAA8AAAAAAAAAAAAAAAAAmAIAAGRycy9kb3du&#10;cmV2LnhtbFBLBQYAAAAABAAEAPUAAACGAwAAAAA=&#10;" fillcolor="black">
                  <v:fill r:id="rId15" o:title="" type="pattern"/>
                  <v:textbox style="layout-flow:vertical" inset="0,0,0,0">
                    <w:txbxContent>
                      <w:p w:rsidR="00803798" w:rsidRDefault="00803798" w:rsidP="00803798">
                        <w:pPr>
                          <w:jc w:val="center"/>
                          <w:rPr>
                            <w:sz w:val="27"/>
                            <w:szCs w:val="27"/>
                            <w:lang w:val="en-US"/>
                          </w:rPr>
                        </w:pPr>
                        <w:r>
                          <w:rPr>
                            <w:sz w:val="27"/>
                            <w:szCs w:val="27"/>
                            <w:lang w:val="en-US"/>
                          </w:rPr>
                          <w:t>“</w:t>
                        </w:r>
                        <w:r>
                          <w:rPr>
                            <w:sz w:val="27"/>
                            <w:szCs w:val="27"/>
                            <w:lang w:val="uk-UA"/>
                          </w:rPr>
                          <w:t>Види кохання</w:t>
                        </w:r>
                        <w:r>
                          <w:rPr>
                            <w:sz w:val="27"/>
                            <w:szCs w:val="27"/>
                            <w:lang w:val="en-US"/>
                          </w:rPr>
                          <w:t>”</w:t>
                        </w:r>
                      </w:p>
                    </w:txbxContent>
                  </v:textbox>
                </v:roundrect>
                <v:line id="Line 115" o:spid="_x0000_s1124" style="position:absolute;flip:x;visibility:visible;mso-wrap-style:square" from="4024,3702" to="4924,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RPlsUAAADcAAAADwAAAGRycy9kb3ducmV2LnhtbESPT2vCQBDF74V+h2UKXkLdqBDa1FXq&#10;PyiIB9Meehyy0yQ0Oxuyo8Zv7xaE3mZ47/fmzXw5uFadqQ+NZwOTcQqKuPS24crA1+fu+QVUEGSL&#10;rWcycKUAy8Xjwxxz6y98pHMhlYohHHI0UIt0udahrMlhGPuOOGo/vncoce0rbXu8xHDX6mmaZtph&#10;w/FCjR2tayp/i5OLNXYH3sxmycrpJHml7bfsUy3GjJ6G9zdQQoP8m+/0h41clsHfM3EC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RPlsUAAADcAAAADwAAAAAAAAAA&#10;AAAAAAChAgAAZHJzL2Rvd25yZXYueG1sUEsFBgAAAAAEAAQA+QAAAJMDAAAAAA==&#10;">
                  <v:stroke endarrow="block"/>
                </v:line>
                <v:line id="Line 116" o:spid="_x0000_s1125" style="position:absolute;visibility:visible;mso-wrap-style:square" from="7084,3702" to="8164,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line id="Line 117" o:spid="_x0000_s1126" style="position:absolute;visibility:visible;mso-wrap-style:square" from="7264,5503" to="7624,5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118" o:spid="_x0000_s1127" style="position:absolute;flip:x;visibility:visible;mso-wrap-style:square" from="3484,5503" to="4564,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group>
            </w:pict>
          </mc:Fallback>
        </mc:AlternateContent>
      </w:r>
    </w:p>
    <w:p w:rsidR="00803798" w:rsidRDefault="00803798" w:rsidP="00803798">
      <w:pPr>
        <w:shd w:val="clear" w:color="auto" w:fill="FFFFFF"/>
        <w:tabs>
          <w:tab w:val="left" w:pos="540"/>
        </w:tabs>
        <w:jc w:val="both"/>
        <w:rPr>
          <w:spacing w:val="2"/>
          <w:sz w:val="28"/>
          <w:szCs w:val="28"/>
          <w:lang w:val="uk-UA"/>
        </w:rPr>
      </w:pPr>
    </w:p>
    <w:p w:rsidR="00803798" w:rsidRDefault="00803798" w:rsidP="00803798">
      <w:pPr>
        <w:widowControl w:val="0"/>
        <w:shd w:val="clear" w:color="auto" w:fill="FFFFFF"/>
        <w:tabs>
          <w:tab w:val="left" w:pos="540"/>
        </w:tabs>
        <w:jc w:val="both"/>
        <w:rPr>
          <w:b/>
          <w:bCs/>
          <w:i/>
          <w:iCs/>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shd w:val="clear" w:color="auto" w:fill="FFFFFF"/>
        <w:tabs>
          <w:tab w:val="left" w:pos="510"/>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shd w:val="clear" w:color="auto" w:fill="FFFFFF"/>
        <w:tabs>
          <w:tab w:val="left" w:pos="510"/>
          <w:tab w:val="left" w:pos="540"/>
        </w:tabs>
        <w:jc w:val="both"/>
        <w:rPr>
          <w:color w:val="000000"/>
          <w:spacing w:val="2"/>
          <w:sz w:val="28"/>
          <w:szCs w:val="28"/>
          <w:lang w:val="uk-UA"/>
        </w:rPr>
      </w:pPr>
    </w:p>
    <w:p w:rsidR="00803798" w:rsidRDefault="00803798" w:rsidP="00803798">
      <w:pPr>
        <w:shd w:val="clear" w:color="auto" w:fill="FFFFFF"/>
        <w:tabs>
          <w:tab w:val="left" w:pos="510"/>
          <w:tab w:val="left" w:pos="540"/>
        </w:tabs>
        <w:jc w:val="both"/>
        <w:rPr>
          <w:color w:val="000000"/>
          <w:spacing w:val="2"/>
          <w:sz w:val="28"/>
          <w:szCs w:val="28"/>
          <w:lang w:val="uk-UA"/>
        </w:rPr>
      </w:pPr>
    </w:p>
    <w:p w:rsidR="00803798" w:rsidRDefault="00803798" w:rsidP="00803798">
      <w:pPr>
        <w:shd w:val="clear" w:color="auto" w:fill="FFFFFF"/>
        <w:tabs>
          <w:tab w:val="left" w:pos="510"/>
          <w:tab w:val="left" w:pos="540"/>
        </w:tabs>
        <w:jc w:val="both"/>
        <w:rPr>
          <w:color w:val="000000"/>
          <w:spacing w:val="2"/>
          <w:sz w:val="28"/>
          <w:szCs w:val="28"/>
          <w:lang w:val="uk-UA"/>
        </w:rPr>
      </w:pPr>
    </w:p>
    <w:p w:rsidR="00803798" w:rsidRDefault="00803798" w:rsidP="00803798">
      <w:pPr>
        <w:shd w:val="clear" w:color="auto" w:fill="FFFFFF"/>
        <w:tabs>
          <w:tab w:val="left" w:pos="510"/>
          <w:tab w:val="left" w:pos="540"/>
        </w:tabs>
        <w:jc w:val="both"/>
        <w:rPr>
          <w:color w:val="000000"/>
          <w:spacing w:val="2"/>
          <w:sz w:val="28"/>
          <w:szCs w:val="28"/>
          <w:lang w:val="uk-UA"/>
        </w:rPr>
      </w:pPr>
    </w:p>
    <w:p w:rsidR="00803798" w:rsidRDefault="00803798" w:rsidP="00803798">
      <w:pPr>
        <w:shd w:val="clear" w:color="auto" w:fill="FFFFFF"/>
        <w:tabs>
          <w:tab w:val="left" w:pos="510"/>
          <w:tab w:val="left" w:pos="540"/>
        </w:tabs>
        <w:jc w:val="both"/>
        <w:rPr>
          <w:color w:val="000000"/>
          <w:spacing w:val="2"/>
          <w:sz w:val="28"/>
          <w:szCs w:val="28"/>
          <w:lang w:val="uk-UA"/>
        </w:rPr>
      </w:pPr>
    </w:p>
    <w:p w:rsidR="00803798" w:rsidRDefault="00803798" w:rsidP="00803798">
      <w:pPr>
        <w:tabs>
          <w:tab w:val="left" w:pos="540"/>
        </w:tabs>
        <w:jc w:val="both"/>
        <w:rPr>
          <w:color w:val="000000"/>
          <w:spacing w:val="2"/>
          <w:sz w:val="28"/>
          <w:szCs w:val="28"/>
          <w:lang w:val="uk-UA"/>
        </w:rPr>
      </w:pPr>
    </w:p>
    <w:p w:rsidR="00803798" w:rsidRDefault="00803798" w:rsidP="00803798">
      <w:pPr>
        <w:tabs>
          <w:tab w:val="left" w:pos="540"/>
        </w:tabs>
        <w:jc w:val="both"/>
        <w:rPr>
          <w:color w:val="000000"/>
          <w:spacing w:val="2"/>
          <w:sz w:val="28"/>
          <w:szCs w:val="28"/>
          <w:lang w:val="uk-UA"/>
        </w:rPr>
      </w:pPr>
    </w:p>
    <w:p w:rsidR="00803798" w:rsidRDefault="00803798" w:rsidP="00803798">
      <w:pPr>
        <w:tabs>
          <w:tab w:val="left" w:pos="540"/>
        </w:tabs>
        <w:jc w:val="both"/>
        <w:rPr>
          <w:color w:val="000000"/>
          <w:spacing w:val="2"/>
          <w:sz w:val="28"/>
          <w:szCs w:val="28"/>
          <w:lang w:val="uk-UA"/>
        </w:rPr>
      </w:pPr>
    </w:p>
    <w:p w:rsidR="00803798" w:rsidRDefault="00803798" w:rsidP="00803798">
      <w:pPr>
        <w:tabs>
          <w:tab w:val="left" w:pos="540"/>
        </w:tabs>
        <w:jc w:val="both"/>
        <w:rPr>
          <w:color w:val="000000"/>
          <w:spacing w:val="2"/>
          <w:sz w:val="28"/>
          <w:szCs w:val="28"/>
          <w:lang w:val="uk-UA"/>
        </w:rPr>
      </w:pPr>
    </w:p>
    <w:p w:rsidR="00803798" w:rsidRDefault="00803798" w:rsidP="00803798">
      <w:pPr>
        <w:tabs>
          <w:tab w:val="left" w:pos="540"/>
        </w:tabs>
        <w:jc w:val="both"/>
        <w:rPr>
          <w:color w:val="000000"/>
          <w:spacing w:val="2"/>
          <w:sz w:val="28"/>
          <w:szCs w:val="28"/>
          <w:lang w:val="uk-UA"/>
        </w:rPr>
      </w:pPr>
    </w:p>
    <w:p w:rsidR="00803798" w:rsidRDefault="00803798" w:rsidP="00803798">
      <w:pPr>
        <w:tabs>
          <w:tab w:val="left" w:pos="540"/>
        </w:tabs>
        <w:jc w:val="both"/>
        <w:rPr>
          <w:color w:val="000000"/>
          <w:spacing w:val="2"/>
          <w:sz w:val="28"/>
          <w:szCs w:val="28"/>
          <w:lang w:val="uk-UA"/>
        </w:rPr>
      </w:pPr>
    </w:p>
    <w:p w:rsidR="00803798" w:rsidRDefault="00803798" w:rsidP="00803798">
      <w:pPr>
        <w:tabs>
          <w:tab w:val="left" w:pos="540"/>
        </w:tabs>
        <w:jc w:val="both"/>
        <w:rPr>
          <w:color w:val="000000"/>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t xml:space="preserve">Відібрані концепти групуються у </w:t>
      </w:r>
      <w:r>
        <w:rPr>
          <w:i/>
          <w:iCs/>
          <w:spacing w:val="2"/>
          <w:sz w:val="28"/>
          <w:szCs w:val="28"/>
          <w:lang w:val="uk-UA"/>
        </w:rPr>
        <w:t xml:space="preserve">кластери </w:t>
      </w:r>
      <w:r>
        <w:rPr>
          <w:color w:val="000000"/>
          <w:spacing w:val="2"/>
          <w:sz w:val="28"/>
          <w:szCs w:val="28"/>
          <w:lang w:val="uk-UA"/>
        </w:rPr>
        <w:t xml:space="preserve">і </w:t>
      </w:r>
      <w:r>
        <w:rPr>
          <w:i/>
          <w:iCs/>
          <w:color w:val="000000"/>
          <w:spacing w:val="2"/>
          <w:sz w:val="28"/>
          <w:szCs w:val="28"/>
          <w:lang w:val="uk-UA"/>
        </w:rPr>
        <w:t>підкласи</w:t>
      </w:r>
      <w:r>
        <w:rPr>
          <w:color w:val="000000"/>
          <w:spacing w:val="2"/>
          <w:sz w:val="28"/>
          <w:szCs w:val="28"/>
          <w:lang w:val="uk-UA"/>
        </w:rPr>
        <w:t xml:space="preserve">, для найменування яких уводяться слова, </w:t>
      </w:r>
      <w:r>
        <w:rPr>
          <w:i/>
          <w:iCs/>
          <w:color w:val="000000"/>
          <w:spacing w:val="2"/>
          <w:sz w:val="28"/>
          <w:szCs w:val="28"/>
          <w:lang w:val="uk-UA"/>
        </w:rPr>
        <w:t xml:space="preserve">не вжиті </w:t>
      </w:r>
      <w:r>
        <w:rPr>
          <w:color w:val="000000"/>
          <w:spacing w:val="2"/>
          <w:sz w:val="28"/>
          <w:szCs w:val="28"/>
          <w:lang w:val="uk-UA"/>
        </w:rPr>
        <w:t xml:space="preserve">в текстах трагедій. Наприклад, складниками </w:t>
      </w:r>
      <w:r>
        <w:rPr>
          <w:spacing w:val="2"/>
          <w:sz w:val="28"/>
          <w:szCs w:val="28"/>
          <w:lang w:val="uk-UA"/>
        </w:rPr>
        <w:t xml:space="preserve">фрейма ХКТ </w:t>
      </w:r>
      <w:r>
        <w:rPr>
          <w:spacing w:val="2"/>
          <w:sz w:val="22"/>
          <w:szCs w:val="22"/>
          <w:lang w:val="uk-UA"/>
        </w:rPr>
        <w:t>КОХАННЯ</w:t>
      </w:r>
      <w:r>
        <w:rPr>
          <w:spacing w:val="2"/>
          <w:sz w:val="28"/>
          <w:szCs w:val="28"/>
          <w:lang w:val="uk-UA"/>
        </w:rPr>
        <w:t xml:space="preserve"> (див. рис. 2)</w:t>
      </w:r>
      <w:r>
        <w:rPr>
          <w:color w:val="000000"/>
          <w:spacing w:val="2"/>
          <w:sz w:val="28"/>
          <w:szCs w:val="28"/>
          <w:lang w:val="uk-UA"/>
        </w:rPr>
        <w:t xml:space="preserve"> </w:t>
      </w:r>
      <w:r>
        <w:rPr>
          <w:spacing w:val="2"/>
          <w:sz w:val="28"/>
          <w:szCs w:val="28"/>
          <w:lang w:val="uk-UA"/>
        </w:rPr>
        <w:t>є чотири кластери (“чинники кохання”, “види кохання”, “фізичний стан”, “емоційний стан”) і один підклас кластерів, утворений двома кластерами концептів (“фізичний стан” та “емоційний стан”).</w:t>
      </w:r>
      <w:r>
        <w:rPr>
          <w:color w:val="000000"/>
          <w:spacing w:val="2"/>
          <w:sz w:val="28"/>
          <w:szCs w:val="28"/>
          <w:lang w:val="uk-UA"/>
        </w:rPr>
        <w:t xml:space="preserve"> </w:t>
      </w:r>
    </w:p>
    <w:p w:rsidR="00803798" w:rsidRDefault="00803798" w:rsidP="00803798">
      <w:pPr>
        <w:tabs>
          <w:tab w:val="left" w:pos="540"/>
        </w:tabs>
        <w:jc w:val="both"/>
        <w:rPr>
          <w:b/>
          <w:bCs/>
          <w:i/>
          <w:iCs/>
          <w:spacing w:val="2"/>
          <w:sz w:val="28"/>
          <w:szCs w:val="28"/>
          <w:lang w:val="uk-UA"/>
        </w:rPr>
      </w:pPr>
      <w:r>
        <w:rPr>
          <w:color w:val="000000"/>
          <w:spacing w:val="2"/>
          <w:sz w:val="28"/>
          <w:szCs w:val="28"/>
          <w:lang w:val="uk-UA"/>
        </w:rPr>
        <w:tab/>
        <w:t xml:space="preserve">Фрейми </w:t>
      </w:r>
      <w:r>
        <w:rPr>
          <w:spacing w:val="2"/>
          <w:sz w:val="28"/>
          <w:szCs w:val="28"/>
          <w:lang w:val="uk-UA"/>
        </w:rPr>
        <w:t>ключових ХКТ описано в реферованій дисертації</w:t>
      </w:r>
      <w:r>
        <w:rPr>
          <w:b/>
          <w:bCs/>
          <w:i/>
          <w:iCs/>
          <w:spacing w:val="2"/>
          <w:sz w:val="28"/>
          <w:szCs w:val="28"/>
          <w:lang w:val="uk-UA"/>
        </w:rPr>
        <w:t xml:space="preserve"> </w:t>
      </w:r>
      <w:r>
        <w:rPr>
          <w:spacing w:val="2"/>
          <w:sz w:val="28"/>
          <w:szCs w:val="28"/>
          <w:lang w:val="uk-UA"/>
        </w:rPr>
        <w:t xml:space="preserve">за їхнім компонентним складом і внутрішньоструктурною організацією. </w:t>
      </w:r>
    </w:p>
    <w:p w:rsidR="00803798" w:rsidRDefault="00803798" w:rsidP="00803798">
      <w:pPr>
        <w:widowControl w:val="0"/>
        <w:shd w:val="clear" w:color="auto" w:fill="FFFFFF"/>
        <w:tabs>
          <w:tab w:val="left" w:pos="540"/>
        </w:tabs>
        <w:jc w:val="both"/>
        <w:rPr>
          <w:b/>
          <w:bCs/>
          <w:i/>
          <w:iCs/>
          <w:spacing w:val="2"/>
          <w:sz w:val="28"/>
          <w:szCs w:val="28"/>
          <w:lang w:val="uk-UA"/>
        </w:rPr>
      </w:pPr>
      <w:r>
        <w:rPr>
          <w:spacing w:val="2"/>
          <w:sz w:val="28"/>
          <w:szCs w:val="28"/>
          <w:lang w:val="uk-UA"/>
        </w:rPr>
        <w:tab/>
        <w:t xml:space="preserve">За </w:t>
      </w:r>
      <w:r>
        <w:rPr>
          <w:b/>
          <w:bCs/>
          <w:i/>
          <w:iCs/>
          <w:spacing w:val="2"/>
          <w:sz w:val="28"/>
          <w:szCs w:val="28"/>
          <w:lang w:val="uk-UA"/>
        </w:rPr>
        <w:t>компонентним</w:t>
      </w:r>
      <w:r>
        <w:rPr>
          <w:spacing w:val="2"/>
          <w:sz w:val="28"/>
          <w:szCs w:val="28"/>
          <w:lang w:val="uk-UA"/>
        </w:rPr>
        <w:t xml:space="preserve"> </w:t>
      </w:r>
      <w:r>
        <w:rPr>
          <w:b/>
          <w:bCs/>
          <w:i/>
          <w:iCs/>
          <w:spacing w:val="2"/>
          <w:sz w:val="28"/>
          <w:szCs w:val="28"/>
          <w:lang w:val="uk-UA"/>
        </w:rPr>
        <w:t>складом</w:t>
      </w:r>
      <w:r>
        <w:rPr>
          <w:spacing w:val="2"/>
          <w:sz w:val="28"/>
          <w:szCs w:val="28"/>
          <w:lang w:val="uk-UA"/>
        </w:rPr>
        <w:t xml:space="preserve">, тобто наявністю у фреймі структурних компонентів одного типу (наприклад, кластери концептів) чи різних типів           (і кластери концептів, і підкласи кластерів), виділено </w:t>
      </w:r>
      <w:r>
        <w:rPr>
          <w:i/>
          <w:iCs/>
          <w:spacing w:val="2"/>
          <w:sz w:val="28"/>
          <w:szCs w:val="28"/>
          <w:lang w:val="uk-UA"/>
        </w:rPr>
        <w:t>монокомпонентні</w:t>
      </w:r>
      <w:r>
        <w:rPr>
          <w:spacing w:val="2"/>
          <w:sz w:val="28"/>
          <w:szCs w:val="28"/>
          <w:lang w:val="uk-UA"/>
        </w:rPr>
        <w:t xml:space="preserve">                    і </w:t>
      </w:r>
      <w:r>
        <w:rPr>
          <w:i/>
          <w:iCs/>
          <w:spacing w:val="2"/>
          <w:sz w:val="28"/>
          <w:szCs w:val="28"/>
          <w:lang w:val="uk-UA"/>
        </w:rPr>
        <w:t>полікомпонентні</w:t>
      </w:r>
      <w:r>
        <w:rPr>
          <w:spacing w:val="2"/>
          <w:sz w:val="28"/>
          <w:szCs w:val="28"/>
          <w:lang w:val="uk-UA"/>
        </w:rPr>
        <w:t xml:space="preserve"> фрейми. Якщо у складі фрейма концепти формують тільки один підклас як когнітивний конституент найвищого ступеня абстракції, такий фрейм є </w:t>
      </w:r>
      <w:r>
        <w:rPr>
          <w:i/>
          <w:iCs/>
          <w:spacing w:val="2"/>
          <w:sz w:val="28"/>
          <w:szCs w:val="28"/>
          <w:lang w:val="uk-UA"/>
        </w:rPr>
        <w:t>одновершинним</w:t>
      </w:r>
      <w:r>
        <w:rPr>
          <w:spacing w:val="2"/>
          <w:sz w:val="28"/>
          <w:szCs w:val="28"/>
          <w:lang w:val="uk-UA"/>
        </w:rPr>
        <w:t xml:space="preserve">, якщо кілька – </w:t>
      </w:r>
      <w:r>
        <w:rPr>
          <w:i/>
          <w:iCs/>
          <w:spacing w:val="2"/>
          <w:sz w:val="28"/>
          <w:szCs w:val="28"/>
          <w:lang w:val="uk-UA"/>
        </w:rPr>
        <w:t>багатовершинним</w:t>
      </w:r>
      <w:r>
        <w:rPr>
          <w:spacing w:val="2"/>
          <w:sz w:val="28"/>
          <w:szCs w:val="28"/>
          <w:lang w:val="uk-UA"/>
        </w:rPr>
        <w:t>.</w:t>
      </w:r>
    </w:p>
    <w:p w:rsidR="00803798" w:rsidRDefault="00803798" w:rsidP="00803798">
      <w:pPr>
        <w:shd w:val="clear" w:color="auto" w:fill="FFFFFF"/>
        <w:tabs>
          <w:tab w:val="left" w:pos="540"/>
        </w:tabs>
        <w:jc w:val="both"/>
        <w:rPr>
          <w:spacing w:val="2"/>
          <w:sz w:val="28"/>
          <w:szCs w:val="28"/>
          <w:lang w:val="uk-UA"/>
        </w:rPr>
      </w:pPr>
      <w:r>
        <w:rPr>
          <w:b/>
          <w:bCs/>
          <w:i/>
          <w:iCs/>
          <w:spacing w:val="2"/>
          <w:sz w:val="28"/>
          <w:szCs w:val="28"/>
          <w:lang w:val="uk-UA"/>
        </w:rPr>
        <w:tab/>
      </w:r>
      <w:r>
        <w:rPr>
          <w:color w:val="000000"/>
          <w:spacing w:val="2"/>
          <w:sz w:val="28"/>
          <w:szCs w:val="28"/>
          <w:lang w:val="uk-UA"/>
        </w:rPr>
        <w:t xml:space="preserve">Опис фрейма за </w:t>
      </w:r>
      <w:r>
        <w:rPr>
          <w:b/>
          <w:bCs/>
          <w:i/>
          <w:iCs/>
          <w:spacing w:val="2"/>
          <w:sz w:val="28"/>
          <w:szCs w:val="28"/>
          <w:lang w:val="uk-UA"/>
        </w:rPr>
        <w:t>внутрішньоструктурною організацією</w:t>
      </w:r>
      <w:r>
        <w:rPr>
          <w:spacing w:val="2"/>
          <w:sz w:val="28"/>
          <w:szCs w:val="28"/>
          <w:lang w:val="uk-UA"/>
        </w:rPr>
        <w:t xml:space="preserve"> – це встановлення концептуальних </w:t>
      </w:r>
      <w:r>
        <w:rPr>
          <w:color w:val="000000"/>
          <w:spacing w:val="2"/>
          <w:sz w:val="28"/>
          <w:szCs w:val="28"/>
          <w:lang w:val="uk-UA"/>
        </w:rPr>
        <w:t xml:space="preserve">зв’язків між </w:t>
      </w:r>
      <w:r>
        <w:rPr>
          <w:spacing w:val="2"/>
          <w:sz w:val="28"/>
          <w:szCs w:val="28"/>
          <w:lang w:val="uk-UA"/>
        </w:rPr>
        <w:t>структурними компонентами фрейма – між самими концептами у складі кластера, а також між їхніми угрупованнями – кластерами та підкласами</w:t>
      </w:r>
      <w:r>
        <w:rPr>
          <w:color w:val="000000"/>
          <w:spacing w:val="2"/>
          <w:sz w:val="28"/>
          <w:szCs w:val="28"/>
          <w:lang w:val="uk-UA"/>
        </w:rPr>
        <w:t xml:space="preserve">. За </w:t>
      </w:r>
      <w:r>
        <w:rPr>
          <w:spacing w:val="2"/>
          <w:sz w:val="28"/>
          <w:szCs w:val="28"/>
          <w:lang w:val="uk-UA"/>
        </w:rPr>
        <w:t xml:space="preserve">напрямком зв’язку, тобто порядком розташування у фреймах кластерів концептів і підкласів кластерів виділяємо: </w:t>
      </w:r>
      <w:r>
        <w:rPr>
          <w:i/>
          <w:iCs/>
          <w:spacing w:val="2"/>
          <w:sz w:val="28"/>
          <w:szCs w:val="28"/>
          <w:lang w:val="uk-UA"/>
        </w:rPr>
        <w:t>односпрямований</w:t>
      </w:r>
      <w:r>
        <w:rPr>
          <w:spacing w:val="2"/>
          <w:sz w:val="28"/>
          <w:szCs w:val="28"/>
          <w:lang w:val="uk-UA"/>
        </w:rPr>
        <w:t xml:space="preserve"> </w:t>
      </w:r>
      <w:r>
        <w:rPr>
          <w:spacing w:val="-2"/>
          <w:sz w:val="28"/>
          <w:szCs w:val="28"/>
          <w:lang w:val="uk-UA"/>
        </w:rPr>
        <w:t xml:space="preserve">(“ланцюговий”) і </w:t>
      </w:r>
      <w:r>
        <w:rPr>
          <w:i/>
          <w:iCs/>
          <w:spacing w:val="-2"/>
          <w:sz w:val="28"/>
          <w:szCs w:val="28"/>
          <w:lang w:val="uk-UA"/>
        </w:rPr>
        <w:t>різноспрямований</w:t>
      </w:r>
      <w:r>
        <w:rPr>
          <w:spacing w:val="-2"/>
          <w:sz w:val="28"/>
          <w:szCs w:val="28"/>
          <w:lang w:val="uk-UA"/>
        </w:rPr>
        <w:t xml:space="preserve">, різновидами якого є </w:t>
      </w:r>
      <w:r>
        <w:rPr>
          <w:i/>
          <w:iCs/>
          <w:spacing w:val="-2"/>
          <w:sz w:val="28"/>
          <w:szCs w:val="28"/>
          <w:lang w:val="uk-UA"/>
        </w:rPr>
        <w:t xml:space="preserve">кільцевий </w:t>
      </w:r>
      <w:r>
        <w:rPr>
          <w:spacing w:val="-2"/>
          <w:sz w:val="28"/>
          <w:szCs w:val="28"/>
          <w:lang w:val="uk-UA"/>
        </w:rPr>
        <w:t>(“замкнутий”),</w:t>
      </w:r>
      <w:r>
        <w:rPr>
          <w:spacing w:val="2"/>
          <w:sz w:val="28"/>
          <w:szCs w:val="28"/>
          <w:lang w:val="uk-UA"/>
        </w:rPr>
        <w:t xml:space="preserve"> </w:t>
      </w:r>
      <w:r>
        <w:rPr>
          <w:i/>
          <w:iCs/>
          <w:spacing w:val="-2"/>
          <w:sz w:val="28"/>
          <w:szCs w:val="28"/>
          <w:lang w:val="uk-UA"/>
        </w:rPr>
        <w:t xml:space="preserve">зворотний </w:t>
      </w:r>
      <w:r>
        <w:rPr>
          <w:spacing w:val="-2"/>
          <w:sz w:val="28"/>
          <w:szCs w:val="28"/>
          <w:lang w:val="uk-UA"/>
        </w:rPr>
        <w:t xml:space="preserve">(“взаємний”) і </w:t>
      </w:r>
      <w:r>
        <w:rPr>
          <w:i/>
          <w:iCs/>
          <w:spacing w:val="-2"/>
          <w:sz w:val="28"/>
          <w:szCs w:val="28"/>
          <w:lang w:val="uk-UA"/>
        </w:rPr>
        <w:t>гібридний</w:t>
      </w:r>
      <w:r>
        <w:rPr>
          <w:spacing w:val="-2"/>
          <w:sz w:val="28"/>
          <w:szCs w:val="28"/>
          <w:lang w:val="uk-UA"/>
        </w:rPr>
        <w:t xml:space="preserve"> фрейми. За способом приєднання структурних</w:t>
      </w:r>
      <w:r>
        <w:rPr>
          <w:spacing w:val="2"/>
          <w:sz w:val="28"/>
          <w:szCs w:val="28"/>
          <w:lang w:val="uk-UA"/>
        </w:rPr>
        <w:t xml:space="preserve"> компонентів один до одного у фреймі, тобто мірою їхньої залежності один від одного розрізняємо: </w:t>
      </w:r>
      <w:r>
        <w:rPr>
          <w:i/>
          <w:iCs/>
          <w:spacing w:val="2"/>
          <w:sz w:val="28"/>
          <w:szCs w:val="28"/>
          <w:lang w:val="uk-UA"/>
        </w:rPr>
        <w:t>рівнозначний</w:t>
      </w:r>
      <w:r>
        <w:rPr>
          <w:spacing w:val="2"/>
          <w:sz w:val="28"/>
          <w:szCs w:val="28"/>
          <w:lang w:val="uk-UA"/>
        </w:rPr>
        <w:t>,</w:t>
      </w:r>
      <w:r>
        <w:rPr>
          <w:i/>
          <w:iCs/>
          <w:spacing w:val="2"/>
          <w:sz w:val="28"/>
          <w:szCs w:val="28"/>
          <w:lang w:val="uk-UA"/>
        </w:rPr>
        <w:t xml:space="preserve"> підпорядкований</w:t>
      </w:r>
      <w:r>
        <w:rPr>
          <w:spacing w:val="2"/>
          <w:sz w:val="28"/>
          <w:szCs w:val="28"/>
          <w:lang w:val="uk-UA"/>
        </w:rPr>
        <w:t xml:space="preserve"> і </w:t>
      </w:r>
      <w:r>
        <w:rPr>
          <w:i/>
          <w:iCs/>
          <w:sz w:val="28"/>
          <w:szCs w:val="28"/>
          <w:lang w:val="uk-UA"/>
        </w:rPr>
        <w:t>суміжний</w:t>
      </w:r>
      <w:r>
        <w:rPr>
          <w:sz w:val="28"/>
          <w:szCs w:val="28"/>
          <w:lang w:val="uk-UA"/>
        </w:rPr>
        <w:t xml:space="preserve"> фрейми.                     За характером концептуального зв’язку між компонентами фрейма</w:t>
      </w:r>
      <w:r>
        <w:rPr>
          <w:color w:val="000000"/>
          <w:sz w:val="28"/>
          <w:szCs w:val="28"/>
          <w:lang w:val="uk-UA"/>
        </w:rPr>
        <w:t xml:space="preserve"> –</w:t>
      </w:r>
      <w:r>
        <w:rPr>
          <w:color w:val="000000"/>
          <w:spacing w:val="2"/>
          <w:sz w:val="28"/>
          <w:szCs w:val="28"/>
          <w:lang w:val="uk-UA"/>
        </w:rPr>
        <w:t xml:space="preserve"> </w:t>
      </w:r>
      <w:r>
        <w:rPr>
          <w:i/>
          <w:iCs/>
          <w:spacing w:val="2"/>
          <w:sz w:val="28"/>
          <w:szCs w:val="28"/>
          <w:lang w:val="uk-UA"/>
        </w:rPr>
        <w:t>однорідний</w:t>
      </w:r>
      <w:r>
        <w:rPr>
          <w:spacing w:val="2"/>
          <w:sz w:val="28"/>
          <w:szCs w:val="28"/>
          <w:lang w:val="uk-UA"/>
        </w:rPr>
        <w:t xml:space="preserve">                і </w:t>
      </w:r>
      <w:r>
        <w:rPr>
          <w:i/>
          <w:iCs/>
          <w:spacing w:val="2"/>
          <w:sz w:val="28"/>
          <w:szCs w:val="28"/>
          <w:lang w:val="uk-UA"/>
        </w:rPr>
        <w:t>неоднорідний</w:t>
      </w:r>
      <w:r>
        <w:rPr>
          <w:spacing w:val="2"/>
          <w:sz w:val="28"/>
          <w:szCs w:val="28"/>
          <w:lang w:val="uk-UA"/>
        </w:rPr>
        <w:t xml:space="preserve">, у якому структурні </w:t>
      </w:r>
      <w:r>
        <w:rPr>
          <w:spacing w:val="2"/>
          <w:sz w:val="28"/>
          <w:szCs w:val="28"/>
          <w:lang w:val="uk-UA"/>
        </w:rPr>
        <w:lastRenderedPageBreak/>
        <w:t xml:space="preserve">компоненти пов’язані різними типами концептуальних зв’язків: рівнозначності, тотожності, супідрядності, протиріччя, </w:t>
      </w:r>
      <w:r>
        <w:rPr>
          <w:color w:val="000000"/>
          <w:spacing w:val="2"/>
          <w:sz w:val="28"/>
          <w:szCs w:val="28"/>
          <w:lang w:val="uk-UA"/>
        </w:rPr>
        <w:t xml:space="preserve">протилежності, </w:t>
      </w:r>
      <w:r>
        <w:rPr>
          <w:spacing w:val="2"/>
          <w:sz w:val="28"/>
          <w:szCs w:val="28"/>
          <w:lang w:val="uk-UA"/>
        </w:rPr>
        <w:t xml:space="preserve">підпорядкування, каузативності. </w:t>
      </w:r>
    </w:p>
    <w:p w:rsidR="00803798" w:rsidRDefault="00803798" w:rsidP="00803798">
      <w:pPr>
        <w:shd w:val="clear" w:color="auto" w:fill="FFFFFF"/>
        <w:tabs>
          <w:tab w:val="left" w:pos="540"/>
        </w:tabs>
        <w:jc w:val="both"/>
        <w:rPr>
          <w:spacing w:val="2"/>
          <w:sz w:val="28"/>
          <w:szCs w:val="28"/>
          <w:lang w:val="uk-UA"/>
        </w:rPr>
      </w:pPr>
      <w:r>
        <w:rPr>
          <w:spacing w:val="2"/>
          <w:sz w:val="28"/>
          <w:szCs w:val="28"/>
          <w:lang w:val="uk-UA"/>
        </w:rPr>
        <w:tab/>
        <w:t>Передаючи зміст побудованих фреймів ключових ХКТ у вигляді пропозицій, виявляємо</w:t>
      </w:r>
      <w:r>
        <w:rPr>
          <w:color w:val="000000"/>
          <w:spacing w:val="2"/>
          <w:sz w:val="28"/>
          <w:szCs w:val="28"/>
          <w:lang w:val="uk-UA"/>
        </w:rPr>
        <w:t xml:space="preserve"> </w:t>
      </w:r>
      <w:r>
        <w:rPr>
          <w:spacing w:val="2"/>
          <w:sz w:val="28"/>
          <w:szCs w:val="28"/>
          <w:lang w:val="uk-UA"/>
        </w:rPr>
        <w:t xml:space="preserve">базові знання про </w:t>
      </w:r>
      <w:r>
        <w:rPr>
          <w:color w:val="000000"/>
          <w:spacing w:val="2"/>
          <w:sz w:val="28"/>
          <w:szCs w:val="28"/>
          <w:lang w:val="uk-UA"/>
        </w:rPr>
        <w:t>життя, долю, смерть, кохання та єство людини, упредметнені у трагедіях Шекспіра.</w:t>
      </w:r>
      <w:r>
        <w:rPr>
          <w:spacing w:val="2"/>
          <w:sz w:val="28"/>
          <w:szCs w:val="28"/>
          <w:lang w:val="uk-UA"/>
        </w:rPr>
        <w:t xml:space="preserve"> Так, кохання спричиняється певними обставинами / діями і виявляється у фізичному й емоційному станах людини; ж</w:t>
      </w:r>
      <w:r>
        <w:rPr>
          <w:color w:val="000000"/>
          <w:spacing w:val="2"/>
          <w:sz w:val="28"/>
          <w:szCs w:val="28"/>
          <w:lang w:val="uk-UA"/>
        </w:rPr>
        <w:t xml:space="preserve">иття має свій термін і </w:t>
      </w:r>
      <w:r>
        <w:rPr>
          <w:spacing w:val="2"/>
          <w:sz w:val="28"/>
          <w:szCs w:val="28"/>
          <w:lang w:val="uk-UA"/>
        </w:rPr>
        <w:t>реалізується в суспільному й у приватному житті; с</w:t>
      </w:r>
      <w:r>
        <w:rPr>
          <w:color w:val="000000"/>
          <w:spacing w:val="2"/>
          <w:sz w:val="28"/>
          <w:szCs w:val="28"/>
          <w:lang w:val="uk-UA"/>
        </w:rPr>
        <w:t>мерть є</w:t>
      </w:r>
      <w:r>
        <w:rPr>
          <w:spacing w:val="2"/>
          <w:sz w:val="28"/>
          <w:szCs w:val="28"/>
          <w:lang w:val="uk-UA"/>
        </w:rPr>
        <w:t xml:space="preserve"> тією межею, що розділяє буття до смерті і небуття після смерті; доля –                    це надприродне явище, яке схоже з людиною, доброю чи злою; </w:t>
      </w:r>
      <w:r>
        <w:rPr>
          <w:color w:val="000000"/>
          <w:spacing w:val="2"/>
          <w:sz w:val="28"/>
          <w:szCs w:val="28"/>
          <w:lang w:val="uk-UA"/>
        </w:rPr>
        <w:t>людина                           є найвищим досконалим / недосконалим творінням природи.</w:t>
      </w:r>
    </w:p>
    <w:p w:rsidR="00803798" w:rsidRDefault="00803798" w:rsidP="00803798">
      <w:pPr>
        <w:shd w:val="clear" w:color="auto" w:fill="FFFFFF"/>
        <w:tabs>
          <w:tab w:val="left" w:pos="540"/>
        </w:tabs>
        <w:jc w:val="both"/>
        <w:rPr>
          <w:color w:val="000000"/>
          <w:spacing w:val="2"/>
          <w:sz w:val="28"/>
          <w:szCs w:val="28"/>
          <w:lang w:val="uk-UA"/>
        </w:rPr>
      </w:pPr>
      <w:r>
        <w:rPr>
          <w:color w:val="000000"/>
          <w:spacing w:val="2"/>
          <w:sz w:val="28"/>
          <w:szCs w:val="28"/>
          <w:lang w:val="uk-UA"/>
        </w:rPr>
        <w:tab/>
        <w:t xml:space="preserve">Образно-асоціативний шар ключових </w:t>
      </w:r>
      <w:r>
        <w:rPr>
          <w:spacing w:val="2"/>
          <w:sz w:val="28"/>
          <w:szCs w:val="28"/>
          <w:lang w:val="uk-UA"/>
        </w:rPr>
        <w:t>ХКТ</w:t>
      </w:r>
      <w:r>
        <w:rPr>
          <w:color w:val="000000"/>
          <w:spacing w:val="2"/>
          <w:sz w:val="28"/>
          <w:szCs w:val="28"/>
          <w:lang w:val="uk-UA"/>
        </w:rPr>
        <w:t xml:space="preserve"> утворено набором </w:t>
      </w:r>
      <w:r>
        <w:rPr>
          <w:b/>
          <w:bCs/>
          <w:color w:val="000000"/>
          <w:spacing w:val="2"/>
          <w:sz w:val="28"/>
          <w:szCs w:val="28"/>
          <w:lang w:val="uk-UA"/>
        </w:rPr>
        <w:t>к</w:t>
      </w:r>
      <w:r>
        <w:rPr>
          <w:b/>
          <w:bCs/>
          <w:spacing w:val="2"/>
          <w:sz w:val="28"/>
          <w:szCs w:val="28"/>
          <w:lang w:val="uk-UA"/>
        </w:rPr>
        <w:t>онцептуальних</w:t>
      </w:r>
      <w:r>
        <w:rPr>
          <w:spacing w:val="2"/>
          <w:sz w:val="28"/>
          <w:szCs w:val="28"/>
          <w:lang w:val="uk-UA"/>
        </w:rPr>
        <w:t xml:space="preserve"> </w:t>
      </w:r>
      <w:r>
        <w:rPr>
          <w:b/>
          <w:bCs/>
          <w:spacing w:val="2"/>
          <w:sz w:val="28"/>
          <w:szCs w:val="28"/>
          <w:lang w:val="uk-UA"/>
        </w:rPr>
        <w:t>метафоричних</w:t>
      </w:r>
      <w:r>
        <w:rPr>
          <w:spacing w:val="2"/>
          <w:sz w:val="28"/>
          <w:szCs w:val="28"/>
          <w:lang w:val="uk-UA"/>
        </w:rPr>
        <w:t xml:space="preserve"> </w:t>
      </w:r>
      <w:r>
        <w:rPr>
          <w:b/>
          <w:bCs/>
          <w:spacing w:val="2"/>
          <w:sz w:val="28"/>
          <w:szCs w:val="28"/>
          <w:lang w:val="uk-UA"/>
        </w:rPr>
        <w:t>схем</w:t>
      </w:r>
      <w:r>
        <w:rPr>
          <w:spacing w:val="2"/>
          <w:sz w:val="28"/>
          <w:szCs w:val="28"/>
          <w:lang w:val="uk-UA"/>
        </w:rPr>
        <w:t xml:space="preserve"> </w:t>
      </w:r>
      <w:r>
        <w:rPr>
          <w:color w:val="000000"/>
          <w:spacing w:val="2"/>
          <w:sz w:val="28"/>
          <w:szCs w:val="28"/>
          <w:lang w:val="uk-UA"/>
        </w:rPr>
        <w:t xml:space="preserve">як моделей взаємодії концептів-релятів (Дж.Міллер) і концептів-референтів. У ролі концептів-референтів (царина мети) виступають ключові </w:t>
      </w:r>
      <w:r>
        <w:rPr>
          <w:spacing w:val="2"/>
          <w:sz w:val="28"/>
          <w:szCs w:val="28"/>
          <w:lang w:val="uk-UA"/>
        </w:rPr>
        <w:t>ХКТ</w:t>
      </w:r>
      <w:r>
        <w:rPr>
          <w:color w:val="000000"/>
          <w:spacing w:val="2"/>
          <w:sz w:val="28"/>
          <w:szCs w:val="28"/>
          <w:lang w:val="uk-UA"/>
        </w:rPr>
        <w:t xml:space="preserve"> (</w:t>
      </w:r>
      <w:r>
        <w:rPr>
          <w:spacing w:val="2"/>
          <w:sz w:val="22"/>
          <w:szCs w:val="22"/>
          <w:lang w:val="uk-UA"/>
        </w:rPr>
        <w:t>ЖИТТЯ</w:t>
      </w:r>
      <w:r>
        <w:rPr>
          <w:spacing w:val="2"/>
          <w:sz w:val="28"/>
          <w:szCs w:val="28"/>
          <w:lang w:val="uk-UA"/>
        </w:rPr>
        <w:t>,</w:t>
      </w:r>
      <w:r>
        <w:rPr>
          <w:spacing w:val="2"/>
          <w:sz w:val="22"/>
          <w:szCs w:val="22"/>
          <w:lang w:val="uk-UA"/>
        </w:rPr>
        <w:t xml:space="preserve"> СМЕРТЬ</w:t>
      </w:r>
      <w:r>
        <w:rPr>
          <w:spacing w:val="2"/>
          <w:sz w:val="28"/>
          <w:szCs w:val="28"/>
          <w:lang w:val="uk-UA"/>
        </w:rPr>
        <w:t>,</w:t>
      </w:r>
      <w:r>
        <w:rPr>
          <w:spacing w:val="2"/>
          <w:sz w:val="22"/>
          <w:szCs w:val="22"/>
          <w:lang w:val="uk-UA"/>
        </w:rPr>
        <w:t xml:space="preserve"> КОХАННЯ</w:t>
      </w:r>
      <w:r>
        <w:rPr>
          <w:spacing w:val="2"/>
          <w:sz w:val="28"/>
          <w:szCs w:val="28"/>
          <w:lang w:val="uk-UA"/>
        </w:rPr>
        <w:t xml:space="preserve">, </w:t>
      </w:r>
      <w:r>
        <w:rPr>
          <w:spacing w:val="2"/>
          <w:sz w:val="22"/>
          <w:szCs w:val="22"/>
          <w:lang w:val="uk-UA"/>
        </w:rPr>
        <w:t>ДОЛЯ</w:t>
      </w:r>
      <w:r>
        <w:rPr>
          <w:spacing w:val="2"/>
          <w:sz w:val="28"/>
          <w:szCs w:val="28"/>
          <w:lang w:val="uk-UA"/>
        </w:rPr>
        <w:t xml:space="preserve"> і</w:t>
      </w:r>
      <w:r>
        <w:rPr>
          <w:spacing w:val="2"/>
          <w:sz w:val="22"/>
          <w:szCs w:val="22"/>
          <w:lang w:val="uk-UA"/>
        </w:rPr>
        <w:t xml:space="preserve"> ЄСТВО ЛЮДИНИ</w:t>
      </w:r>
      <w:r>
        <w:rPr>
          <w:color w:val="000000"/>
          <w:spacing w:val="2"/>
          <w:sz w:val="28"/>
          <w:szCs w:val="28"/>
          <w:lang w:val="uk-UA"/>
        </w:rPr>
        <w:t xml:space="preserve">), реконструйовані </w:t>
      </w:r>
      <w:r>
        <w:rPr>
          <w:spacing w:val="2"/>
          <w:sz w:val="28"/>
          <w:szCs w:val="28"/>
          <w:lang w:val="uk-UA"/>
        </w:rPr>
        <w:t>із застосуванням процедур поетико-когнітивного аналізу драматичного тексту.</w:t>
      </w:r>
      <w:r>
        <w:rPr>
          <w:color w:val="000000"/>
          <w:spacing w:val="2"/>
          <w:sz w:val="28"/>
          <w:szCs w:val="28"/>
          <w:lang w:val="uk-UA"/>
        </w:rPr>
        <w:t xml:space="preserve"> Концепти-реляти ідентифікуються </w:t>
      </w:r>
      <w:r>
        <w:rPr>
          <w:spacing w:val="2"/>
          <w:sz w:val="28"/>
          <w:szCs w:val="28"/>
          <w:lang w:val="uk-UA"/>
        </w:rPr>
        <w:t>на основі смислових релятів, що вступають з тематичною домінантою контексту трагічного в різні семантичні відношення. Ці відношення можуть бути прямі</w:t>
      </w:r>
      <w:r>
        <w:rPr>
          <w:i/>
          <w:iCs/>
          <w:spacing w:val="2"/>
          <w:sz w:val="28"/>
          <w:szCs w:val="28"/>
          <w:lang w:val="uk-UA"/>
        </w:rPr>
        <w:t xml:space="preserve"> </w:t>
      </w:r>
      <w:r>
        <w:rPr>
          <w:spacing w:val="2"/>
          <w:sz w:val="28"/>
          <w:szCs w:val="28"/>
          <w:lang w:val="uk-UA"/>
        </w:rPr>
        <w:t xml:space="preserve">(тотожність), якщо тематичне слово і лексичне позначення концепту-релята збігаються, наприклад, </w:t>
      </w:r>
      <w:r>
        <w:rPr>
          <w:spacing w:val="2"/>
          <w:sz w:val="22"/>
          <w:szCs w:val="22"/>
          <w:lang w:val="uk-UA"/>
        </w:rPr>
        <w:t>DEATH IS SLEEP</w:t>
      </w:r>
      <w:r>
        <w:rPr>
          <w:spacing w:val="2"/>
          <w:sz w:val="28"/>
          <w:szCs w:val="28"/>
          <w:lang w:val="uk-UA"/>
        </w:rPr>
        <w:t>: “</w:t>
      </w:r>
      <w:r>
        <w:rPr>
          <w:i/>
          <w:iCs/>
          <w:spacing w:val="2"/>
          <w:sz w:val="28"/>
          <w:szCs w:val="28"/>
          <w:lang w:val="en-US"/>
        </w:rPr>
        <w:t>HAMLET</w:t>
      </w:r>
      <w:r>
        <w:rPr>
          <w:i/>
          <w:iCs/>
          <w:spacing w:val="2"/>
          <w:sz w:val="28"/>
          <w:szCs w:val="28"/>
          <w:lang w:val="uk-UA"/>
        </w:rPr>
        <w:t xml:space="preserve">.  </w:t>
      </w:r>
      <w:r>
        <w:rPr>
          <w:i/>
          <w:iCs/>
          <w:spacing w:val="2"/>
          <w:sz w:val="28"/>
          <w:szCs w:val="28"/>
          <w:lang w:val="en-GB"/>
        </w:rPr>
        <w:t>To</w:t>
      </w:r>
      <w:r>
        <w:rPr>
          <w:i/>
          <w:iCs/>
          <w:spacing w:val="2"/>
          <w:sz w:val="28"/>
          <w:szCs w:val="28"/>
          <w:lang w:val="uk-UA"/>
        </w:rPr>
        <w:t xml:space="preserve"> </w:t>
      </w:r>
      <w:r>
        <w:rPr>
          <w:i/>
          <w:iCs/>
          <w:spacing w:val="2"/>
          <w:sz w:val="28"/>
          <w:szCs w:val="28"/>
          <w:u w:val="single"/>
          <w:lang w:val="en-GB"/>
        </w:rPr>
        <w:t>die</w:t>
      </w:r>
      <w:r>
        <w:rPr>
          <w:i/>
          <w:iCs/>
          <w:spacing w:val="2"/>
          <w:sz w:val="28"/>
          <w:szCs w:val="28"/>
          <w:lang w:val="uk-UA"/>
        </w:rPr>
        <w:t xml:space="preserve"> – </w:t>
      </w:r>
      <w:r>
        <w:rPr>
          <w:i/>
          <w:iCs/>
          <w:spacing w:val="2"/>
          <w:sz w:val="28"/>
          <w:szCs w:val="28"/>
          <w:lang w:val="en-GB"/>
        </w:rPr>
        <w:t>to</w:t>
      </w:r>
      <w:r>
        <w:rPr>
          <w:i/>
          <w:iCs/>
          <w:spacing w:val="2"/>
          <w:sz w:val="28"/>
          <w:szCs w:val="28"/>
          <w:lang w:val="uk-UA"/>
        </w:rPr>
        <w:t xml:space="preserve"> </w:t>
      </w:r>
      <w:r>
        <w:rPr>
          <w:i/>
          <w:iCs/>
          <w:spacing w:val="2"/>
          <w:sz w:val="28"/>
          <w:szCs w:val="28"/>
          <w:u w:val="single"/>
          <w:lang w:val="en-GB"/>
        </w:rPr>
        <w:t>sleep</w:t>
      </w:r>
      <w:r>
        <w:rPr>
          <w:spacing w:val="2"/>
          <w:sz w:val="28"/>
          <w:szCs w:val="28"/>
          <w:lang w:val="uk-UA"/>
        </w:rPr>
        <w:t xml:space="preserve">”, та непрямі: </w:t>
      </w:r>
    </w:p>
    <w:p w:rsidR="00803798" w:rsidRDefault="00803798" w:rsidP="00803798">
      <w:pPr>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spacing w:val="2"/>
          <w:sz w:val="28"/>
          <w:szCs w:val="28"/>
          <w:lang w:val="uk-UA"/>
        </w:rPr>
        <w:t xml:space="preserve">родо-видові, наприклад, </w:t>
      </w:r>
      <w:r>
        <w:rPr>
          <w:spacing w:val="2"/>
          <w:sz w:val="22"/>
          <w:szCs w:val="22"/>
          <w:lang w:val="en-US"/>
        </w:rPr>
        <w:t>LOVE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A</w:t>
      </w:r>
      <w:r>
        <w:rPr>
          <w:spacing w:val="2"/>
          <w:sz w:val="22"/>
          <w:szCs w:val="22"/>
          <w:lang w:val="uk-UA"/>
        </w:rPr>
        <w:t xml:space="preserve"> </w:t>
      </w:r>
      <w:r>
        <w:rPr>
          <w:spacing w:val="2"/>
          <w:sz w:val="22"/>
          <w:szCs w:val="22"/>
          <w:lang w:val="en-US"/>
        </w:rPr>
        <w:t>PLANT</w:t>
      </w:r>
      <w:r>
        <w:rPr>
          <w:spacing w:val="2"/>
          <w:sz w:val="28"/>
          <w:szCs w:val="28"/>
          <w:lang w:val="uk-UA"/>
        </w:rPr>
        <w:t>: “</w:t>
      </w:r>
      <w:r>
        <w:rPr>
          <w:i/>
          <w:iCs/>
          <w:spacing w:val="2"/>
          <w:sz w:val="28"/>
          <w:szCs w:val="28"/>
          <w:lang w:val="en-US"/>
        </w:rPr>
        <w:t>JULIET</w:t>
      </w:r>
      <w:r>
        <w:rPr>
          <w:i/>
          <w:iCs/>
          <w:spacing w:val="2"/>
          <w:sz w:val="28"/>
          <w:szCs w:val="28"/>
          <w:lang w:val="uk-UA"/>
        </w:rPr>
        <w:t xml:space="preserve">. </w:t>
      </w:r>
      <w:r>
        <w:rPr>
          <w:i/>
          <w:iCs/>
          <w:spacing w:val="2"/>
          <w:sz w:val="28"/>
          <w:szCs w:val="28"/>
          <w:lang w:val="en-US"/>
        </w:rPr>
        <w:t>This</w:t>
      </w:r>
      <w:r>
        <w:rPr>
          <w:i/>
          <w:iCs/>
          <w:spacing w:val="2"/>
          <w:sz w:val="28"/>
          <w:szCs w:val="28"/>
          <w:u w:val="single"/>
          <w:lang w:val="en-US"/>
        </w:rPr>
        <w:t xml:space="preserve"> bud</w:t>
      </w:r>
      <w:r>
        <w:rPr>
          <w:i/>
          <w:iCs/>
          <w:spacing w:val="2"/>
          <w:sz w:val="28"/>
          <w:szCs w:val="28"/>
          <w:lang w:val="en-US"/>
        </w:rPr>
        <w:t xml:space="preserve"> of love, </w:t>
      </w:r>
      <w:r>
        <w:rPr>
          <w:i/>
          <w:iCs/>
          <w:spacing w:val="2"/>
          <w:sz w:val="28"/>
          <w:szCs w:val="28"/>
          <w:lang w:val="uk-UA"/>
        </w:rPr>
        <w:t xml:space="preserve">                  </w:t>
      </w:r>
      <w:r>
        <w:rPr>
          <w:i/>
          <w:iCs/>
          <w:spacing w:val="2"/>
          <w:sz w:val="28"/>
          <w:szCs w:val="28"/>
          <w:lang w:val="en-US"/>
        </w:rPr>
        <w:t xml:space="preserve">by summer's ripening breath, / May prove a beauteous </w:t>
      </w:r>
      <w:r>
        <w:rPr>
          <w:i/>
          <w:iCs/>
          <w:spacing w:val="2"/>
          <w:sz w:val="28"/>
          <w:szCs w:val="28"/>
          <w:u w:val="single"/>
          <w:lang w:val="en-US"/>
        </w:rPr>
        <w:t>flow’r</w:t>
      </w:r>
      <w:r>
        <w:rPr>
          <w:i/>
          <w:iCs/>
          <w:spacing w:val="2"/>
          <w:sz w:val="28"/>
          <w:szCs w:val="28"/>
          <w:lang w:val="en-US"/>
        </w:rPr>
        <w:t xml:space="preserve"> when next we meet</w:t>
      </w:r>
      <w:r>
        <w:rPr>
          <w:spacing w:val="2"/>
          <w:sz w:val="28"/>
          <w:szCs w:val="28"/>
          <w:lang w:val="en-US"/>
        </w:rPr>
        <w:t>”</w:t>
      </w:r>
      <w:r>
        <w:rPr>
          <w:spacing w:val="2"/>
          <w:sz w:val="28"/>
          <w:szCs w:val="28"/>
          <w:lang w:val="uk-UA"/>
        </w:rPr>
        <w:t xml:space="preserve">; </w:t>
      </w:r>
    </w:p>
    <w:p w:rsidR="00803798" w:rsidRDefault="00803798" w:rsidP="00803798">
      <w:pPr>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spacing w:val="2"/>
          <w:sz w:val="28"/>
          <w:szCs w:val="28"/>
          <w:lang w:val="uk-UA"/>
        </w:rPr>
        <w:t xml:space="preserve">причиново-наслідкові, наприклад, </w:t>
      </w:r>
      <w:r>
        <w:rPr>
          <w:spacing w:val="2"/>
          <w:sz w:val="22"/>
          <w:szCs w:val="22"/>
          <w:lang w:val="en-US"/>
        </w:rPr>
        <w:t>LOVE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ILLNESS</w:t>
      </w:r>
      <w:r>
        <w:rPr>
          <w:spacing w:val="2"/>
          <w:sz w:val="28"/>
          <w:szCs w:val="28"/>
          <w:lang w:val="uk-UA"/>
        </w:rPr>
        <w:t>: “</w:t>
      </w:r>
      <w:r>
        <w:rPr>
          <w:i/>
          <w:iCs/>
          <w:spacing w:val="2"/>
          <w:sz w:val="28"/>
          <w:szCs w:val="28"/>
          <w:lang w:val="en-US"/>
        </w:rPr>
        <w:t>BENVOLIO</w:t>
      </w:r>
      <w:r>
        <w:rPr>
          <w:i/>
          <w:iCs/>
          <w:spacing w:val="2"/>
          <w:sz w:val="28"/>
          <w:szCs w:val="28"/>
          <w:lang w:val="uk-UA"/>
        </w:rPr>
        <w:t xml:space="preserve">. </w:t>
      </w:r>
      <w:r>
        <w:rPr>
          <w:i/>
          <w:iCs/>
          <w:spacing w:val="2"/>
          <w:sz w:val="28"/>
          <w:szCs w:val="28"/>
          <w:lang w:val="en-US"/>
        </w:rPr>
        <w:t xml:space="preserve">Take thou some new </w:t>
      </w:r>
      <w:r>
        <w:rPr>
          <w:i/>
          <w:iCs/>
          <w:spacing w:val="2"/>
          <w:sz w:val="28"/>
          <w:szCs w:val="28"/>
          <w:u w:val="single"/>
          <w:lang w:val="en-US"/>
        </w:rPr>
        <w:t>infection</w:t>
      </w:r>
      <w:r>
        <w:rPr>
          <w:i/>
          <w:iCs/>
          <w:spacing w:val="2"/>
          <w:sz w:val="28"/>
          <w:szCs w:val="28"/>
          <w:lang w:val="en-US"/>
        </w:rPr>
        <w:t xml:space="preserve"> to thy eye, / </w:t>
      </w:r>
      <w:proofErr w:type="gramStart"/>
      <w:r>
        <w:rPr>
          <w:i/>
          <w:iCs/>
          <w:spacing w:val="2"/>
          <w:sz w:val="28"/>
          <w:szCs w:val="28"/>
          <w:lang w:val="en-US"/>
        </w:rPr>
        <w:t>And</w:t>
      </w:r>
      <w:proofErr w:type="gramEnd"/>
      <w:r>
        <w:rPr>
          <w:i/>
          <w:iCs/>
          <w:spacing w:val="2"/>
          <w:sz w:val="28"/>
          <w:szCs w:val="28"/>
          <w:lang w:val="en-US"/>
        </w:rPr>
        <w:t xml:space="preserve"> the rank poison of the old will die</w:t>
      </w:r>
      <w:r>
        <w:rPr>
          <w:spacing w:val="2"/>
          <w:sz w:val="28"/>
          <w:szCs w:val="28"/>
          <w:lang w:val="en-US"/>
        </w:rPr>
        <w:t>”</w:t>
      </w:r>
      <w:r>
        <w:rPr>
          <w:spacing w:val="2"/>
          <w:sz w:val="28"/>
          <w:szCs w:val="28"/>
          <w:lang w:val="uk-UA"/>
        </w:rPr>
        <w:t xml:space="preserve">; </w:t>
      </w:r>
    </w:p>
    <w:p w:rsidR="00803798" w:rsidRDefault="00803798" w:rsidP="00803798">
      <w:pPr>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spacing w:val="2"/>
          <w:sz w:val="28"/>
          <w:szCs w:val="28"/>
          <w:lang w:val="uk-UA"/>
        </w:rPr>
        <w:t xml:space="preserve">контрастивні, наприклад, </w:t>
      </w:r>
      <w:r>
        <w:rPr>
          <w:spacing w:val="2"/>
          <w:sz w:val="22"/>
          <w:szCs w:val="22"/>
          <w:lang w:val="en-US"/>
        </w:rPr>
        <w:t>LOVE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MADNESS</w:t>
      </w:r>
      <w:r>
        <w:rPr>
          <w:spacing w:val="2"/>
          <w:sz w:val="28"/>
          <w:szCs w:val="28"/>
          <w:lang w:val="uk-UA"/>
        </w:rPr>
        <w:t>: “</w:t>
      </w:r>
      <w:r>
        <w:rPr>
          <w:i/>
          <w:iCs/>
          <w:spacing w:val="2"/>
          <w:sz w:val="28"/>
          <w:szCs w:val="28"/>
          <w:lang w:val="en-US"/>
        </w:rPr>
        <w:t>CRESSIDA</w:t>
      </w:r>
      <w:r>
        <w:rPr>
          <w:i/>
          <w:iCs/>
          <w:spacing w:val="2"/>
          <w:sz w:val="28"/>
          <w:szCs w:val="28"/>
          <w:lang w:val="uk-UA"/>
        </w:rPr>
        <w:t xml:space="preserve">. </w:t>
      </w:r>
      <w:r>
        <w:rPr>
          <w:i/>
          <w:iCs/>
          <w:spacing w:val="2"/>
          <w:sz w:val="28"/>
          <w:szCs w:val="28"/>
          <w:lang w:val="en-US"/>
        </w:rPr>
        <w:t>But</w:t>
      </w:r>
      <w:r>
        <w:rPr>
          <w:i/>
          <w:iCs/>
          <w:spacing w:val="2"/>
          <w:sz w:val="28"/>
          <w:szCs w:val="28"/>
          <w:lang w:val="uk-UA"/>
        </w:rPr>
        <w:t xml:space="preserve"> </w:t>
      </w:r>
      <w:r>
        <w:rPr>
          <w:i/>
          <w:iCs/>
          <w:spacing w:val="2"/>
          <w:sz w:val="28"/>
          <w:szCs w:val="28"/>
          <w:lang w:val="en-US"/>
        </w:rPr>
        <w:t>you</w:t>
      </w:r>
      <w:r>
        <w:rPr>
          <w:i/>
          <w:iCs/>
          <w:spacing w:val="2"/>
          <w:sz w:val="28"/>
          <w:szCs w:val="28"/>
          <w:lang w:val="uk-UA"/>
        </w:rPr>
        <w:t xml:space="preserve"> </w:t>
      </w:r>
      <w:r>
        <w:rPr>
          <w:i/>
          <w:iCs/>
          <w:spacing w:val="2"/>
          <w:sz w:val="28"/>
          <w:szCs w:val="28"/>
          <w:lang w:val="en-US"/>
        </w:rPr>
        <w:t>are</w:t>
      </w:r>
      <w:r>
        <w:rPr>
          <w:i/>
          <w:iCs/>
          <w:spacing w:val="2"/>
          <w:sz w:val="28"/>
          <w:szCs w:val="28"/>
          <w:lang w:val="uk-UA"/>
        </w:rPr>
        <w:t xml:space="preserve"> </w:t>
      </w:r>
      <w:r>
        <w:rPr>
          <w:i/>
          <w:iCs/>
          <w:spacing w:val="2"/>
          <w:sz w:val="28"/>
          <w:szCs w:val="28"/>
          <w:lang w:val="en-US"/>
        </w:rPr>
        <w:t>wise</w:t>
      </w:r>
      <w:r>
        <w:rPr>
          <w:i/>
          <w:iCs/>
          <w:spacing w:val="2"/>
          <w:sz w:val="28"/>
          <w:szCs w:val="28"/>
          <w:lang w:val="uk-UA"/>
        </w:rPr>
        <w:t xml:space="preserve"> – / </w:t>
      </w:r>
      <w:r>
        <w:rPr>
          <w:i/>
          <w:iCs/>
          <w:spacing w:val="2"/>
          <w:sz w:val="28"/>
          <w:szCs w:val="28"/>
          <w:lang w:val="en-US"/>
        </w:rPr>
        <w:t>Or</w:t>
      </w:r>
      <w:r>
        <w:rPr>
          <w:i/>
          <w:iCs/>
          <w:spacing w:val="2"/>
          <w:sz w:val="28"/>
          <w:szCs w:val="28"/>
          <w:lang w:val="uk-UA"/>
        </w:rPr>
        <w:t xml:space="preserve"> </w:t>
      </w:r>
      <w:r>
        <w:rPr>
          <w:i/>
          <w:iCs/>
          <w:spacing w:val="2"/>
          <w:sz w:val="28"/>
          <w:szCs w:val="28"/>
          <w:lang w:val="en-US"/>
        </w:rPr>
        <w:t>else</w:t>
      </w:r>
      <w:r>
        <w:rPr>
          <w:i/>
          <w:iCs/>
          <w:spacing w:val="2"/>
          <w:sz w:val="28"/>
          <w:szCs w:val="28"/>
          <w:lang w:val="uk-UA"/>
        </w:rPr>
        <w:t xml:space="preserve"> </w:t>
      </w:r>
      <w:r>
        <w:rPr>
          <w:i/>
          <w:iCs/>
          <w:spacing w:val="2"/>
          <w:sz w:val="28"/>
          <w:szCs w:val="28"/>
          <w:lang w:val="en-US"/>
        </w:rPr>
        <w:t>you</w:t>
      </w:r>
      <w:r>
        <w:rPr>
          <w:i/>
          <w:iCs/>
          <w:spacing w:val="2"/>
          <w:sz w:val="28"/>
          <w:szCs w:val="28"/>
          <w:lang w:val="uk-UA"/>
        </w:rPr>
        <w:t xml:space="preserve"> </w:t>
      </w:r>
      <w:r>
        <w:rPr>
          <w:i/>
          <w:iCs/>
          <w:spacing w:val="2"/>
          <w:sz w:val="28"/>
          <w:szCs w:val="28"/>
          <w:lang w:val="en-US"/>
        </w:rPr>
        <w:t>love</w:t>
      </w:r>
      <w:r>
        <w:rPr>
          <w:i/>
          <w:iCs/>
          <w:spacing w:val="2"/>
          <w:sz w:val="28"/>
          <w:szCs w:val="28"/>
          <w:lang w:val="uk-UA"/>
        </w:rPr>
        <w:t xml:space="preserve"> </w:t>
      </w:r>
      <w:r>
        <w:rPr>
          <w:i/>
          <w:iCs/>
          <w:spacing w:val="2"/>
          <w:sz w:val="28"/>
          <w:szCs w:val="28"/>
          <w:lang w:val="en-US"/>
        </w:rPr>
        <w:t>not</w:t>
      </w:r>
      <w:r>
        <w:rPr>
          <w:i/>
          <w:iCs/>
          <w:spacing w:val="2"/>
          <w:sz w:val="28"/>
          <w:szCs w:val="28"/>
          <w:lang w:val="uk-UA"/>
        </w:rPr>
        <w:t xml:space="preserve">; </w:t>
      </w:r>
      <w:r>
        <w:rPr>
          <w:i/>
          <w:iCs/>
          <w:spacing w:val="2"/>
          <w:sz w:val="28"/>
          <w:szCs w:val="28"/>
          <w:u w:val="single"/>
          <w:lang w:val="en-US"/>
        </w:rPr>
        <w:t>for</w:t>
      </w:r>
      <w:r>
        <w:rPr>
          <w:i/>
          <w:iCs/>
          <w:spacing w:val="2"/>
          <w:sz w:val="28"/>
          <w:szCs w:val="28"/>
          <w:u w:val="single"/>
          <w:lang w:val="uk-UA"/>
        </w:rPr>
        <w:t xml:space="preserve"> </w:t>
      </w:r>
      <w:r>
        <w:rPr>
          <w:i/>
          <w:iCs/>
          <w:spacing w:val="2"/>
          <w:sz w:val="28"/>
          <w:szCs w:val="28"/>
          <w:u w:val="single"/>
          <w:lang w:val="en-US"/>
        </w:rPr>
        <w:t>to</w:t>
      </w:r>
      <w:r>
        <w:rPr>
          <w:i/>
          <w:iCs/>
          <w:spacing w:val="2"/>
          <w:sz w:val="28"/>
          <w:szCs w:val="28"/>
          <w:u w:val="single"/>
          <w:lang w:val="uk-UA"/>
        </w:rPr>
        <w:t xml:space="preserve"> </w:t>
      </w:r>
      <w:r>
        <w:rPr>
          <w:i/>
          <w:iCs/>
          <w:spacing w:val="2"/>
          <w:sz w:val="28"/>
          <w:szCs w:val="28"/>
          <w:u w:val="single"/>
          <w:lang w:val="en-US"/>
        </w:rPr>
        <w:t>be</w:t>
      </w:r>
      <w:r>
        <w:rPr>
          <w:i/>
          <w:iCs/>
          <w:spacing w:val="2"/>
          <w:sz w:val="28"/>
          <w:szCs w:val="28"/>
          <w:u w:val="single"/>
          <w:lang w:val="uk-UA"/>
        </w:rPr>
        <w:t xml:space="preserve"> </w:t>
      </w:r>
      <w:r>
        <w:rPr>
          <w:i/>
          <w:iCs/>
          <w:spacing w:val="2"/>
          <w:sz w:val="28"/>
          <w:szCs w:val="28"/>
          <w:u w:val="single"/>
          <w:lang w:val="en-US"/>
        </w:rPr>
        <w:t>wise</w:t>
      </w:r>
      <w:r>
        <w:rPr>
          <w:i/>
          <w:iCs/>
          <w:spacing w:val="2"/>
          <w:sz w:val="28"/>
          <w:szCs w:val="28"/>
          <w:u w:val="single"/>
          <w:lang w:val="uk-UA"/>
        </w:rPr>
        <w:t xml:space="preserve"> </w:t>
      </w:r>
      <w:r>
        <w:rPr>
          <w:i/>
          <w:iCs/>
          <w:spacing w:val="2"/>
          <w:sz w:val="28"/>
          <w:szCs w:val="28"/>
          <w:u w:val="single"/>
          <w:lang w:val="en-US"/>
        </w:rPr>
        <w:t>and</w:t>
      </w:r>
      <w:r>
        <w:rPr>
          <w:i/>
          <w:iCs/>
          <w:spacing w:val="2"/>
          <w:sz w:val="28"/>
          <w:szCs w:val="28"/>
          <w:u w:val="single"/>
          <w:lang w:val="uk-UA"/>
        </w:rPr>
        <w:t xml:space="preserve"> </w:t>
      </w:r>
      <w:r>
        <w:rPr>
          <w:i/>
          <w:iCs/>
          <w:spacing w:val="2"/>
          <w:sz w:val="28"/>
          <w:szCs w:val="28"/>
          <w:u w:val="single"/>
          <w:lang w:val="en-US"/>
        </w:rPr>
        <w:t>love</w:t>
      </w:r>
      <w:r>
        <w:rPr>
          <w:i/>
          <w:iCs/>
          <w:spacing w:val="2"/>
          <w:sz w:val="28"/>
          <w:szCs w:val="28"/>
          <w:lang w:val="uk-UA"/>
        </w:rPr>
        <w:t xml:space="preserve"> / </w:t>
      </w:r>
      <w:r>
        <w:rPr>
          <w:i/>
          <w:iCs/>
          <w:spacing w:val="2"/>
          <w:sz w:val="28"/>
          <w:szCs w:val="28"/>
          <w:u w:val="single"/>
          <w:lang w:val="en-US"/>
        </w:rPr>
        <w:t>Exceeds</w:t>
      </w:r>
      <w:r>
        <w:rPr>
          <w:i/>
          <w:iCs/>
          <w:spacing w:val="2"/>
          <w:sz w:val="28"/>
          <w:szCs w:val="28"/>
          <w:u w:val="single"/>
          <w:lang w:val="uk-UA"/>
        </w:rPr>
        <w:t xml:space="preserve"> </w:t>
      </w:r>
      <w:r>
        <w:rPr>
          <w:i/>
          <w:iCs/>
          <w:spacing w:val="2"/>
          <w:sz w:val="28"/>
          <w:szCs w:val="28"/>
          <w:u w:val="single"/>
          <w:lang w:val="en-US"/>
        </w:rPr>
        <w:t>man</w:t>
      </w:r>
      <w:r>
        <w:rPr>
          <w:i/>
          <w:iCs/>
          <w:spacing w:val="2"/>
          <w:sz w:val="28"/>
          <w:szCs w:val="28"/>
          <w:u w:val="single"/>
          <w:lang w:val="uk-UA"/>
        </w:rPr>
        <w:t>'</w:t>
      </w:r>
      <w:r>
        <w:rPr>
          <w:i/>
          <w:iCs/>
          <w:spacing w:val="2"/>
          <w:sz w:val="28"/>
          <w:szCs w:val="28"/>
          <w:u w:val="single"/>
          <w:lang w:val="en-US"/>
        </w:rPr>
        <w:t>s</w:t>
      </w:r>
      <w:r>
        <w:rPr>
          <w:i/>
          <w:iCs/>
          <w:spacing w:val="2"/>
          <w:sz w:val="28"/>
          <w:szCs w:val="28"/>
          <w:u w:val="single"/>
          <w:lang w:val="uk-UA"/>
        </w:rPr>
        <w:t xml:space="preserve"> </w:t>
      </w:r>
      <w:r>
        <w:rPr>
          <w:i/>
          <w:iCs/>
          <w:spacing w:val="2"/>
          <w:sz w:val="28"/>
          <w:szCs w:val="28"/>
          <w:u w:val="single"/>
          <w:lang w:val="en-US"/>
        </w:rPr>
        <w:t>might</w:t>
      </w:r>
      <w:r>
        <w:rPr>
          <w:i/>
          <w:iCs/>
          <w:spacing w:val="2"/>
          <w:sz w:val="28"/>
          <w:szCs w:val="28"/>
          <w:lang w:val="uk-UA"/>
        </w:rPr>
        <w:t xml:space="preserve">; </w:t>
      </w:r>
      <w:r>
        <w:rPr>
          <w:i/>
          <w:iCs/>
          <w:spacing w:val="2"/>
          <w:sz w:val="28"/>
          <w:szCs w:val="28"/>
          <w:lang w:val="en-US"/>
        </w:rPr>
        <w:t>that</w:t>
      </w:r>
      <w:r>
        <w:rPr>
          <w:i/>
          <w:iCs/>
          <w:spacing w:val="2"/>
          <w:sz w:val="28"/>
          <w:szCs w:val="28"/>
          <w:lang w:val="uk-UA"/>
        </w:rPr>
        <w:t xml:space="preserve"> </w:t>
      </w:r>
      <w:r>
        <w:rPr>
          <w:i/>
          <w:iCs/>
          <w:spacing w:val="2"/>
          <w:sz w:val="28"/>
          <w:szCs w:val="28"/>
          <w:lang w:val="en-US"/>
        </w:rPr>
        <w:t>dwells</w:t>
      </w:r>
      <w:r>
        <w:rPr>
          <w:i/>
          <w:iCs/>
          <w:spacing w:val="2"/>
          <w:sz w:val="28"/>
          <w:szCs w:val="28"/>
          <w:lang w:val="uk-UA"/>
        </w:rPr>
        <w:t xml:space="preserve"> </w:t>
      </w:r>
      <w:r>
        <w:rPr>
          <w:i/>
          <w:iCs/>
          <w:spacing w:val="2"/>
          <w:sz w:val="28"/>
          <w:szCs w:val="28"/>
          <w:lang w:val="en-US"/>
        </w:rPr>
        <w:t>with</w:t>
      </w:r>
      <w:r>
        <w:rPr>
          <w:i/>
          <w:iCs/>
          <w:spacing w:val="2"/>
          <w:sz w:val="28"/>
          <w:szCs w:val="28"/>
          <w:lang w:val="uk-UA"/>
        </w:rPr>
        <w:t xml:space="preserve"> </w:t>
      </w:r>
      <w:r>
        <w:rPr>
          <w:i/>
          <w:iCs/>
          <w:spacing w:val="2"/>
          <w:sz w:val="28"/>
          <w:szCs w:val="28"/>
          <w:lang w:val="en-US"/>
        </w:rPr>
        <w:t>gods</w:t>
      </w:r>
      <w:r>
        <w:rPr>
          <w:i/>
          <w:iCs/>
          <w:spacing w:val="2"/>
          <w:sz w:val="28"/>
          <w:szCs w:val="28"/>
          <w:lang w:val="uk-UA"/>
        </w:rPr>
        <w:t xml:space="preserve"> </w:t>
      </w:r>
      <w:r>
        <w:rPr>
          <w:i/>
          <w:iCs/>
          <w:spacing w:val="2"/>
          <w:sz w:val="28"/>
          <w:szCs w:val="28"/>
          <w:lang w:val="en-US"/>
        </w:rPr>
        <w:t>above</w:t>
      </w:r>
      <w:r>
        <w:rPr>
          <w:spacing w:val="2"/>
          <w:sz w:val="28"/>
          <w:szCs w:val="28"/>
          <w:lang w:val="uk-UA"/>
        </w:rPr>
        <w:t xml:space="preserve">” (оскільки кохання несумісне з мудрістю, виникає асоціація </w:t>
      </w:r>
      <w:proofErr w:type="gramStart"/>
      <w:r>
        <w:rPr>
          <w:spacing w:val="2"/>
          <w:sz w:val="28"/>
          <w:szCs w:val="28"/>
          <w:lang w:val="uk-UA"/>
        </w:rPr>
        <w:t>кохання  з</w:t>
      </w:r>
      <w:proofErr w:type="gramEnd"/>
      <w:r>
        <w:rPr>
          <w:spacing w:val="2"/>
          <w:sz w:val="28"/>
          <w:szCs w:val="28"/>
          <w:lang w:val="uk-UA"/>
        </w:rPr>
        <w:t xml:space="preserve"> божевіллям </w:t>
      </w:r>
      <w:r>
        <w:rPr>
          <w:i/>
          <w:iCs/>
          <w:spacing w:val="2"/>
          <w:sz w:val="28"/>
          <w:szCs w:val="28"/>
          <w:lang w:val="en-US"/>
        </w:rPr>
        <w:t>madness</w:t>
      </w:r>
      <w:r>
        <w:rPr>
          <w:spacing w:val="2"/>
          <w:sz w:val="28"/>
          <w:szCs w:val="28"/>
          <w:lang w:val="uk-UA"/>
        </w:rPr>
        <w:t>, хоча це слово не вживається в контексті безпосередньо).</w:t>
      </w:r>
    </w:p>
    <w:p w:rsidR="00803798" w:rsidRDefault="00803798" w:rsidP="00803798">
      <w:pPr>
        <w:widowControl w:val="0"/>
        <w:tabs>
          <w:tab w:val="left" w:pos="540"/>
        </w:tabs>
        <w:jc w:val="both"/>
        <w:rPr>
          <w:spacing w:val="-2"/>
          <w:sz w:val="28"/>
          <w:szCs w:val="28"/>
          <w:lang w:val="uk-UA"/>
        </w:rPr>
      </w:pPr>
      <w:r>
        <w:rPr>
          <w:spacing w:val="2"/>
          <w:sz w:val="28"/>
          <w:szCs w:val="28"/>
          <w:lang w:val="uk-UA"/>
        </w:rPr>
        <w:tab/>
      </w:r>
      <w:r>
        <w:rPr>
          <w:color w:val="000000"/>
          <w:spacing w:val="2"/>
          <w:sz w:val="28"/>
          <w:szCs w:val="28"/>
          <w:lang w:val="uk-UA"/>
        </w:rPr>
        <w:t xml:space="preserve">Образно-асоціативний шар ключових </w:t>
      </w:r>
      <w:r>
        <w:rPr>
          <w:spacing w:val="-2"/>
          <w:sz w:val="28"/>
          <w:szCs w:val="28"/>
          <w:lang w:val="uk-UA"/>
        </w:rPr>
        <w:t>ХКТ</w:t>
      </w:r>
      <w:r>
        <w:rPr>
          <w:color w:val="000000"/>
          <w:spacing w:val="-2"/>
          <w:sz w:val="28"/>
          <w:szCs w:val="28"/>
          <w:lang w:val="uk-UA"/>
        </w:rPr>
        <w:t xml:space="preserve"> </w:t>
      </w:r>
      <w:r>
        <w:rPr>
          <w:color w:val="000000"/>
          <w:spacing w:val="2"/>
          <w:sz w:val="28"/>
          <w:szCs w:val="28"/>
          <w:lang w:val="uk-UA"/>
        </w:rPr>
        <w:t xml:space="preserve">формують не тільки </w:t>
      </w:r>
      <w:r>
        <w:rPr>
          <w:spacing w:val="2"/>
          <w:sz w:val="28"/>
          <w:szCs w:val="28"/>
          <w:lang w:val="uk-UA"/>
        </w:rPr>
        <w:t>базові, конвенційні (</w:t>
      </w:r>
      <w:r>
        <w:rPr>
          <w:spacing w:val="2"/>
          <w:sz w:val="28"/>
          <w:szCs w:val="28"/>
          <w:lang w:val="en-US"/>
        </w:rPr>
        <w:t>G</w:t>
      </w:r>
      <w:r>
        <w:rPr>
          <w:spacing w:val="2"/>
          <w:sz w:val="28"/>
          <w:szCs w:val="28"/>
          <w:lang w:val="uk-UA"/>
        </w:rPr>
        <w:t>.</w:t>
      </w:r>
      <w:r>
        <w:rPr>
          <w:spacing w:val="2"/>
          <w:sz w:val="28"/>
          <w:szCs w:val="28"/>
          <w:lang w:val="en-US"/>
        </w:rPr>
        <w:t>Lakoff</w:t>
      </w:r>
      <w:r>
        <w:rPr>
          <w:spacing w:val="2"/>
          <w:sz w:val="28"/>
          <w:szCs w:val="28"/>
          <w:lang w:val="uk-UA"/>
        </w:rPr>
        <w:t xml:space="preserve">, </w:t>
      </w:r>
      <w:r>
        <w:rPr>
          <w:spacing w:val="2"/>
          <w:sz w:val="28"/>
          <w:szCs w:val="28"/>
          <w:lang w:val="en-US"/>
        </w:rPr>
        <w:t>M</w:t>
      </w:r>
      <w:r>
        <w:rPr>
          <w:spacing w:val="2"/>
          <w:sz w:val="28"/>
          <w:szCs w:val="28"/>
          <w:lang w:val="uk-UA"/>
        </w:rPr>
        <w:t>.</w:t>
      </w:r>
      <w:r>
        <w:rPr>
          <w:spacing w:val="2"/>
          <w:sz w:val="28"/>
          <w:szCs w:val="28"/>
          <w:lang w:val="en-US"/>
        </w:rPr>
        <w:t>Turner</w:t>
      </w:r>
      <w:r>
        <w:rPr>
          <w:spacing w:val="2"/>
          <w:sz w:val="28"/>
          <w:szCs w:val="28"/>
          <w:lang w:val="uk-UA"/>
        </w:rPr>
        <w:t xml:space="preserve">, </w:t>
      </w:r>
      <w:r>
        <w:rPr>
          <w:spacing w:val="2"/>
          <w:sz w:val="28"/>
          <w:szCs w:val="28"/>
          <w:lang w:val="en-US"/>
        </w:rPr>
        <w:t>Z</w:t>
      </w:r>
      <w:r>
        <w:rPr>
          <w:spacing w:val="2"/>
          <w:sz w:val="28"/>
          <w:szCs w:val="28"/>
          <w:lang w:val="uk-UA"/>
        </w:rPr>
        <w:t>.</w:t>
      </w:r>
      <w:r>
        <w:rPr>
          <w:spacing w:val="2"/>
          <w:sz w:val="28"/>
          <w:szCs w:val="28"/>
          <w:lang w:val="en-US"/>
        </w:rPr>
        <w:t>K</w:t>
      </w:r>
      <w:r>
        <w:rPr>
          <w:spacing w:val="2"/>
          <w:sz w:val="28"/>
          <w:szCs w:val="28"/>
          <w:lang w:val="uk-UA"/>
        </w:rPr>
        <w:t>ц</w:t>
      </w:r>
      <w:r>
        <w:rPr>
          <w:spacing w:val="2"/>
          <w:sz w:val="28"/>
          <w:szCs w:val="28"/>
          <w:lang w:val="en-US"/>
        </w:rPr>
        <w:t>vecses</w:t>
      </w:r>
      <w:r>
        <w:rPr>
          <w:spacing w:val="2"/>
          <w:sz w:val="28"/>
          <w:szCs w:val="28"/>
          <w:lang w:val="uk-UA"/>
        </w:rPr>
        <w:t>), а й художньо переосмислені (</w:t>
      </w:r>
      <w:r>
        <w:rPr>
          <w:spacing w:val="2"/>
          <w:sz w:val="28"/>
          <w:szCs w:val="28"/>
          <w:lang w:val="en-US"/>
        </w:rPr>
        <w:t>G</w:t>
      </w:r>
      <w:r>
        <w:rPr>
          <w:spacing w:val="2"/>
          <w:sz w:val="28"/>
          <w:szCs w:val="28"/>
          <w:lang w:val="uk-UA"/>
        </w:rPr>
        <w:t>.</w:t>
      </w:r>
      <w:r>
        <w:rPr>
          <w:spacing w:val="2"/>
          <w:sz w:val="28"/>
          <w:szCs w:val="28"/>
          <w:lang w:val="en-US"/>
        </w:rPr>
        <w:t>Lakoff</w:t>
      </w:r>
      <w:r>
        <w:rPr>
          <w:spacing w:val="2"/>
          <w:sz w:val="28"/>
          <w:szCs w:val="28"/>
          <w:lang w:val="uk-UA"/>
        </w:rPr>
        <w:t xml:space="preserve">, </w:t>
      </w:r>
      <w:r>
        <w:rPr>
          <w:spacing w:val="2"/>
          <w:sz w:val="28"/>
          <w:szCs w:val="28"/>
          <w:lang w:val="en-US"/>
        </w:rPr>
        <w:t>M</w:t>
      </w:r>
      <w:r>
        <w:rPr>
          <w:spacing w:val="2"/>
          <w:sz w:val="28"/>
          <w:szCs w:val="28"/>
          <w:lang w:val="uk-UA"/>
        </w:rPr>
        <w:t>.</w:t>
      </w:r>
      <w:r>
        <w:rPr>
          <w:spacing w:val="2"/>
          <w:sz w:val="28"/>
          <w:szCs w:val="28"/>
          <w:lang w:val="en-US"/>
        </w:rPr>
        <w:t>Turner</w:t>
      </w:r>
      <w:r>
        <w:rPr>
          <w:spacing w:val="2"/>
          <w:sz w:val="28"/>
          <w:szCs w:val="28"/>
          <w:lang w:val="uk-UA"/>
        </w:rPr>
        <w:t xml:space="preserve">, </w:t>
      </w:r>
      <w:r>
        <w:rPr>
          <w:spacing w:val="2"/>
          <w:sz w:val="28"/>
          <w:szCs w:val="28"/>
          <w:lang w:val="en-US"/>
        </w:rPr>
        <w:t>Z</w:t>
      </w:r>
      <w:r>
        <w:rPr>
          <w:spacing w:val="2"/>
          <w:sz w:val="28"/>
          <w:szCs w:val="28"/>
          <w:lang w:val="uk-UA"/>
        </w:rPr>
        <w:t>.</w:t>
      </w:r>
      <w:r>
        <w:rPr>
          <w:spacing w:val="2"/>
          <w:sz w:val="28"/>
          <w:szCs w:val="28"/>
          <w:lang w:val="en-US"/>
        </w:rPr>
        <w:t>K</w:t>
      </w:r>
      <w:r>
        <w:rPr>
          <w:spacing w:val="2"/>
          <w:sz w:val="28"/>
          <w:szCs w:val="28"/>
          <w:lang w:val="uk-UA"/>
        </w:rPr>
        <w:t>ц</w:t>
      </w:r>
      <w:r>
        <w:rPr>
          <w:spacing w:val="2"/>
          <w:sz w:val="28"/>
          <w:szCs w:val="28"/>
          <w:lang w:val="en-US"/>
        </w:rPr>
        <w:t>vecses</w:t>
      </w:r>
      <w:r>
        <w:rPr>
          <w:spacing w:val="2"/>
          <w:sz w:val="28"/>
          <w:szCs w:val="28"/>
          <w:lang w:val="uk-UA"/>
        </w:rPr>
        <w:t xml:space="preserve">, О.П.Воробйова, Л.І.Белєхова) концептуальні тропи. Крім відомих із теорії концептуальної метафори прийомів перетворення базових метафор – </w:t>
      </w:r>
      <w:r>
        <w:rPr>
          <w:i/>
          <w:iCs/>
          <w:spacing w:val="2"/>
          <w:sz w:val="28"/>
          <w:szCs w:val="28"/>
          <w:lang w:val="uk-UA"/>
        </w:rPr>
        <w:t>extension</w:t>
      </w:r>
      <w:r>
        <w:rPr>
          <w:spacing w:val="2"/>
          <w:sz w:val="28"/>
          <w:szCs w:val="28"/>
          <w:lang w:val="uk-UA"/>
        </w:rPr>
        <w:t xml:space="preserve"> “розширення”, </w:t>
      </w:r>
      <w:r>
        <w:rPr>
          <w:i/>
          <w:iCs/>
          <w:spacing w:val="2"/>
          <w:sz w:val="28"/>
          <w:szCs w:val="28"/>
          <w:lang w:val="uk-UA"/>
        </w:rPr>
        <w:t>elaboration</w:t>
      </w:r>
      <w:r>
        <w:rPr>
          <w:spacing w:val="2"/>
          <w:sz w:val="28"/>
          <w:szCs w:val="28"/>
          <w:lang w:val="uk-UA"/>
        </w:rPr>
        <w:t xml:space="preserve"> “нарощування”, </w:t>
      </w:r>
      <w:r>
        <w:rPr>
          <w:i/>
          <w:iCs/>
          <w:spacing w:val="2"/>
          <w:sz w:val="28"/>
          <w:szCs w:val="28"/>
          <w:lang w:val="uk-UA"/>
        </w:rPr>
        <w:t>combination</w:t>
      </w:r>
      <w:r>
        <w:rPr>
          <w:spacing w:val="2"/>
          <w:sz w:val="28"/>
          <w:szCs w:val="28"/>
          <w:lang w:val="uk-UA"/>
        </w:rPr>
        <w:t xml:space="preserve"> “поєднання”, </w:t>
      </w:r>
      <w:r>
        <w:rPr>
          <w:i/>
          <w:iCs/>
          <w:spacing w:val="2"/>
          <w:sz w:val="28"/>
          <w:szCs w:val="28"/>
          <w:lang w:val="uk-UA"/>
        </w:rPr>
        <w:t>questioning</w:t>
      </w:r>
      <w:r>
        <w:rPr>
          <w:spacing w:val="2"/>
          <w:sz w:val="28"/>
          <w:szCs w:val="28"/>
          <w:lang w:val="uk-UA"/>
        </w:rPr>
        <w:t xml:space="preserve"> “перегляду” (назви метафоричних перетворень подаються в перекладі О.П.Воробйової), у реферованій дисертації описано також прийоми звуження (</w:t>
      </w:r>
      <w:r>
        <w:rPr>
          <w:i/>
          <w:iCs/>
          <w:spacing w:val="2"/>
          <w:sz w:val="28"/>
          <w:szCs w:val="28"/>
          <w:lang w:val="en-US"/>
        </w:rPr>
        <w:t>restriction</w:t>
      </w:r>
      <w:r>
        <w:rPr>
          <w:spacing w:val="2"/>
          <w:sz w:val="28"/>
          <w:szCs w:val="28"/>
          <w:lang w:val="uk-UA"/>
        </w:rPr>
        <w:t>), покращення (</w:t>
      </w:r>
      <w:r>
        <w:rPr>
          <w:i/>
          <w:iCs/>
          <w:spacing w:val="2"/>
          <w:sz w:val="28"/>
          <w:szCs w:val="28"/>
          <w:lang w:val="en-US"/>
        </w:rPr>
        <w:t>amelioration</w:t>
      </w:r>
      <w:r>
        <w:rPr>
          <w:spacing w:val="2"/>
          <w:sz w:val="28"/>
          <w:szCs w:val="28"/>
          <w:lang w:val="uk-UA"/>
        </w:rPr>
        <w:t xml:space="preserve">)                      </w:t>
      </w:r>
      <w:r>
        <w:rPr>
          <w:sz w:val="28"/>
          <w:szCs w:val="28"/>
          <w:lang w:val="uk-UA"/>
        </w:rPr>
        <w:t>і погіршення (</w:t>
      </w:r>
      <w:r>
        <w:rPr>
          <w:i/>
          <w:iCs/>
          <w:sz w:val="28"/>
          <w:szCs w:val="28"/>
          <w:lang w:val="en-US"/>
        </w:rPr>
        <w:t>degradation</w:t>
      </w:r>
      <w:r>
        <w:rPr>
          <w:sz w:val="28"/>
          <w:szCs w:val="28"/>
          <w:lang w:val="uk-UA"/>
        </w:rPr>
        <w:t>) базових концептуальних метафор. Різні типи смислових</w:t>
      </w:r>
      <w:r>
        <w:rPr>
          <w:spacing w:val="2"/>
          <w:sz w:val="28"/>
          <w:szCs w:val="28"/>
          <w:lang w:val="uk-UA"/>
        </w:rPr>
        <w:t xml:space="preserve"> </w:t>
      </w:r>
      <w:r>
        <w:rPr>
          <w:spacing w:val="-2"/>
          <w:sz w:val="28"/>
          <w:szCs w:val="28"/>
          <w:lang w:val="uk-UA"/>
        </w:rPr>
        <w:t>розбіжностей між конвенційними й оказіональними концептуальними метафорами,</w:t>
      </w:r>
      <w:r>
        <w:rPr>
          <w:spacing w:val="2"/>
          <w:sz w:val="28"/>
          <w:szCs w:val="28"/>
          <w:lang w:val="uk-UA"/>
        </w:rPr>
        <w:t xml:space="preserve"> що корелюють між собою, виявляються в різних аспектах значення слів, що </w:t>
      </w:r>
      <w:r>
        <w:rPr>
          <w:spacing w:val="-2"/>
          <w:sz w:val="28"/>
          <w:szCs w:val="28"/>
          <w:lang w:val="uk-UA"/>
        </w:rPr>
        <w:t xml:space="preserve">позначають концепти-реляти у складі відповідних метафоричних схем, наприклад: </w:t>
      </w:r>
    </w:p>
    <w:p w:rsidR="00803798" w:rsidRDefault="00803798" w:rsidP="00803798">
      <w:pPr>
        <w:widowControl w:val="0"/>
        <w:tabs>
          <w:tab w:val="left" w:pos="540"/>
        </w:tabs>
        <w:jc w:val="both"/>
        <w:rPr>
          <w:b/>
          <w:bCs/>
          <w:i/>
          <w:iCs/>
          <w:spacing w:val="2"/>
          <w:sz w:val="28"/>
          <w:szCs w:val="28"/>
          <w:lang w:val="uk-UA"/>
        </w:rPr>
      </w:pPr>
      <w:r>
        <w:rPr>
          <w:spacing w:val="2"/>
          <w:sz w:val="28"/>
          <w:szCs w:val="28"/>
          <w:lang w:val="uk-UA"/>
        </w:rPr>
        <w:tab/>
      </w:r>
      <w:r>
        <w:rPr>
          <w:spacing w:val="-2"/>
          <w:sz w:val="28"/>
          <w:szCs w:val="28"/>
          <w:lang w:val="uk-UA"/>
        </w:rPr>
        <w:t>–</w:t>
      </w:r>
      <w:r>
        <w:rPr>
          <w:color w:val="000000"/>
          <w:spacing w:val="-2"/>
          <w:sz w:val="28"/>
          <w:szCs w:val="28"/>
          <w:lang w:val="uk-UA"/>
        </w:rPr>
        <w:tab/>
        <w:t xml:space="preserve"> </w:t>
      </w:r>
      <w:r>
        <w:rPr>
          <w:b/>
          <w:bCs/>
          <w:i/>
          <w:iCs/>
          <w:spacing w:val="-2"/>
          <w:sz w:val="28"/>
          <w:szCs w:val="28"/>
          <w:lang w:val="uk-UA"/>
        </w:rPr>
        <w:t>розширення</w:t>
      </w:r>
      <w:r>
        <w:rPr>
          <w:spacing w:val="-2"/>
          <w:sz w:val="28"/>
          <w:szCs w:val="28"/>
          <w:lang w:val="uk-UA"/>
        </w:rPr>
        <w:t xml:space="preserve"> : </w:t>
      </w:r>
      <w:r>
        <w:rPr>
          <w:spacing w:val="-2"/>
          <w:sz w:val="22"/>
          <w:szCs w:val="22"/>
          <w:lang w:val="uk-UA"/>
        </w:rPr>
        <w:t>DEATH IS SLEEP</w:t>
      </w:r>
      <w:r>
        <w:rPr>
          <w:spacing w:val="-2"/>
          <w:sz w:val="28"/>
          <w:szCs w:val="28"/>
          <w:lang w:val="uk-UA"/>
        </w:rPr>
        <w:t xml:space="preserve"> → </w:t>
      </w:r>
      <w:r>
        <w:rPr>
          <w:spacing w:val="-2"/>
          <w:sz w:val="22"/>
          <w:szCs w:val="22"/>
          <w:lang w:val="uk-UA"/>
        </w:rPr>
        <w:t xml:space="preserve">DEATH IS </w:t>
      </w:r>
      <w:r>
        <w:rPr>
          <w:spacing w:val="-2"/>
          <w:sz w:val="22"/>
          <w:szCs w:val="22"/>
          <w:lang w:val="en-US"/>
        </w:rPr>
        <w:t>DREAM</w:t>
      </w:r>
      <w:r>
        <w:rPr>
          <w:spacing w:val="-2"/>
          <w:sz w:val="28"/>
          <w:szCs w:val="28"/>
          <w:lang w:val="uk-UA"/>
        </w:rPr>
        <w:t>: “</w:t>
      </w:r>
      <w:r>
        <w:rPr>
          <w:i/>
          <w:iCs/>
          <w:spacing w:val="-2"/>
          <w:sz w:val="28"/>
          <w:szCs w:val="28"/>
          <w:lang w:val="en-US"/>
        </w:rPr>
        <w:t>HAMLET</w:t>
      </w:r>
      <w:r>
        <w:rPr>
          <w:i/>
          <w:iCs/>
          <w:spacing w:val="-2"/>
          <w:sz w:val="28"/>
          <w:szCs w:val="28"/>
          <w:lang w:val="uk-UA"/>
        </w:rPr>
        <w:t xml:space="preserve">. </w:t>
      </w:r>
      <w:r>
        <w:rPr>
          <w:i/>
          <w:iCs/>
          <w:spacing w:val="-2"/>
          <w:sz w:val="28"/>
          <w:szCs w:val="28"/>
          <w:lang w:val="en-US"/>
        </w:rPr>
        <w:t>To</w:t>
      </w:r>
      <w:r>
        <w:rPr>
          <w:i/>
          <w:iCs/>
          <w:spacing w:val="-2"/>
          <w:sz w:val="28"/>
          <w:szCs w:val="28"/>
          <w:lang w:val="uk-UA"/>
        </w:rPr>
        <w:t xml:space="preserve"> </w:t>
      </w:r>
      <w:r>
        <w:rPr>
          <w:i/>
          <w:iCs/>
          <w:spacing w:val="-2"/>
          <w:sz w:val="28"/>
          <w:szCs w:val="28"/>
          <w:lang w:val="en-US"/>
        </w:rPr>
        <w:t>die</w:t>
      </w:r>
      <w:r>
        <w:rPr>
          <w:i/>
          <w:iCs/>
          <w:spacing w:val="-2"/>
          <w:sz w:val="28"/>
          <w:szCs w:val="28"/>
          <w:lang w:val="uk-UA"/>
        </w:rPr>
        <w:t xml:space="preserve">, </w:t>
      </w:r>
      <w:r>
        <w:rPr>
          <w:i/>
          <w:iCs/>
          <w:spacing w:val="-2"/>
          <w:sz w:val="28"/>
          <w:szCs w:val="28"/>
          <w:lang w:val="en-US"/>
        </w:rPr>
        <w:t>to</w:t>
      </w:r>
      <w:r>
        <w:rPr>
          <w:i/>
          <w:iCs/>
          <w:spacing w:val="-2"/>
          <w:sz w:val="28"/>
          <w:szCs w:val="28"/>
          <w:lang w:val="uk-UA"/>
        </w:rPr>
        <w:t xml:space="preserve"> </w:t>
      </w:r>
      <w:r>
        <w:rPr>
          <w:i/>
          <w:iCs/>
          <w:spacing w:val="-2"/>
          <w:sz w:val="28"/>
          <w:szCs w:val="28"/>
          <w:lang w:val="en-US"/>
        </w:rPr>
        <w:t>sleep</w:t>
      </w:r>
      <w:r>
        <w:rPr>
          <w:i/>
          <w:iCs/>
          <w:spacing w:val="-2"/>
          <w:sz w:val="28"/>
          <w:szCs w:val="28"/>
          <w:lang w:val="uk-UA"/>
        </w:rPr>
        <w:t xml:space="preserve">, </w:t>
      </w:r>
      <w:r>
        <w:rPr>
          <w:spacing w:val="-2"/>
          <w:sz w:val="28"/>
          <w:szCs w:val="28"/>
          <w:lang w:val="uk-UA"/>
        </w:rPr>
        <w:t xml:space="preserve">– </w:t>
      </w:r>
      <w:r>
        <w:rPr>
          <w:i/>
          <w:iCs/>
          <w:spacing w:val="-2"/>
          <w:sz w:val="28"/>
          <w:szCs w:val="28"/>
          <w:lang w:val="uk-UA"/>
        </w:rPr>
        <w:t>/</w:t>
      </w:r>
      <w:r>
        <w:rPr>
          <w:i/>
          <w:iCs/>
          <w:spacing w:val="2"/>
          <w:sz w:val="28"/>
          <w:szCs w:val="28"/>
          <w:lang w:val="uk-UA"/>
        </w:rPr>
        <w:t xml:space="preserve"> </w:t>
      </w:r>
      <w:proofErr w:type="gramStart"/>
      <w:r>
        <w:rPr>
          <w:i/>
          <w:iCs/>
          <w:spacing w:val="2"/>
          <w:sz w:val="28"/>
          <w:szCs w:val="28"/>
          <w:lang w:val="en-US"/>
        </w:rPr>
        <w:t>To</w:t>
      </w:r>
      <w:proofErr w:type="gramEnd"/>
      <w:r>
        <w:rPr>
          <w:i/>
          <w:iCs/>
          <w:spacing w:val="2"/>
          <w:sz w:val="28"/>
          <w:szCs w:val="28"/>
          <w:lang w:val="uk-UA"/>
        </w:rPr>
        <w:t xml:space="preserve"> </w:t>
      </w:r>
      <w:r>
        <w:rPr>
          <w:i/>
          <w:iCs/>
          <w:spacing w:val="2"/>
          <w:sz w:val="28"/>
          <w:szCs w:val="28"/>
          <w:lang w:val="en-US"/>
        </w:rPr>
        <w:t>sleep</w:t>
      </w:r>
      <w:r>
        <w:rPr>
          <w:i/>
          <w:iCs/>
          <w:spacing w:val="2"/>
          <w:sz w:val="28"/>
          <w:szCs w:val="28"/>
          <w:lang w:val="uk-UA"/>
        </w:rPr>
        <w:t xml:space="preserve">? </w:t>
      </w:r>
      <w:r>
        <w:rPr>
          <w:i/>
          <w:iCs/>
          <w:spacing w:val="2"/>
          <w:sz w:val="28"/>
          <w:szCs w:val="28"/>
          <w:lang w:val="en-US"/>
        </w:rPr>
        <w:t>Perchance</w:t>
      </w:r>
      <w:r>
        <w:rPr>
          <w:i/>
          <w:iCs/>
          <w:spacing w:val="2"/>
          <w:sz w:val="28"/>
          <w:szCs w:val="28"/>
          <w:lang w:val="uk-UA"/>
        </w:rPr>
        <w:t xml:space="preserve"> </w:t>
      </w:r>
      <w:r>
        <w:rPr>
          <w:i/>
          <w:iCs/>
          <w:spacing w:val="2"/>
          <w:sz w:val="28"/>
          <w:szCs w:val="28"/>
          <w:lang w:val="en-US"/>
        </w:rPr>
        <w:t>to</w:t>
      </w:r>
      <w:r>
        <w:rPr>
          <w:i/>
          <w:iCs/>
          <w:spacing w:val="2"/>
          <w:sz w:val="28"/>
          <w:szCs w:val="28"/>
          <w:lang w:val="uk-UA"/>
        </w:rPr>
        <w:t xml:space="preserve"> </w:t>
      </w:r>
      <w:r>
        <w:rPr>
          <w:i/>
          <w:iCs/>
          <w:spacing w:val="2"/>
          <w:sz w:val="28"/>
          <w:szCs w:val="28"/>
          <w:lang w:val="en-US"/>
        </w:rPr>
        <w:t>dream</w:t>
      </w:r>
      <w:r>
        <w:rPr>
          <w:i/>
          <w:iCs/>
          <w:spacing w:val="2"/>
          <w:sz w:val="28"/>
          <w:szCs w:val="28"/>
          <w:lang w:val="uk-UA"/>
        </w:rPr>
        <w:t xml:space="preserve">! </w:t>
      </w:r>
      <w:r>
        <w:rPr>
          <w:i/>
          <w:iCs/>
          <w:spacing w:val="2"/>
          <w:sz w:val="28"/>
          <w:szCs w:val="28"/>
          <w:lang w:val="en-US"/>
        </w:rPr>
        <w:t>Ay</w:t>
      </w:r>
      <w:r>
        <w:rPr>
          <w:i/>
          <w:iCs/>
          <w:spacing w:val="2"/>
          <w:sz w:val="28"/>
          <w:szCs w:val="28"/>
          <w:lang w:val="uk-UA"/>
        </w:rPr>
        <w:t xml:space="preserve">, </w:t>
      </w:r>
      <w:r>
        <w:rPr>
          <w:i/>
          <w:iCs/>
          <w:spacing w:val="2"/>
          <w:sz w:val="28"/>
          <w:szCs w:val="28"/>
          <w:lang w:val="en-US"/>
        </w:rPr>
        <w:t xml:space="preserve">there’s the rub; / </w:t>
      </w:r>
      <w:proofErr w:type="gramStart"/>
      <w:r>
        <w:rPr>
          <w:i/>
          <w:iCs/>
          <w:spacing w:val="2"/>
          <w:sz w:val="28"/>
          <w:szCs w:val="28"/>
          <w:lang w:val="en-US"/>
        </w:rPr>
        <w:t>For</w:t>
      </w:r>
      <w:proofErr w:type="gramEnd"/>
      <w:r>
        <w:rPr>
          <w:i/>
          <w:iCs/>
          <w:spacing w:val="2"/>
          <w:sz w:val="28"/>
          <w:szCs w:val="28"/>
          <w:lang w:val="en-US"/>
        </w:rPr>
        <w:t xml:space="preserve"> in that sleep of death what </w:t>
      </w:r>
      <w:r>
        <w:rPr>
          <w:i/>
          <w:iCs/>
          <w:spacing w:val="2"/>
          <w:sz w:val="28"/>
          <w:szCs w:val="28"/>
          <w:lang w:val="en-US"/>
        </w:rPr>
        <w:lastRenderedPageBreak/>
        <w:t>dreams may come</w:t>
      </w:r>
      <w:r>
        <w:rPr>
          <w:spacing w:val="2"/>
          <w:sz w:val="28"/>
          <w:szCs w:val="28"/>
          <w:lang w:val="en-US"/>
        </w:rPr>
        <w:t>”</w:t>
      </w:r>
      <w:r>
        <w:rPr>
          <w:spacing w:val="2"/>
          <w:sz w:val="28"/>
          <w:szCs w:val="28"/>
          <w:lang w:val="uk-UA"/>
        </w:rPr>
        <w:t xml:space="preserve"> (В уяві Гамлета смерть – не просто сон, а ще й сновиддя:   </w:t>
      </w:r>
      <w:r>
        <w:rPr>
          <w:spacing w:val="2"/>
          <w:sz w:val="28"/>
          <w:szCs w:val="28"/>
          <w:lang w:val="en-US"/>
        </w:rPr>
        <w:t>death</w:t>
      </w:r>
      <w:r>
        <w:rPr>
          <w:spacing w:val="2"/>
          <w:sz w:val="28"/>
          <w:szCs w:val="28"/>
          <w:lang w:val="uk-UA"/>
        </w:rPr>
        <w:t xml:space="preserve"> = </w:t>
      </w:r>
      <w:r>
        <w:rPr>
          <w:spacing w:val="2"/>
          <w:sz w:val="28"/>
          <w:szCs w:val="28"/>
          <w:lang w:val="en-US"/>
        </w:rPr>
        <w:t>sleep</w:t>
      </w:r>
      <w:r>
        <w:rPr>
          <w:spacing w:val="2"/>
          <w:sz w:val="28"/>
          <w:szCs w:val="28"/>
          <w:lang w:val="uk-UA"/>
        </w:rPr>
        <w:t xml:space="preserve"> + </w:t>
      </w:r>
      <w:r>
        <w:rPr>
          <w:spacing w:val="2"/>
          <w:sz w:val="28"/>
          <w:szCs w:val="28"/>
          <w:lang w:val="en-US"/>
        </w:rPr>
        <w:t>dream</w:t>
      </w:r>
      <w:r>
        <w:rPr>
          <w:spacing w:val="2"/>
          <w:sz w:val="28"/>
          <w:szCs w:val="28"/>
          <w:lang w:val="uk-UA"/>
        </w:rPr>
        <w:t>);</w:t>
      </w:r>
    </w:p>
    <w:p w:rsidR="00803798" w:rsidRDefault="00803798" w:rsidP="00803798">
      <w:pPr>
        <w:widowControl w:val="0"/>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звуження</w:t>
      </w:r>
      <w:r>
        <w:rPr>
          <w:spacing w:val="2"/>
          <w:sz w:val="28"/>
          <w:szCs w:val="28"/>
          <w:lang w:val="uk-UA"/>
        </w:rPr>
        <w:t xml:space="preserve">: </w:t>
      </w:r>
      <w:r>
        <w:rPr>
          <w:spacing w:val="2"/>
          <w:sz w:val="22"/>
          <w:szCs w:val="22"/>
          <w:lang w:val="en-US"/>
        </w:rPr>
        <w:t>DEATH IS</w:t>
      </w:r>
      <w:r>
        <w:rPr>
          <w:spacing w:val="2"/>
          <w:sz w:val="22"/>
          <w:szCs w:val="22"/>
          <w:lang w:val="uk-UA"/>
        </w:rPr>
        <w:t xml:space="preserve"> </w:t>
      </w:r>
      <w:r>
        <w:rPr>
          <w:spacing w:val="2"/>
          <w:sz w:val="22"/>
          <w:szCs w:val="22"/>
          <w:lang w:val="en-US"/>
        </w:rPr>
        <w:t>DEPARTURE</w:t>
      </w:r>
      <w:r>
        <w:rPr>
          <w:spacing w:val="2"/>
          <w:sz w:val="28"/>
          <w:szCs w:val="28"/>
          <w:lang w:val="uk-UA"/>
        </w:rPr>
        <w:t xml:space="preserve"> → </w:t>
      </w:r>
      <w:r>
        <w:rPr>
          <w:spacing w:val="2"/>
          <w:sz w:val="22"/>
          <w:szCs w:val="22"/>
          <w:lang w:val="en-US"/>
        </w:rPr>
        <w:t>DEATH IS GOING</w:t>
      </w:r>
      <w:r>
        <w:rPr>
          <w:spacing w:val="2"/>
          <w:sz w:val="22"/>
          <w:szCs w:val="22"/>
          <w:lang w:val="uk-UA"/>
        </w:rPr>
        <w:t xml:space="preserve"> </w:t>
      </w:r>
      <w:r>
        <w:rPr>
          <w:spacing w:val="2"/>
          <w:sz w:val="22"/>
          <w:szCs w:val="22"/>
          <w:lang w:val="en-US"/>
        </w:rPr>
        <w:t>TO AN UNDISCOVERED COUNTRY</w:t>
      </w:r>
      <w:r>
        <w:rPr>
          <w:spacing w:val="2"/>
          <w:sz w:val="28"/>
          <w:szCs w:val="28"/>
          <w:lang w:val="uk-UA"/>
        </w:rPr>
        <w:t xml:space="preserve">: </w:t>
      </w:r>
      <w:r>
        <w:rPr>
          <w:spacing w:val="2"/>
          <w:sz w:val="28"/>
          <w:szCs w:val="28"/>
          <w:lang w:val="en-US"/>
        </w:rPr>
        <w:t>“</w:t>
      </w:r>
      <w:r>
        <w:rPr>
          <w:i/>
          <w:iCs/>
          <w:spacing w:val="2"/>
          <w:sz w:val="28"/>
          <w:szCs w:val="28"/>
          <w:lang w:val="en-US"/>
        </w:rPr>
        <w:t xml:space="preserve">HAMLET. &lt;…&gt; </w:t>
      </w:r>
      <w:r>
        <w:rPr>
          <w:i/>
          <w:iCs/>
          <w:spacing w:val="2"/>
          <w:sz w:val="28"/>
          <w:szCs w:val="28"/>
          <w:lang w:val="en-GB"/>
        </w:rPr>
        <w:t>the dread of something after death</w:t>
      </w:r>
      <w:r>
        <w:rPr>
          <w:i/>
          <w:iCs/>
          <w:spacing w:val="2"/>
          <w:sz w:val="28"/>
          <w:szCs w:val="28"/>
          <w:lang w:val="uk-UA"/>
        </w:rPr>
        <w:t xml:space="preserve"> </w:t>
      </w:r>
      <w:r>
        <w:rPr>
          <w:spacing w:val="2"/>
          <w:sz w:val="28"/>
          <w:szCs w:val="28"/>
          <w:lang w:val="uk-UA"/>
        </w:rPr>
        <w:t>–</w:t>
      </w:r>
      <w:r>
        <w:rPr>
          <w:i/>
          <w:iCs/>
          <w:spacing w:val="2"/>
          <w:sz w:val="28"/>
          <w:szCs w:val="28"/>
          <w:lang w:val="uk-UA"/>
        </w:rPr>
        <w:t xml:space="preserve"> /</w:t>
      </w:r>
      <w:r>
        <w:rPr>
          <w:i/>
          <w:iCs/>
          <w:spacing w:val="2"/>
          <w:sz w:val="28"/>
          <w:szCs w:val="28"/>
          <w:lang w:val="en-US"/>
        </w:rPr>
        <w:t xml:space="preserve"> </w:t>
      </w:r>
      <w:proofErr w:type="gramStart"/>
      <w:r>
        <w:rPr>
          <w:i/>
          <w:iCs/>
          <w:spacing w:val="2"/>
          <w:sz w:val="28"/>
          <w:szCs w:val="28"/>
          <w:lang w:val="en-GB"/>
        </w:rPr>
        <w:t>The</w:t>
      </w:r>
      <w:proofErr w:type="gramEnd"/>
      <w:r>
        <w:rPr>
          <w:i/>
          <w:iCs/>
          <w:spacing w:val="2"/>
          <w:sz w:val="28"/>
          <w:szCs w:val="28"/>
          <w:lang w:val="en-GB"/>
        </w:rPr>
        <w:t xml:space="preserve"> undiscover'd country, from whose bourn</w:t>
      </w:r>
      <w:r>
        <w:rPr>
          <w:i/>
          <w:iCs/>
          <w:spacing w:val="2"/>
          <w:sz w:val="28"/>
          <w:szCs w:val="28"/>
          <w:lang w:val="uk-UA"/>
        </w:rPr>
        <w:t xml:space="preserve"> /</w:t>
      </w:r>
      <w:r>
        <w:rPr>
          <w:i/>
          <w:iCs/>
          <w:spacing w:val="2"/>
          <w:sz w:val="28"/>
          <w:szCs w:val="28"/>
          <w:lang w:val="en-GB"/>
        </w:rPr>
        <w:t xml:space="preserve"> No traveller returns</w:t>
      </w:r>
      <w:r>
        <w:rPr>
          <w:i/>
          <w:iCs/>
          <w:spacing w:val="2"/>
          <w:sz w:val="28"/>
          <w:szCs w:val="28"/>
          <w:lang w:val="uk-UA"/>
        </w:rPr>
        <w:t xml:space="preserve"> </w:t>
      </w:r>
      <w:r>
        <w:rPr>
          <w:spacing w:val="2"/>
          <w:sz w:val="28"/>
          <w:szCs w:val="28"/>
          <w:lang w:val="uk-UA"/>
        </w:rPr>
        <w:t>–</w:t>
      </w:r>
      <w:r>
        <w:rPr>
          <w:i/>
          <w:iCs/>
          <w:spacing w:val="2"/>
          <w:sz w:val="28"/>
          <w:szCs w:val="28"/>
          <w:lang w:val="en-GB"/>
        </w:rPr>
        <w:t xml:space="preserve"> puzzles the will</w:t>
      </w:r>
      <w:r>
        <w:rPr>
          <w:spacing w:val="2"/>
          <w:sz w:val="28"/>
          <w:szCs w:val="28"/>
          <w:lang w:val="en-GB"/>
        </w:rPr>
        <w:t>”</w:t>
      </w:r>
      <w:r>
        <w:rPr>
          <w:spacing w:val="2"/>
          <w:sz w:val="28"/>
          <w:szCs w:val="28"/>
          <w:lang w:val="uk-UA"/>
        </w:rPr>
        <w:t xml:space="preserve"> (через звуження концептуального змісту царини джерела шляхом смислового розвитку концепту </w:t>
      </w:r>
      <w:r>
        <w:rPr>
          <w:spacing w:val="2"/>
          <w:sz w:val="22"/>
          <w:szCs w:val="22"/>
          <w:lang w:val="en-US"/>
        </w:rPr>
        <w:t>DEPARTURE</w:t>
      </w:r>
      <w:r>
        <w:rPr>
          <w:spacing w:val="2"/>
          <w:sz w:val="28"/>
          <w:szCs w:val="28"/>
          <w:lang w:val="uk-UA"/>
        </w:rPr>
        <w:t>,</w:t>
      </w:r>
      <w:r>
        <w:rPr>
          <w:spacing w:val="2"/>
          <w:sz w:val="22"/>
          <w:szCs w:val="22"/>
          <w:lang w:val="uk-UA"/>
        </w:rPr>
        <w:t xml:space="preserve"> </w:t>
      </w:r>
      <w:r>
        <w:rPr>
          <w:spacing w:val="2"/>
          <w:sz w:val="28"/>
          <w:szCs w:val="28"/>
          <w:lang w:val="uk-UA"/>
        </w:rPr>
        <w:t>тобто</w:t>
      </w:r>
      <w:r>
        <w:rPr>
          <w:spacing w:val="2"/>
          <w:sz w:val="22"/>
          <w:szCs w:val="22"/>
          <w:lang w:val="uk-UA"/>
        </w:rPr>
        <w:t xml:space="preserve"> ВІДПРАВЛЕННЯ</w:t>
      </w:r>
      <w:r>
        <w:rPr>
          <w:spacing w:val="2"/>
          <w:sz w:val="28"/>
          <w:szCs w:val="28"/>
          <w:lang w:val="uk-UA"/>
        </w:rPr>
        <w:t>, смерть в уяві Гамлета – це подорож у невідому країну, звідкіля жоден мандрівник не повертався);</w:t>
      </w:r>
    </w:p>
    <w:p w:rsidR="00803798" w:rsidRDefault="00803798" w:rsidP="00803798">
      <w:pPr>
        <w:widowControl w:val="0"/>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r>
      <w:r>
        <w:rPr>
          <w:b/>
          <w:bCs/>
          <w:i/>
          <w:iCs/>
          <w:spacing w:val="2"/>
          <w:sz w:val="28"/>
          <w:szCs w:val="28"/>
          <w:lang w:val="uk-UA"/>
        </w:rPr>
        <w:t>покращання</w:t>
      </w:r>
      <w:r>
        <w:rPr>
          <w:spacing w:val="2"/>
          <w:sz w:val="28"/>
          <w:szCs w:val="28"/>
          <w:lang w:val="uk-UA"/>
        </w:rPr>
        <w:t xml:space="preserve">: </w:t>
      </w:r>
      <w:r>
        <w:rPr>
          <w:spacing w:val="2"/>
          <w:sz w:val="22"/>
          <w:szCs w:val="22"/>
          <w:lang w:val="en-US"/>
        </w:rPr>
        <w:t>LOVE IS AN OBJECT</w:t>
      </w:r>
      <w:r>
        <w:rPr>
          <w:spacing w:val="2"/>
          <w:sz w:val="28"/>
          <w:szCs w:val="28"/>
          <w:lang w:val="en-US"/>
        </w:rPr>
        <w:t xml:space="preserve"> </w:t>
      </w:r>
      <w:r>
        <w:rPr>
          <w:spacing w:val="2"/>
          <w:sz w:val="28"/>
          <w:szCs w:val="28"/>
          <w:lang w:val="uk-UA"/>
        </w:rPr>
        <w:t>→</w:t>
      </w:r>
      <w:r>
        <w:rPr>
          <w:spacing w:val="2"/>
          <w:sz w:val="28"/>
          <w:szCs w:val="28"/>
          <w:lang w:val="en-US"/>
        </w:rPr>
        <w:t xml:space="preserve"> </w:t>
      </w:r>
      <w:r>
        <w:rPr>
          <w:spacing w:val="2"/>
          <w:sz w:val="22"/>
          <w:szCs w:val="22"/>
          <w:lang w:val="en-US"/>
        </w:rPr>
        <w:t>LOVE IS A TENDER THING</w:t>
      </w:r>
      <w:r>
        <w:rPr>
          <w:spacing w:val="2"/>
          <w:sz w:val="28"/>
          <w:szCs w:val="28"/>
          <w:lang w:val="uk-UA"/>
        </w:rPr>
        <w:t xml:space="preserve">: </w:t>
      </w:r>
      <w:r>
        <w:rPr>
          <w:spacing w:val="2"/>
          <w:sz w:val="28"/>
          <w:szCs w:val="28"/>
          <w:lang w:val="en-US"/>
        </w:rPr>
        <w:t>“</w:t>
      </w:r>
      <w:r>
        <w:rPr>
          <w:i/>
          <w:iCs/>
          <w:spacing w:val="2"/>
          <w:sz w:val="28"/>
          <w:szCs w:val="28"/>
          <w:lang w:val="en-US"/>
        </w:rPr>
        <w:t>MERCUTIO. And, to sink in it, should you burthen love</w:t>
      </w:r>
      <w:r>
        <w:rPr>
          <w:i/>
          <w:iCs/>
          <w:spacing w:val="2"/>
          <w:sz w:val="28"/>
          <w:szCs w:val="28"/>
          <w:lang w:val="uk-UA"/>
        </w:rPr>
        <w:t xml:space="preserve"> </w:t>
      </w:r>
      <w:r>
        <w:rPr>
          <w:spacing w:val="2"/>
          <w:sz w:val="28"/>
          <w:szCs w:val="28"/>
          <w:lang w:val="uk-UA"/>
        </w:rPr>
        <w:t>–</w:t>
      </w:r>
      <w:r>
        <w:rPr>
          <w:i/>
          <w:iCs/>
          <w:spacing w:val="2"/>
          <w:sz w:val="28"/>
          <w:szCs w:val="28"/>
          <w:lang w:val="en-US"/>
        </w:rPr>
        <w:t xml:space="preserve"> / Too great oppression for a tender thing</w:t>
      </w:r>
      <w:r>
        <w:rPr>
          <w:spacing w:val="2"/>
          <w:sz w:val="28"/>
          <w:szCs w:val="28"/>
          <w:lang w:val="en-US"/>
        </w:rPr>
        <w:t>”</w:t>
      </w:r>
      <w:r>
        <w:rPr>
          <w:spacing w:val="2"/>
          <w:sz w:val="28"/>
          <w:szCs w:val="28"/>
          <w:lang w:val="uk-UA"/>
        </w:rPr>
        <w:t xml:space="preserve"> (конвенційне осмислення кохання як предмета в базовій метафорі трансформується в оказіональну метафоричну схему </w:t>
      </w:r>
      <w:r>
        <w:rPr>
          <w:spacing w:val="2"/>
          <w:sz w:val="22"/>
          <w:szCs w:val="22"/>
          <w:lang w:val="uk-UA"/>
        </w:rPr>
        <w:t xml:space="preserve">КОХАННЯ Є ТЕНДІТНА РІЧ </w:t>
      </w:r>
      <w:r>
        <w:rPr>
          <w:spacing w:val="2"/>
          <w:sz w:val="28"/>
          <w:szCs w:val="28"/>
          <w:lang w:val="uk-UA"/>
        </w:rPr>
        <w:t>завдяки покращанню концептуального змісту царини джерела);</w:t>
      </w:r>
    </w:p>
    <w:p w:rsidR="00803798" w:rsidRDefault="00803798" w:rsidP="00803798">
      <w:pPr>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погіршення</w:t>
      </w:r>
      <w:r>
        <w:rPr>
          <w:spacing w:val="2"/>
          <w:sz w:val="28"/>
          <w:szCs w:val="28"/>
          <w:lang w:val="uk-UA"/>
        </w:rPr>
        <w:t xml:space="preserve">: </w:t>
      </w:r>
      <w:r>
        <w:rPr>
          <w:spacing w:val="2"/>
          <w:sz w:val="22"/>
          <w:szCs w:val="22"/>
          <w:lang w:val="en-US"/>
        </w:rPr>
        <w:t>LIFE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AN</w:t>
      </w:r>
      <w:r>
        <w:rPr>
          <w:spacing w:val="2"/>
          <w:sz w:val="22"/>
          <w:szCs w:val="22"/>
          <w:lang w:val="uk-UA"/>
        </w:rPr>
        <w:t xml:space="preserve"> </w:t>
      </w:r>
      <w:r>
        <w:rPr>
          <w:spacing w:val="2"/>
          <w:sz w:val="22"/>
          <w:szCs w:val="22"/>
          <w:lang w:val="en-US"/>
        </w:rPr>
        <w:t>OBJECT</w:t>
      </w:r>
      <w:r>
        <w:rPr>
          <w:spacing w:val="2"/>
          <w:sz w:val="28"/>
          <w:szCs w:val="28"/>
          <w:lang w:val="uk-UA"/>
        </w:rPr>
        <w:t xml:space="preserve"> → </w:t>
      </w:r>
      <w:r>
        <w:rPr>
          <w:spacing w:val="2"/>
          <w:sz w:val="22"/>
          <w:szCs w:val="22"/>
          <w:lang w:val="en-US"/>
        </w:rPr>
        <w:t>LIFE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A</w:t>
      </w:r>
      <w:r>
        <w:rPr>
          <w:spacing w:val="2"/>
          <w:sz w:val="22"/>
          <w:szCs w:val="22"/>
          <w:lang w:val="uk-UA"/>
        </w:rPr>
        <w:t xml:space="preserve"> </w:t>
      </w:r>
      <w:r>
        <w:rPr>
          <w:spacing w:val="2"/>
          <w:sz w:val="22"/>
          <w:szCs w:val="22"/>
          <w:lang w:val="en-US"/>
        </w:rPr>
        <w:t>HEAVY</w:t>
      </w:r>
      <w:r>
        <w:rPr>
          <w:spacing w:val="2"/>
          <w:sz w:val="22"/>
          <w:szCs w:val="22"/>
          <w:lang w:val="uk-UA"/>
        </w:rPr>
        <w:t xml:space="preserve"> </w:t>
      </w:r>
      <w:r>
        <w:rPr>
          <w:spacing w:val="2"/>
          <w:sz w:val="22"/>
          <w:szCs w:val="22"/>
          <w:lang w:val="en-US"/>
        </w:rPr>
        <w:t>BURDEN</w:t>
      </w:r>
      <w:r>
        <w:rPr>
          <w:spacing w:val="2"/>
          <w:sz w:val="28"/>
          <w:szCs w:val="28"/>
          <w:lang w:val="uk-UA"/>
        </w:rPr>
        <w:t>: “</w:t>
      </w:r>
      <w:r>
        <w:rPr>
          <w:i/>
          <w:iCs/>
          <w:spacing w:val="2"/>
          <w:sz w:val="28"/>
          <w:szCs w:val="28"/>
          <w:lang w:val="en-GB"/>
        </w:rPr>
        <w:t>HAM</w:t>
      </w:r>
      <w:r>
        <w:rPr>
          <w:i/>
          <w:iCs/>
          <w:spacing w:val="2"/>
          <w:sz w:val="28"/>
          <w:szCs w:val="28"/>
          <w:lang w:val="en-US"/>
        </w:rPr>
        <w:t>LET</w:t>
      </w:r>
      <w:r>
        <w:rPr>
          <w:i/>
          <w:iCs/>
          <w:spacing w:val="2"/>
          <w:sz w:val="28"/>
          <w:szCs w:val="28"/>
          <w:lang w:val="uk-UA"/>
        </w:rPr>
        <w:t xml:space="preserve">: </w:t>
      </w:r>
      <w:r>
        <w:rPr>
          <w:i/>
          <w:iCs/>
          <w:spacing w:val="2"/>
          <w:sz w:val="28"/>
          <w:szCs w:val="28"/>
          <w:lang w:val="en-GB"/>
        </w:rPr>
        <w:t>Who</w:t>
      </w:r>
      <w:r>
        <w:rPr>
          <w:i/>
          <w:iCs/>
          <w:spacing w:val="2"/>
          <w:sz w:val="28"/>
          <w:szCs w:val="28"/>
          <w:lang w:val="uk-UA"/>
        </w:rPr>
        <w:t xml:space="preserve"> </w:t>
      </w:r>
      <w:r>
        <w:rPr>
          <w:i/>
          <w:iCs/>
          <w:spacing w:val="2"/>
          <w:sz w:val="28"/>
          <w:szCs w:val="28"/>
          <w:lang w:val="en-GB"/>
        </w:rPr>
        <w:t>would</w:t>
      </w:r>
      <w:r>
        <w:rPr>
          <w:i/>
          <w:iCs/>
          <w:spacing w:val="2"/>
          <w:sz w:val="28"/>
          <w:szCs w:val="28"/>
          <w:lang w:val="uk-UA"/>
        </w:rPr>
        <w:t xml:space="preserve"> </w:t>
      </w:r>
      <w:r>
        <w:rPr>
          <w:i/>
          <w:iCs/>
          <w:spacing w:val="2"/>
          <w:sz w:val="28"/>
          <w:szCs w:val="28"/>
          <w:lang w:val="en-GB"/>
        </w:rPr>
        <w:t>these</w:t>
      </w:r>
      <w:r>
        <w:rPr>
          <w:i/>
          <w:iCs/>
          <w:spacing w:val="2"/>
          <w:sz w:val="28"/>
          <w:szCs w:val="28"/>
          <w:lang w:val="uk-UA"/>
        </w:rPr>
        <w:t xml:space="preserve"> </w:t>
      </w:r>
      <w:r>
        <w:rPr>
          <w:i/>
          <w:iCs/>
          <w:spacing w:val="2"/>
          <w:sz w:val="28"/>
          <w:szCs w:val="28"/>
          <w:lang w:val="en-GB"/>
        </w:rPr>
        <w:t>fardels</w:t>
      </w:r>
      <w:r>
        <w:rPr>
          <w:i/>
          <w:iCs/>
          <w:spacing w:val="2"/>
          <w:sz w:val="28"/>
          <w:szCs w:val="28"/>
          <w:lang w:val="uk-UA"/>
        </w:rPr>
        <w:t xml:space="preserve"> </w:t>
      </w:r>
      <w:r>
        <w:rPr>
          <w:i/>
          <w:iCs/>
          <w:spacing w:val="2"/>
          <w:sz w:val="28"/>
          <w:szCs w:val="28"/>
          <w:lang w:val="en-GB"/>
        </w:rPr>
        <w:t>bear</w:t>
      </w:r>
      <w:r>
        <w:rPr>
          <w:i/>
          <w:iCs/>
          <w:spacing w:val="2"/>
          <w:sz w:val="28"/>
          <w:szCs w:val="28"/>
          <w:lang w:val="uk-UA"/>
        </w:rPr>
        <w:t xml:space="preserve">, / </w:t>
      </w:r>
      <w:r>
        <w:rPr>
          <w:i/>
          <w:iCs/>
          <w:spacing w:val="2"/>
          <w:sz w:val="28"/>
          <w:szCs w:val="28"/>
          <w:lang w:val="en-GB"/>
        </w:rPr>
        <w:t>To</w:t>
      </w:r>
      <w:r>
        <w:rPr>
          <w:i/>
          <w:iCs/>
          <w:spacing w:val="2"/>
          <w:sz w:val="28"/>
          <w:szCs w:val="28"/>
          <w:lang w:val="uk-UA"/>
        </w:rPr>
        <w:t xml:space="preserve"> </w:t>
      </w:r>
      <w:r>
        <w:rPr>
          <w:i/>
          <w:iCs/>
          <w:spacing w:val="2"/>
          <w:sz w:val="28"/>
          <w:szCs w:val="28"/>
          <w:lang w:val="en-GB"/>
        </w:rPr>
        <w:t>grunt</w:t>
      </w:r>
      <w:r>
        <w:rPr>
          <w:i/>
          <w:iCs/>
          <w:spacing w:val="2"/>
          <w:sz w:val="28"/>
          <w:szCs w:val="28"/>
          <w:lang w:val="uk-UA"/>
        </w:rPr>
        <w:t xml:space="preserve"> </w:t>
      </w:r>
      <w:r>
        <w:rPr>
          <w:i/>
          <w:iCs/>
          <w:spacing w:val="2"/>
          <w:sz w:val="28"/>
          <w:szCs w:val="28"/>
          <w:lang w:val="en-GB"/>
        </w:rPr>
        <w:t>and</w:t>
      </w:r>
      <w:r>
        <w:rPr>
          <w:i/>
          <w:iCs/>
          <w:spacing w:val="2"/>
          <w:sz w:val="28"/>
          <w:szCs w:val="28"/>
          <w:lang w:val="uk-UA"/>
        </w:rPr>
        <w:t xml:space="preserve"> </w:t>
      </w:r>
      <w:r>
        <w:rPr>
          <w:i/>
          <w:iCs/>
          <w:spacing w:val="2"/>
          <w:sz w:val="28"/>
          <w:szCs w:val="28"/>
          <w:lang w:val="en-GB"/>
        </w:rPr>
        <w:t>sweat</w:t>
      </w:r>
      <w:r>
        <w:rPr>
          <w:i/>
          <w:iCs/>
          <w:spacing w:val="2"/>
          <w:sz w:val="28"/>
          <w:szCs w:val="28"/>
          <w:lang w:val="uk-UA"/>
        </w:rPr>
        <w:t xml:space="preserve"> </w:t>
      </w:r>
      <w:r>
        <w:rPr>
          <w:i/>
          <w:iCs/>
          <w:spacing w:val="2"/>
          <w:sz w:val="28"/>
          <w:szCs w:val="28"/>
          <w:lang w:val="en-GB"/>
        </w:rPr>
        <w:t>under</w:t>
      </w:r>
      <w:r>
        <w:rPr>
          <w:i/>
          <w:iCs/>
          <w:spacing w:val="2"/>
          <w:sz w:val="28"/>
          <w:szCs w:val="28"/>
          <w:lang w:val="uk-UA"/>
        </w:rPr>
        <w:t xml:space="preserve"> </w:t>
      </w:r>
      <w:r>
        <w:rPr>
          <w:i/>
          <w:iCs/>
          <w:spacing w:val="2"/>
          <w:sz w:val="28"/>
          <w:szCs w:val="28"/>
          <w:lang w:val="en-GB"/>
        </w:rPr>
        <w:t>a</w:t>
      </w:r>
      <w:r>
        <w:rPr>
          <w:i/>
          <w:iCs/>
          <w:spacing w:val="2"/>
          <w:sz w:val="28"/>
          <w:szCs w:val="28"/>
          <w:lang w:val="uk-UA"/>
        </w:rPr>
        <w:t xml:space="preserve"> </w:t>
      </w:r>
      <w:r>
        <w:rPr>
          <w:i/>
          <w:iCs/>
          <w:spacing w:val="2"/>
          <w:sz w:val="28"/>
          <w:szCs w:val="28"/>
          <w:lang w:val="en-GB"/>
        </w:rPr>
        <w:t>weary</w:t>
      </w:r>
      <w:r>
        <w:rPr>
          <w:i/>
          <w:iCs/>
          <w:spacing w:val="2"/>
          <w:sz w:val="28"/>
          <w:szCs w:val="28"/>
          <w:lang w:val="uk-UA"/>
        </w:rPr>
        <w:t xml:space="preserve"> </w:t>
      </w:r>
      <w:r>
        <w:rPr>
          <w:i/>
          <w:iCs/>
          <w:spacing w:val="2"/>
          <w:sz w:val="28"/>
          <w:szCs w:val="28"/>
          <w:lang w:val="en-GB"/>
        </w:rPr>
        <w:t>life</w:t>
      </w:r>
      <w:r>
        <w:rPr>
          <w:spacing w:val="2"/>
          <w:sz w:val="28"/>
          <w:szCs w:val="28"/>
          <w:lang w:val="uk-UA"/>
        </w:rPr>
        <w:t xml:space="preserve">” (життя, що осмислюється як предмет у базових метафорах, сприймається як важкий тягар);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перегляд</w:t>
      </w:r>
      <w:r>
        <w:rPr>
          <w:spacing w:val="2"/>
          <w:sz w:val="28"/>
          <w:szCs w:val="28"/>
          <w:lang w:val="uk-UA"/>
        </w:rPr>
        <w:t xml:space="preserve">: </w:t>
      </w:r>
      <w:r>
        <w:rPr>
          <w:spacing w:val="2"/>
          <w:sz w:val="22"/>
          <w:szCs w:val="22"/>
          <w:lang w:val="en-US"/>
        </w:rPr>
        <w:t>FORTUNE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A</w:t>
      </w:r>
      <w:r>
        <w:rPr>
          <w:spacing w:val="2"/>
          <w:sz w:val="22"/>
          <w:szCs w:val="22"/>
          <w:lang w:val="uk-UA"/>
        </w:rPr>
        <w:t xml:space="preserve"> </w:t>
      </w:r>
      <w:r>
        <w:rPr>
          <w:spacing w:val="2"/>
          <w:sz w:val="22"/>
          <w:szCs w:val="22"/>
          <w:lang w:val="en-US"/>
        </w:rPr>
        <w:t>MAN</w:t>
      </w:r>
      <w:r>
        <w:rPr>
          <w:spacing w:val="2"/>
          <w:sz w:val="22"/>
          <w:szCs w:val="22"/>
          <w:lang w:val="uk-UA"/>
        </w:rPr>
        <w:t>’</w:t>
      </w:r>
      <w:r>
        <w:rPr>
          <w:spacing w:val="2"/>
          <w:sz w:val="22"/>
          <w:szCs w:val="22"/>
          <w:lang w:val="en-US"/>
        </w:rPr>
        <w:t>S</w:t>
      </w:r>
      <w:r>
        <w:rPr>
          <w:spacing w:val="2"/>
          <w:sz w:val="22"/>
          <w:szCs w:val="22"/>
          <w:lang w:val="uk-UA"/>
        </w:rPr>
        <w:t xml:space="preserve"> </w:t>
      </w:r>
      <w:r>
        <w:rPr>
          <w:spacing w:val="2"/>
          <w:sz w:val="22"/>
          <w:szCs w:val="22"/>
          <w:lang w:val="en-US"/>
        </w:rPr>
        <w:t>MASTER</w:t>
      </w:r>
      <w:r>
        <w:rPr>
          <w:spacing w:val="2"/>
          <w:sz w:val="28"/>
          <w:szCs w:val="28"/>
          <w:lang w:val="uk-UA"/>
        </w:rPr>
        <w:t xml:space="preserve"> → </w:t>
      </w:r>
      <w:r>
        <w:rPr>
          <w:spacing w:val="2"/>
          <w:sz w:val="22"/>
          <w:szCs w:val="22"/>
          <w:lang w:val="en-US"/>
        </w:rPr>
        <w:t>MAN</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FORTUNE</w:t>
      </w:r>
      <w:r>
        <w:rPr>
          <w:spacing w:val="2"/>
          <w:sz w:val="22"/>
          <w:szCs w:val="22"/>
          <w:lang w:val="uk-UA"/>
        </w:rPr>
        <w:t>’</w:t>
      </w:r>
      <w:r>
        <w:rPr>
          <w:spacing w:val="2"/>
          <w:sz w:val="22"/>
          <w:szCs w:val="22"/>
          <w:lang w:val="en-US"/>
        </w:rPr>
        <w:t>S</w:t>
      </w:r>
      <w:r>
        <w:rPr>
          <w:spacing w:val="2"/>
          <w:sz w:val="22"/>
          <w:szCs w:val="22"/>
          <w:lang w:val="uk-UA"/>
        </w:rPr>
        <w:t xml:space="preserve"> </w:t>
      </w:r>
      <w:r>
        <w:rPr>
          <w:spacing w:val="2"/>
          <w:sz w:val="22"/>
          <w:szCs w:val="22"/>
          <w:lang w:val="en-US"/>
        </w:rPr>
        <w:t>MASTER</w:t>
      </w:r>
      <w:r>
        <w:rPr>
          <w:spacing w:val="2"/>
          <w:sz w:val="28"/>
          <w:szCs w:val="28"/>
          <w:lang w:val="uk-UA"/>
        </w:rPr>
        <w:t>: “</w:t>
      </w:r>
      <w:r>
        <w:rPr>
          <w:i/>
          <w:iCs/>
          <w:spacing w:val="2"/>
          <w:sz w:val="28"/>
          <w:szCs w:val="28"/>
          <w:lang w:val="en-US"/>
        </w:rPr>
        <w:t>CAESAR</w:t>
      </w:r>
      <w:r>
        <w:rPr>
          <w:i/>
          <w:iCs/>
          <w:spacing w:val="2"/>
          <w:sz w:val="28"/>
          <w:szCs w:val="28"/>
          <w:lang w:val="uk-UA"/>
        </w:rPr>
        <w:t xml:space="preserve">. </w:t>
      </w:r>
      <w:r>
        <w:rPr>
          <w:i/>
          <w:iCs/>
          <w:spacing w:val="2"/>
          <w:sz w:val="28"/>
          <w:szCs w:val="28"/>
          <w:u w:val="single"/>
          <w:lang w:val="en-US"/>
        </w:rPr>
        <w:t>Men</w:t>
      </w:r>
      <w:r>
        <w:rPr>
          <w:i/>
          <w:iCs/>
          <w:spacing w:val="2"/>
          <w:sz w:val="28"/>
          <w:szCs w:val="28"/>
          <w:u w:val="single"/>
          <w:lang w:val="uk-UA"/>
        </w:rPr>
        <w:t xml:space="preserve"> </w:t>
      </w:r>
      <w:r>
        <w:rPr>
          <w:i/>
          <w:iCs/>
          <w:spacing w:val="2"/>
          <w:sz w:val="28"/>
          <w:szCs w:val="28"/>
          <w:u w:val="single"/>
          <w:lang w:val="en-US"/>
        </w:rPr>
        <w:t>at</w:t>
      </w:r>
      <w:r>
        <w:rPr>
          <w:i/>
          <w:iCs/>
          <w:spacing w:val="2"/>
          <w:sz w:val="28"/>
          <w:szCs w:val="28"/>
          <w:u w:val="single"/>
          <w:lang w:val="uk-UA"/>
        </w:rPr>
        <w:t xml:space="preserve"> </w:t>
      </w:r>
      <w:r>
        <w:rPr>
          <w:i/>
          <w:iCs/>
          <w:spacing w:val="2"/>
          <w:sz w:val="28"/>
          <w:szCs w:val="28"/>
          <w:u w:val="single"/>
          <w:lang w:val="en-US"/>
        </w:rPr>
        <w:t>some</w:t>
      </w:r>
      <w:r>
        <w:rPr>
          <w:i/>
          <w:iCs/>
          <w:spacing w:val="2"/>
          <w:sz w:val="28"/>
          <w:szCs w:val="28"/>
          <w:u w:val="single"/>
          <w:lang w:val="uk-UA"/>
        </w:rPr>
        <w:t xml:space="preserve"> </w:t>
      </w:r>
      <w:r>
        <w:rPr>
          <w:i/>
          <w:iCs/>
          <w:spacing w:val="2"/>
          <w:sz w:val="28"/>
          <w:szCs w:val="28"/>
          <w:u w:val="single"/>
          <w:lang w:val="en-US"/>
        </w:rPr>
        <w:t>time</w:t>
      </w:r>
      <w:r>
        <w:rPr>
          <w:i/>
          <w:iCs/>
          <w:spacing w:val="2"/>
          <w:sz w:val="28"/>
          <w:szCs w:val="28"/>
          <w:u w:val="single"/>
          <w:lang w:val="uk-UA"/>
        </w:rPr>
        <w:t xml:space="preserve"> </w:t>
      </w:r>
      <w:r>
        <w:rPr>
          <w:i/>
          <w:iCs/>
          <w:spacing w:val="2"/>
          <w:sz w:val="28"/>
          <w:szCs w:val="28"/>
          <w:u w:val="single"/>
          <w:lang w:val="en-US"/>
        </w:rPr>
        <w:t>are</w:t>
      </w:r>
      <w:r>
        <w:rPr>
          <w:i/>
          <w:iCs/>
          <w:spacing w:val="2"/>
          <w:sz w:val="28"/>
          <w:szCs w:val="28"/>
          <w:u w:val="single"/>
          <w:lang w:val="uk-UA"/>
        </w:rPr>
        <w:t xml:space="preserve"> </w:t>
      </w:r>
      <w:r>
        <w:rPr>
          <w:i/>
          <w:iCs/>
          <w:spacing w:val="2"/>
          <w:sz w:val="28"/>
          <w:szCs w:val="28"/>
          <w:u w:val="single"/>
          <w:lang w:val="en-US"/>
        </w:rPr>
        <w:t>masters</w:t>
      </w:r>
      <w:r>
        <w:rPr>
          <w:i/>
          <w:iCs/>
          <w:spacing w:val="2"/>
          <w:sz w:val="28"/>
          <w:szCs w:val="28"/>
          <w:u w:val="single"/>
          <w:lang w:val="uk-UA"/>
        </w:rPr>
        <w:t xml:space="preserve"> </w:t>
      </w:r>
      <w:r>
        <w:rPr>
          <w:i/>
          <w:iCs/>
          <w:spacing w:val="2"/>
          <w:sz w:val="28"/>
          <w:szCs w:val="28"/>
          <w:u w:val="single"/>
          <w:lang w:val="en-US"/>
        </w:rPr>
        <w:t>of</w:t>
      </w:r>
      <w:r>
        <w:rPr>
          <w:i/>
          <w:iCs/>
          <w:spacing w:val="2"/>
          <w:sz w:val="28"/>
          <w:szCs w:val="28"/>
          <w:u w:val="single"/>
          <w:lang w:val="uk-UA"/>
        </w:rPr>
        <w:t xml:space="preserve"> </w:t>
      </w:r>
      <w:r>
        <w:rPr>
          <w:i/>
          <w:iCs/>
          <w:spacing w:val="2"/>
          <w:sz w:val="28"/>
          <w:szCs w:val="28"/>
          <w:u w:val="single"/>
          <w:lang w:val="en-US"/>
        </w:rPr>
        <w:t>their</w:t>
      </w:r>
      <w:r>
        <w:rPr>
          <w:i/>
          <w:iCs/>
          <w:spacing w:val="2"/>
          <w:sz w:val="28"/>
          <w:szCs w:val="28"/>
          <w:u w:val="single"/>
          <w:lang w:val="uk-UA"/>
        </w:rPr>
        <w:t xml:space="preserve"> </w:t>
      </w:r>
      <w:r>
        <w:rPr>
          <w:i/>
          <w:iCs/>
          <w:spacing w:val="2"/>
          <w:sz w:val="28"/>
          <w:szCs w:val="28"/>
          <w:u w:val="single"/>
          <w:lang w:val="en-US"/>
        </w:rPr>
        <w:t>fates</w:t>
      </w:r>
      <w:r>
        <w:rPr>
          <w:spacing w:val="2"/>
          <w:sz w:val="28"/>
          <w:szCs w:val="28"/>
          <w:lang w:val="uk-UA"/>
        </w:rPr>
        <w:t xml:space="preserve">: </w:t>
      </w:r>
      <w:r>
        <w:rPr>
          <w:i/>
          <w:iCs/>
          <w:spacing w:val="2"/>
          <w:sz w:val="28"/>
          <w:szCs w:val="28"/>
          <w:lang w:val="uk-UA"/>
        </w:rPr>
        <w:t xml:space="preserve">/ </w:t>
      </w:r>
      <w:proofErr w:type="gramStart"/>
      <w:r>
        <w:rPr>
          <w:i/>
          <w:iCs/>
          <w:spacing w:val="2"/>
          <w:sz w:val="28"/>
          <w:szCs w:val="28"/>
          <w:lang w:val="en-US"/>
        </w:rPr>
        <w:t>The</w:t>
      </w:r>
      <w:proofErr w:type="gramEnd"/>
      <w:r>
        <w:rPr>
          <w:i/>
          <w:iCs/>
          <w:spacing w:val="2"/>
          <w:sz w:val="28"/>
          <w:szCs w:val="28"/>
          <w:lang w:val="uk-UA"/>
        </w:rPr>
        <w:t xml:space="preserve"> </w:t>
      </w:r>
      <w:r>
        <w:rPr>
          <w:i/>
          <w:iCs/>
          <w:spacing w:val="2"/>
          <w:sz w:val="28"/>
          <w:szCs w:val="28"/>
          <w:lang w:val="en-US"/>
        </w:rPr>
        <w:t>fault</w:t>
      </w:r>
      <w:r>
        <w:rPr>
          <w:i/>
          <w:iCs/>
          <w:spacing w:val="2"/>
          <w:sz w:val="28"/>
          <w:szCs w:val="28"/>
          <w:lang w:val="uk-UA"/>
        </w:rPr>
        <w:t xml:space="preserve">, </w:t>
      </w:r>
      <w:r>
        <w:rPr>
          <w:i/>
          <w:iCs/>
          <w:spacing w:val="2"/>
          <w:sz w:val="28"/>
          <w:szCs w:val="28"/>
          <w:lang w:val="en-US"/>
        </w:rPr>
        <w:t>dear</w:t>
      </w:r>
      <w:r>
        <w:rPr>
          <w:i/>
          <w:iCs/>
          <w:spacing w:val="2"/>
          <w:sz w:val="28"/>
          <w:szCs w:val="28"/>
          <w:lang w:val="uk-UA"/>
        </w:rPr>
        <w:t xml:space="preserve"> </w:t>
      </w:r>
      <w:r>
        <w:rPr>
          <w:i/>
          <w:iCs/>
          <w:spacing w:val="2"/>
          <w:sz w:val="28"/>
          <w:szCs w:val="28"/>
          <w:lang w:val="en-US"/>
        </w:rPr>
        <w:t>Brutus</w:t>
      </w:r>
      <w:r>
        <w:rPr>
          <w:i/>
          <w:iCs/>
          <w:spacing w:val="2"/>
          <w:sz w:val="28"/>
          <w:szCs w:val="28"/>
          <w:lang w:val="uk-UA"/>
        </w:rPr>
        <w:t xml:space="preserve">, </w:t>
      </w:r>
      <w:r>
        <w:rPr>
          <w:i/>
          <w:iCs/>
          <w:spacing w:val="2"/>
          <w:sz w:val="28"/>
          <w:szCs w:val="28"/>
          <w:lang w:val="en-US"/>
        </w:rPr>
        <w:t>is</w:t>
      </w:r>
      <w:r>
        <w:rPr>
          <w:i/>
          <w:iCs/>
          <w:spacing w:val="2"/>
          <w:sz w:val="28"/>
          <w:szCs w:val="28"/>
          <w:lang w:val="uk-UA"/>
        </w:rPr>
        <w:t xml:space="preserve"> </w:t>
      </w:r>
      <w:r>
        <w:rPr>
          <w:i/>
          <w:iCs/>
          <w:spacing w:val="2"/>
          <w:sz w:val="28"/>
          <w:szCs w:val="28"/>
          <w:lang w:val="en-US"/>
        </w:rPr>
        <w:t>not</w:t>
      </w:r>
      <w:r>
        <w:rPr>
          <w:i/>
          <w:iCs/>
          <w:spacing w:val="2"/>
          <w:sz w:val="28"/>
          <w:szCs w:val="28"/>
          <w:lang w:val="uk-UA"/>
        </w:rPr>
        <w:t xml:space="preserve"> </w:t>
      </w:r>
      <w:r>
        <w:rPr>
          <w:i/>
          <w:iCs/>
          <w:spacing w:val="2"/>
          <w:sz w:val="28"/>
          <w:szCs w:val="28"/>
          <w:lang w:val="en-US"/>
        </w:rPr>
        <w:t>in</w:t>
      </w:r>
      <w:r>
        <w:rPr>
          <w:i/>
          <w:iCs/>
          <w:spacing w:val="2"/>
          <w:sz w:val="28"/>
          <w:szCs w:val="28"/>
          <w:lang w:val="uk-UA"/>
        </w:rPr>
        <w:t xml:space="preserve"> </w:t>
      </w:r>
      <w:r>
        <w:rPr>
          <w:i/>
          <w:iCs/>
          <w:spacing w:val="2"/>
          <w:sz w:val="28"/>
          <w:szCs w:val="28"/>
          <w:lang w:val="en-US"/>
        </w:rPr>
        <w:t>our</w:t>
      </w:r>
      <w:r>
        <w:rPr>
          <w:i/>
          <w:iCs/>
          <w:spacing w:val="2"/>
          <w:sz w:val="28"/>
          <w:szCs w:val="28"/>
          <w:lang w:val="uk-UA"/>
        </w:rPr>
        <w:t xml:space="preserve"> </w:t>
      </w:r>
      <w:r>
        <w:rPr>
          <w:i/>
          <w:iCs/>
          <w:spacing w:val="2"/>
          <w:sz w:val="28"/>
          <w:szCs w:val="28"/>
          <w:lang w:val="en-US"/>
        </w:rPr>
        <w:t>stars</w:t>
      </w:r>
      <w:r>
        <w:rPr>
          <w:i/>
          <w:iCs/>
          <w:spacing w:val="2"/>
          <w:sz w:val="28"/>
          <w:szCs w:val="28"/>
          <w:lang w:val="uk-UA"/>
        </w:rPr>
        <w:t xml:space="preserve">, / </w:t>
      </w:r>
      <w:r>
        <w:rPr>
          <w:i/>
          <w:iCs/>
          <w:spacing w:val="2"/>
          <w:sz w:val="28"/>
          <w:szCs w:val="28"/>
          <w:lang w:val="en-US"/>
        </w:rPr>
        <w:t>But</w:t>
      </w:r>
      <w:r>
        <w:rPr>
          <w:i/>
          <w:iCs/>
          <w:spacing w:val="2"/>
          <w:sz w:val="28"/>
          <w:szCs w:val="28"/>
          <w:lang w:val="uk-UA"/>
        </w:rPr>
        <w:t xml:space="preserve"> </w:t>
      </w:r>
      <w:r>
        <w:rPr>
          <w:i/>
          <w:iCs/>
          <w:spacing w:val="2"/>
          <w:sz w:val="28"/>
          <w:szCs w:val="28"/>
          <w:lang w:val="en-US"/>
        </w:rPr>
        <w:t>in</w:t>
      </w:r>
      <w:r>
        <w:rPr>
          <w:i/>
          <w:iCs/>
          <w:spacing w:val="2"/>
          <w:sz w:val="28"/>
          <w:szCs w:val="28"/>
          <w:lang w:val="uk-UA"/>
        </w:rPr>
        <w:t xml:space="preserve"> </w:t>
      </w:r>
      <w:r>
        <w:rPr>
          <w:i/>
          <w:iCs/>
          <w:spacing w:val="2"/>
          <w:sz w:val="28"/>
          <w:szCs w:val="28"/>
          <w:lang w:val="en-US"/>
        </w:rPr>
        <w:t>ourselves</w:t>
      </w:r>
      <w:r>
        <w:rPr>
          <w:i/>
          <w:iCs/>
          <w:spacing w:val="2"/>
          <w:sz w:val="28"/>
          <w:szCs w:val="28"/>
          <w:lang w:val="uk-UA"/>
        </w:rPr>
        <w:t xml:space="preserve"> </w:t>
      </w:r>
      <w:r>
        <w:rPr>
          <w:i/>
          <w:iCs/>
          <w:spacing w:val="2"/>
          <w:sz w:val="28"/>
          <w:szCs w:val="28"/>
          <w:lang w:val="en-US"/>
        </w:rPr>
        <w:t>that</w:t>
      </w:r>
      <w:r>
        <w:rPr>
          <w:i/>
          <w:iCs/>
          <w:spacing w:val="2"/>
          <w:sz w:val="28"/>
          <w:szCs w:val="28"/>
          <w:lang w:val="uk-UA"/>
        </w:rPr>
        <w:t xml:space="preserve"> </w:t>
      </w:r>
      <w:r>
        <w:rPr>
          <w:i/>
          <w:iCs/>
          <w:spacing w:val="2"/>
          <w:sz w:val="28"/>
          <w:szCs w:val="28"/>
          <w:lang w:val="en-US"/>
        </w:rPr>
        <w:t>we</w:t>
      </w:r>
      <w:r>
        <w:rPr>
          <w:i/>
          <w:iCs/>
          <w:spacing w:val="2"/>
          <w:sz w:val="28"/>
          <w:szCs w:val="28"/>
          <w:lang w:val="uk-UA"/>
        </w:rPr>
        <w:t xml:space="preserve"> </w:t>
      </w:r>
      <w:r>
        <w:rPr>
          <w:i/>
          <w:iCs/>
          <w:spacing w:val="2"/>
          <w:sz w:val="28"/>
          <w:szCs w:val="28"/>
          <w:lang w:val="en-US"/>
        </w:rPr>
        <w:t>are</w:t>
      </w:r>
      <w:r>
        <w:rPr>
          <w:i/>
          <w:iCs/>
          <w:spacing w:val="2"/>
          <w:sz w:val="28"/>
          <w:szCs w:val="28"/>
          <w:lang w:val="uk-UA"/>
        </w:rPr>
        <w:t xml:space="preserve"> </w:t>
      </w:r>
      <w:r>
        <w:rPr>
          <w:i/>
          <w:iCs/>
          <w:spacing w:val="2"/>
          <w:sz w:val="28"/>
          <w:szCs w:val="28"/>
          <w:lang w:val="en-US"/>
        </w:rPr>
        <w:t>underlings</w:t>
      </w:r>
      <w:r>
        <w:rPr>
          <w:spacing w:val="2"/>
          <w:sz w:val="28"/>
          <w:szCs w:val="28"/>
          <w:lang w:val="uk-UA"/>
        </w:rPr>
        <w:t xml:space="preserve">” (внаслідок парадоксального осмислення базової метафори </w:t>
      </w:r>
      <w:r>
        <w:rPr>
          <w:spacing w:val="2"/>
          <w:sz w:val="22"/>
          <w:szCs w:val="22"/>
          <w:lang w:val="uk-UA"/>
        </w:rPr>
        <w:t>ДОЛЯ Є ГОСПОДАРЕМ ЛЮДИНИ</w:t>
      </w:r>
      <w:r>
        <w:rPr>
          <w:spacing w:val="2"/>
          <w:sz w:val="28"/>
          <w:szCs w:val="28"/>
          <w:lang w:val="uk-UA"/>
        </w:rPr>
        <w:t xml:space="preserve">, що виявляється                  у хіазматичній трансформації синтаксичної структури словесного поетичного образу, утворюється оказіональна метафора </w:t>
      </w:r>
      <w:r>
        <w:rPr>
          <w:spacing w:val="2"/>
          <w:sz w:val="22"/>
          <w:szCs w:val="22"/>
          <w:lang w:val="uk-UA"/>
        </w:rPr>
        <w:t>ЛЮДИНА Є ГОСПОДАРЕМ ДОЛІ</w:t>
      </w:r>
      <w:r>
        <w:rPr>
          <w:spacing w:val="2"/>
          <w:sz w:val="28"/>
          <w:szCs w:val="28"/>
          <w:lang w:val="uk-UA"/>
        </w:rPr>
        <w:t>);</w:t>
      </w:r>
    </w:p>
    <w:p w:rsidR="00803798" w:rsidRDefault="00803798" w:rsidP="00803798">
      <w:pPr>
        <w:widowControl w:val="0"/>
        <w:tabs>
          <w:tab w:val="left" w:pos="540"/>
        </w:tabs>
        <w:jc w:val="both"/>
        <w:rPr>
          <w:i/>
          <w:iCs/>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поєднання</w:t>
      </w:r>
      <w:r>
        <w:rPr>
          <w:spacing w:val="2"/>
          <w:sz w:val="28"/>
          <w:szCs w:val="28"/>
          <w:lang w:val="uk-UA"/>
        </w:rPr>
        <w:t xml:space="preserve">: </w:t>
      </w:r>
      <w:r>
        <w:rPr>
          <w:spacing w:val="2"/>
          <w:sz w:val="22"/>
          <w:szCs w:val="22"/>
          <w:lang w:val="en-US"/>
        </w:rPr>
        <w:t>LOVE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MADNESS</w:t>
      </w:r>
      <w:r>
        <w:rPr>
          <w:spacing w:val="2"/>
          <w:sz w:val="28"/>
          <w:szCs w:val="28"/>
          <w:lang w:val="uk-UA"/>
        </w:rPr>
        <w:t xml:space="preserve"> + </w:t>
      </w:r>
      <w:r>
        <w:rPr>
          <w:spacing w:val="2"/>
          <w:sz w:val="22"/>
          <w:szCs w:val="22"/>
          <w:lang w:val="en-US"/>
        </w:rPr>
        <w:t>LOVE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A</w:t>
      </w:r>
      <w:r>
        <w:rPr>
          <w:spacing w:val="2"/>
          <w:sz w:val="22"/>
          <w:szCs w:val="22"/>
          <w:lang w:val="uk-UA"/>
        </w:rPr>
        <w:t xml:space="preserve"> </w:t>
      </w:r>
      <w:r>
        <w:rPr>
          <w:spacing w:val="2"/>
          <w:sz w:val="22"/>
          <w:szCs w:val="22"/>
          <w:lang w:val="en-US"/>
        </w:rPr>
        <w:t>CONTAINER</w:t>
      </w:r>
      <w:r>
        <w:rPr>
          <w:spacing w:val="2"/>
          <w:sz w:val="28"/>
          <w:szCs w:val="28"/>
          <w:lang w:val="uk-UA"/>
        </w:rPr>
        <w:t xml:space="preserve"> + </w:t>
      </w:r>
      <w:r>
        <w:rPr>
          <w:spacing w:val="2"/>
          <w:sz w:val="22"/>
          <w:szCs w:val="22"/>
          <w:lang w:val="en-US"/>
        </w:rPr>
        <w:t>LOVE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HUNGER</w:t>
      </w:r>
      <w:r>
        <w:rPr>
          <w:spacing w:val="2"/>
          <w:sz w:val="28"/>
          <w:szCs w:val="28"/>
          <w:lang w:val="uk-UA"/>
        </w:rPr>
        <w:t xml:space="preserve"> + </w:t>
      </w:r>
      <w:r>
        <w:rPr>
          <w:spacing w:val="2"/>
          <w:sz w:val="22"/>
          <w:szCs w:val="22"/>
          <w:lang w:val="en-US"/>
        </w:rPr>
        <w:t>LOVE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SUFFERING</w:t>
      </w:r>
      <w:r>
        <w:rPr>
          <w:spacing w:val="2"/>
          <w:sz w:val="22"/>
          <w:szCs w:val="22"/>
          <w:lang w:val="uk-UA"/>
        </w:rPr>
        <w:t xml:space="preserve"> </w:t>
      </w:r>
      <w:r>
        <w:rPr>
          <w:spacing w:val="2"/>
          <w:sz w:val="28"/>
          <w:szCs w:val="28"/>
          <w:lang w:val="uk-UA"/>
        </w:rPr>
        <w:t>=</w:t>
      </w:r>
      <w:r>
        <w:rPr>
          <w:spacing w:val="2"/>
          <w:sz w:val="28"/>
          <w:szCs w:val="28"/>
          <w:lang w:val="en-US"/>
        </w:rPr>
        <w:t xml:space="preserve"> </w:t>
      </w:r>
      <w:r>
        <w:rPr>
          <w:spacing w:val="2"/>
          <w:sz w:val="22"/>
          <w:szCs w:val="22"/>
          <w:lang w:val="en-US"/>
        </w:rPr>
        <w:t>LOVE</w:t>
      </w:r>
      <w:r>
        <w:rPr>
          <w:spacing w:val="2"/>
          <w:sz w:val="22"/>
          <w:szCs w:val="22"/>
          <w:lang w:val="uk-UA"/>
        </w:rPr>
        <w:t xml:space="preserve"> </w:t>
      </w:r>
      <w:r>
        <w:rPr>
          <w:spacing w:val="2"/>
          <w:sz w:val="22"/>
          <w:szCs w:val="22"/>
          <w:lang w:val="en-US"/>
        </w:rPr>
        <w:t>IS</w:t>
      </w:r>
      <w:r>
        <w:rPr>
          <w:spacing w:val="2"/>
          <w:sz w:val="22"/>
          <w:szCs w:val="22"/>
          <w:lang w:val="uk-UA"/>
        </w:rPr>
        <w:t xml:space="preserve"> </w:t>
      </w:r>
      <w:r>
        <w:rPr>
          <w:spacing w:val="2"/>
          <w:sz w:val="22"/>
          <w:szCs w:val="22"/>
          <w:lang w:val="en-US"/>
        </w:rPr>
        <w:t>PSYCHOLOGICAL</w:t>
      </w:r>
      <w:r>
        <w:rPr>
          <w:spacing w:val="2"/>
          <w:sz w:val="22"/>
          <w:szCs w:val="22"/>
          <w:lang w:val="uk-UA"/>
        </w:rPr>
        <w:t xml:space="preserve"> </w:t>
      </w:r>
      <w:r>
        <w:rPr>
          <w:spacing w:val="2"/>
          <w:sz w:val="22"/>
          <w:szCs w:val="22"/>
          <w:lang w:val="en-US"/>
        </w:rPr>
        <w:t>TENSION</w:t>
      </w:r>
      <w:r>
        <w:rPr>
          <w:spacing w:val="2"/>
          <w:sz w:val="28"/>
          <w:szCs w:val="28"/>
          <w:lang w:val="uk-UA"/>
        </w:rPr>
        <w:t xml:space="preserve">: </w:t>
      </w:r>
      <w:r>
        <w:rPr>
          <w:spacing w:val="2"/>
          <w:sz w:val="28"/>
          <w:szCs w:val="28"/>
          <w:lang w:val="en-US"/>
        </w:rPr>
        <w:t>“</w:t>
      </w:r>
      <w:r>
        <w:rPr>
          <w:i/>
          <w:iCs/>
          <w:spacing w:val="2"/>
          <w:sz w:val="28"/>
          <w:szCs w:val="28"/>
          <w:lang w:val="en-US"/>
        </w:rPr>
        <w:t>ROMEO. Not mad, but</w:t>
      </w:r>
      <w:r>
        <w:rPr>
          <w:spacing w:val="2"/>
          <w:sz w:val="28"/>
          <w:szCs w:val="28"/>
          <w:lang w:val="en-US"/>
        </w:rPr>
        <w:t xml:space="preserve"> </w:t>
      </w:r>
      <w:r>
        <w:rPr>
          <w:i/>
          <w:iCs/>
          <w:spacing w:val="2"/>
          <w:sz w:val="28"/>
          <w:szCs w:val="28"/>
          <w:u w:val="single"/>
          <w:lang w:val="en-US"/>
        </w:rPr>
        <w:t>bound more than a madman is</w:t>
      </w:r>
      <w:r>
        <w:rPr>
          <w:spacing w:val="2"/>
          <w:sz w:val="28"/>
          <w:szCs w:val="28"/>
          <w:lang w:val="en-US"/>
        </w:rPr>
        <w:t xml:space="preserve">; / </w:t>
      </w:r>
      <w:r>
        <w:rPr>
          <w:i/>
          <w:iCs/>
          <w:spacing w:val="2"/>
          <w:sz w:val="28"/>
          <w:szCs w:val="28"/>
          <w:u w:val="single"/>
          <w:lang w:val="en-US"/>
        </w:rPr>
        <w:t>Shut up in Prison</w:t>
      </w:r>
      <w:r>
        <w:rPr>
          <w:i/>
          <w:iCs/>
          <w:spacing w:val="2"/>
          <w:sz w:val="28"/>
          <w:szCs w:val="28"/>
          <w:lang w:val="en-US"/>
        </w:rPr>
        <w:t xml:space="preserve">, </w:t>
      </w:r>
      <w:r>
        <w:rPr>
          <w:i/>
          <w:iCs/>
          <w:spacing w:val="2"/>
          <w:sz w:val="28"/>
          <w:szCs w:val="28"/>
          <w:u w:val="single"/>
          <w:lang w:val="en-US"/>
        </w:rPr>
        <w:t>kept without my food</w:t>
      </w:r>
      <w:r>
        <w:rPr>
          <w:i/>
          <w:iCs/>
          <w:spacing w:val="2"/>
          <w:sz w:val="28"/>
          <w:szCs w:val="28"/>
          <w:lang w:val="en-US"/>
        </w:rPr>
        <w:t xml:space="preserve">, / </w:t>
      </w:r>
      <w:r>
        <w:rPr>
          <w:i/>
          <w:iCs/>
          <w:spacing w:val="2"/>
          <w:sz w:val="28"/>
          <w:szCs w:val="28"/>
          <w:u w:val="single"/>
          <w:lang w:val="en-US"/>
        </w:rPr>
        <w:t>Whipp'd and tormented</w:t>
      </w:r>
      <w:r>
        <w:rPr>
          <w:i/>
          <w:iCs/>
          <w:spacing w:val="2"/>
          <w:sz w:val="28"/>
          <w:szCs w:val="28"/>
          <w:lang w:val="en-US"/>
        </w:rPr>
        <w:t xml:space="preserve"> and</w:t>
      </w:r>
      <w:r>
        <w:rPr>
          <w:i/>
          <w:iCs/>
          <w:spacing w:val="2"/>
          <w:sz w:val="28"/>
          <w:szCs w:val="28"/>
          <w:lang w:val="uk-UA"/>
        </w:rPr>
        <w:t xml:space="preserve"> </w:t>
      </w:r>
      <w:r>
        <w:rPr>
          <w:spacing w:val="2"/>
          <w:sz w:val="28"/>
          <w:szCs w:val="28"/>
          <w:lang w:val="uk-UA"/>
        </w:rPr>
        <w:t>–</w:t>
      </w:r>
      <w:r>
        <w:rPr>
          <w:i/>
          <w:iCs/>
          <w:spacing w:val="2"/>
          <w:sz w:val="28"/>
          <w:szCs w:val="28"/>
          <w:lang w:val="en-US"/>
        </w:rPr>
        <w:t xml:space="preserve"> God-den, good fellow</w:t>
      </w:r>
      <w:r>
        <w:rPr>
          <w:spacing w:val="2"/>
          <w:sz w:val="28"/>
          <w:szCs w:val="28"/>
          <w:lang w:val="en-US"/>
        </w:rPr>
        <w:t>”</w:t>
      </w:r>
      <w:r>
        <w:rPr>
          <w:spacing w:val="2"/>
          <w:sz w:val="28"/>
          <w:szCs w:val="28"/>
          <w:lang w:val="uk-UA"/>
        </w:rPr>
        <w:t xml:space="preserve"> (пор. у перекладі І.Стешенко: </w:t>
      </w:r>
      <w:r>
        <w:rPr>
          <w:spacing w:val="2"/>
          <w:sz w:val="28"/>
          <w:szCs w:val="28"/>
          <w:lang w:val="en-US"/>
        </w:rPr>
        <w:t>“</w:t>
      </w:r>
      <w:r>
        <w:rPr>
          <w:spacing w:val="2"/>
          <w:sz w:val="28"/>
          <w:szCs w:val="28"/>
          <w:lang w:val="uk-UA"/>
        </w:rPr>
        <w:t>Ні, я не збожеволів, а проте / Я зв'язаний міцніш, ніж божевільний. / В тюрмі я темній гину, пропадаю, / Від голоду, – я змучений до краю, / Побитий</w:t>
      </w:r>
      <w:r>
        <w:rPr>
          <w:spacing w:val="2"/>
          <w:sz w:val="28"/>
          <w:szCs w:val="28"/>
          <w:lang w:val="en-US"/>
        </w:rPr>
        <w:t>”</w:t>
      </w:r>
      <w:r>
        <w:rPr>
          <w:spacing w:val="2"/>
          <w:sz w:val="28"/>
          <w:szCs w:val="28"/>
          <w:lang w:val="uk-UA"/>
        </w:rPr>
        <w:t>).</w:t>
      </w:r>
    </w:p>
    <w:p w:rsidR="00803798" w:rsidRDefault="00803798" w:rsidP="00803798">
      <w:pPr>
        <w:pStyle w:val="HTML9"/>
        <w:widowControl w:val="0"/>
        <w:tabs>
          <w:tab w:val="left" w:pos="540"/>
        </w:tabs>
        <w:rPr>
          <w:rFonts w:ascii="Times New Roman" w:hAnsi="Times New Roman" w:cs="Times New Roman"/>
          <w:spacing w:val="2"/>
          <w:sz w:val="28"/>
          <w:szCs w:val="28"/>
          <w:lang w:val="uk-UA"/>
        </w:rPr>
      </w:pPr>
      <w:r>
        <w:rPr>
          <w:color w:val="000000"/>
          <w:spacing w:val="2"/>
          <w:sz w:val="28"/>
          <w:szCs w:val="28"/>
          <w:lang w:val="uk-UA"/>
        </w:rPr>
        <w:tab/>
      </w:r>
      <w:r>
        <w:rPr>
          <w:rFonts w:ascii="Times New Roman" w:hAnsi="Times New Roman" w:cs="Times New Roman"/>
          <w:spacing w:val="2"/>
          <w:sz w:val="28"/>
          <w:szCs w:val="28"/>
          <w:lang w:val="uk-UA"/>
        </w:rPr>
        <w:t xml:space="preserve">У результаті конструювання базових та оказіональних концептуальних </w:t>
      </w:r>
      <w:r>
        <w:rPr>
          <w:rFonts w:ascii="Times New Roman" w:hAnsi="Times New Roman" w:cs="Times New Roman"/>
          <w:spacing w:val="-2"/>
          <w:sz w:val="28"/>
          <w:szCs w:val="28"/>
          <w:lang w:val="uk-UA"/>
        </w:rPr>
        <w:t xml:space="preserve">метафор виявляється </w:t>
      </w:r>
      <w:r>
        <w:rPr>
          <w:rFonts w:ascii="Times New Roman" w:hAnsi="Times New Roman" w:cs="Times New Roman"/>
          <w:b/>
          <w:bCs/>
          <w:i/>
          <w:iCs/>
          <w:spacing w:val="-2"/>
          <w:sz w:val="28"/>
          <w:szCs w:val="28"/>
          <w:lang w:val="uk-UA"/>
        </w:rPr>
        <w:t>діапазон</w:t>
      </w:r>
      <w:r>
        <w:rPr>
          <w:rFonts w:ascii="Times New Roman" w:hAnsi="Times New Roman" w:cs="Times New Roman"/>
          <w:b/>
          <w:bCs/>
          <w:i/>
          <w:iCs/>
          <w:color w:val="000000"/>
          <w:spacing w:val="-2"/>
          <w:sz w:val="28"/>
          <w:szCs w:val="28"/>
          <w:lang w:val="uk-UA"/>
        </w:rPr>
        <w:t xml:space="preserve"> концептосфери</w:t>
      </w:r>
      <w:r>
        <w:rPr>
          <w:rFonts w:ascii="Times New Roman" w:hAnsi="Times New Roman" w:cs="Times New Roman"/>
          <w:color w:val="000000"/>
          <w:spacing w:val="-2"/>
          <w:sz w:val="28"/>
          <w:szCs w:val="28"/>
          <w:lang w:val="uk-UA"/>
        </w:rPr>
        <w:t xml:space="preserve"> </w:t>
      </w:r>
      <w:r>
        <w:rPr>
          <w:rFonts w:ascii="Times New Roman" w:hAnsi="Times New Roman" w:cs="Times New Roman"/>
          <w:b/>
          <w:bCs/>
          <w:i/>
          <w:iCs/>
          <w:color w:val="000000"/>
          <w:spacing w:val="-2"/>
          <w:sz w:val="28"/>
          <w:szCs w:val="28"/>
          <w:lang w:val="uk-UA"/>
        </w:rPr>
        <w:t>мети</w:t>
      </w:r>
      <w:r>
        <w:rPr>
          <w:rFonts w:ascii="Times New Roman" w:hAnsi="Times New Roman" w:cs="Times New Roman"/>
          <w:spacing w:val="-2"/>
          <w:sz w:val="28"/>
          <w:szCs w:val="28"/>
          <w:lang w:val="uk-UA"/>
        </w:rPr>
        <w:t xml:space="preserve"> (переклад О.П.Воробйової) −</w:t>
      </w:r>
      <w:r>
        <w:rPr>
          <w:rFonts w:ascii="Times New Roman" w:hAnsi="Times New Roman" w:cs="Times New Roman"/>
          <w:spacing w:val="2"/>
          <w:sz w:val="28"/>
          <w:szCs w:val="28"/>
          <w:lang w:val="uk-UA"/>
        </w:rPr>
        <w:t xml:space="preserve"> </w:t>
      </w:r>
      <w:r>
        <w:rPr>
          <w:rFonts w:ascii="Times New Roman" w:hAnsi="Times New Roman" w:cs="Times New Roman"/>
          <w:i/>
          <w:iCs/>
          <w:spacing w:val="2"/>
          <w:sz w:val="28"/>
          <w:szCs w:val="28"/>
          <w:lang w:val="en-US"/>
        </w:rPr>
        <w:t>range</w:t>
      </w:r>
      <w:r>
        <w:rPr>
          <w:rFonts w:ascii="Times New Roman" w:hAnsi="Times New Roman" w:cs="Times New Roman"/>
          <w:i/>
          <w:iCs/>
          <w:spacing w:val="2"/>
          <w:sz w:val="28"/>
          <w:szCs w:val="28"/>
          <w:lang w:val="uk-UA"/>
        </w:rPr>
        <w:t xml:space="preserve"> </w:t>
      </w:r>
      <w:r>
        <w:rPr>
          <w:rFonts w:ascii="Times New Roman" w:hAnsi="Times New Roman" w:cs="Times New Roman"/>
          <w:i/>
          <w:iCs/>
          <w:spacing w:val="2"/>
          <w:sz w:val="28"/>
          <w:szCs w:val="28"/>
          <w:lang w:val="en-US"/>
        </w:rPr>
        <w:t>of</w:t>
      </w:r>
      <w:r>
        <w:rPr>
          <w:rFonts w:ascii="Times New Roman" w:hAnsi="Times New Roman" w:cs="Times New Roman"/>
          <w:i/>
          <w:iCs/>
          <w:spacing w:val="2"/>
          <w:sz w:val="28"/>
          <w:szCs w:val="28"/>
          <w:lang w:val="uk-UA"/>
        </w:rPr>
        <w:t xml:space="preserve"> </w:t>
      </w:r>
      <w:r>
        <w:rPr>
          <w:rFonts w:ascii="Times New Roman" w:hAnsi="Times New Roman" w:cs="Times New Roman"/>
          <w:i/>
          <w:iCs/>
          <w:spacing w:val="2"/>
          <w:sz w:val="28"/>
          <w:szCs w:val="28"/>
          <w:lang w:val="en-US"/>
        </w:rPr>
        <w:t>the</w:t>
      </w:r>
      <w:r>
        <w:rPr>
          <w:rFonts w:ascii="Times New Roman" w:hAnsi="Times New Roman" w:cs="Times New Roman"/>
          <w:i/>
          <w:iCs/>
          <w:spacing w:val="2"/>
          <w:sz w:val="28"/>
          <w:szCs w:val="28"/>
          <w:lang w:val="uk-UA"/>
        </w:rPr>
        <w:t xml:space="preserve"> </w:t>
      </w:r>
      <w:r>
        <w:rPr>
          <w:rFonts w:ascii="Times New Roman" w:hAnsi="Times New Roman" w:cs="Times New Roman"/>
          <w:i/>
          <w:iCs/>
          <w:spacing w:val="2"/>
          <w:sz w:val="28"/>
          <w:szCs w:val="28"/>
          <w:lang w:val="en-US"/>
        </w:rPr>
        <w:t>target</w:t>
      </w:r>
      <w:r>
        <w:rPr>
          <w:rFonts w:ascii="Times New Roman" w:hAnsi="Times New Roman" w:cs="Times New Roman"/>
          <w:spacing w:val="2"/>
          <w:sz w:val="28"/>
          <w:szCs w:val="28"/>
          <w:lang w:val="uk-UA"/>
        </w:rPr>
        <w:t>, за З.Кевечешем (</w:t>
      </w:r>
      <w:r>
        <w:rPr>
          <w:rFonts w:ascii="Times New Roman" w:hAnsi="Times New Roman" w:cs="Times New Roman"/>
          <w:spacing w:val="2"/>
          <w:sz w:val="28"/>
          <w:szCs w:val="28"/>
          <w:lang w:val="en-US"/>
        </w:rPr>
        <w:t>Z</w:t>
      </w:r>
      <w:r>
        <w:rPr>
          <w:rFonts w:ascii="Times New Roman" w:hAnsi="Times New Roman" w:cs="Times New Roman"/>
          <w:spacing w:val="2"/>
          <w:sz w:val="28"/>
          <w:szCs w:val="28"/>
          <w:lang w:val="uk-UA"/>
        </w:rPr>
        <w:t>.</w:t>
      </w:r>
      <w:r>
        <w:rPr>
          <w:rFonts w:ascii="Times New Roman" w:hAnsi="Times New Roman" w:cs="Times New Roman"/>
          <w:spacing w:val="2"/>
          <w:sz w:val="28"/>
          <w:szCs w:val="28"/>
          <w:lang w:val="en-US"/>
        </w:rPr>
        <w:t>K</w:t>
      </w:r>
      <w:r>
        <w:rPr>
          <w:rFonts w:ascii="Times New Roman" w:hAnsi="Times New Roman" w:cs="Times New Roman"/>
          <w:spacing w:val="2"/>
          <w:sz w:val="28"/>
          <w:szCs w:val="28"/>
          <w:lang w:val="uk-UA"/>
        </w:rPr>
        <w:t>ц</w:t>
      </w:r>
      <w:r>
        <w:rPr>
          <w:rFonts w:ascii="Times New Roman" w:hAnsi="Times New Roman" w:cs="Times New Roman"/>
          <w:spacing w:val="2"/>
          <w:sz w:val="28"/>
          <w:szCs w:val="28"/>
          <w:lang w:val="en-US"/>
        </w:rPr>
        <w:t>vecses</w:t>
      </w:r>
      <w:r>
        <w:rPr>
          <w:rFonts w:ascii="Times New Roman" w:hAnsi="Times New Roman" w:cs="Times New Roman"/>
          <w:spacing w:val="2"/>
          <w:sz w:val="28"/>
          <w:szCs w:val="28"/>
          <w:lang w:val="uk-UA"/>
        </w:rPr>
        <w:t>), тобто ті</w:t>
      </w:r>
      <w:r>
        <w:rPr>
          <w:rFonts w:ascii="Times New Roman" w:hAnsi="Times New Roman" w:cs="Times New Roman"/>
          <w:color w:val="000000"/>
          <w:spacing w:val="2"/>
          <w:sz w:val="28"/>
          <w:szCs w:val="28"/>
          <w:lang w:val="uk-UA"/>
        </w:rPr>
        <w:t xml:space="preserve"> </w:t>
      </w:r>
      <w:r>
        <w:rPr>
          <w:rFonts w:ascii="Times New Roman" w:hAnsi="Times New Roman" w:cs="Times New Roman"/>
          <w:spacing w:val="2"/>
          <w:sz w:val="28"/>
          <w:szCs w:val="28"/>
          <w:lang w:val="uk-UA"/>
        </w:rPr>
        <w:t xml:space="preserve">концепти-реляти,               що використовуються під час концептуалізації одного референта. У межах цього діапазону проявляються негативні мотиви в авторському трактуванні смерті, життя, долі, кохання та єства людини, зумовлені катастрофою ідеалів гуманізму, яка відбулася в період створення великих трагедій на рубежі  </w:t>
      </w:r>
      <w:r>
        <w:rPr>
          <w:rFonts w:ascii="Times New Roman" w:hAnsi="Times New Roman" w:cs="Times New Roman"/>
          <w:spacing w:val="2"/>
          <w:sz w:val="28"/>
          <w:szCs w:val="28"/>
          <w:lang w:val="en-US"/>
        </w:rPr>
        <w:t>XVI</w:t>
      </w:r>
      <w:r>
        <w:rPr>
          <w:rFonts w:ascii="Times New Roman" w:hAnsi="Times New Roman" w:cs="Times New Roman"/>
          <w:spacing w:val="2"/>
          <w:sz w:val="28"/>
          <w:szCs w:val="28"/>
          <w:lang w:val="uk-UA"/>
        </w:rPr>
        <w:t>-</w:t>
      </w:r>
      <w:r>
        <w:rPr>
          <w:rFonts w:ascii="Times New Roman" w:hAnsi="Times New Roman" w:cs="Times New Roman"/>
          <w:spacing w:val="2"/>
          <w:sz w:val="28"/>
          <w:szCs w:val="28"/>
          <w:lang w:val="en-US"/>
        </w:rPr>
        <w:t>XVII</w:t>
      </w:r>
      <w:r>
        <w:rPr>
          <w:rFonts w:ascii="Times New Roman" w:hAnsi="Times New Roman" w:cs="Times New Roman"/>
          <w:spacing w:val="2"/>
          <w:sz w:val="28"/>
          <w:szCs w:val="28"/>
          <w:lang w:val="uk-UA"/>
        </w:rPr>
        <w:t xml:space="preserve"> ст. Так, смерть порівнюється з худим чудовиськом, ненажерливою пухлиною; життя –            з небезпечною морською подорожжю, безглуздою байкою, зламаним механізмом; доля – з ворогом, руйнівником, зрадником, повією; кохання –                  з трясовиною, колючою рослиною, важким тягарем; людина – з комахою, плазуном, твариною. </w:t>
      </w:r>
      <w:r>
        <w:rPr>
          <w:rFonts w:ascii="Times New Roman" w:hAnsi="Times New Roman" w:cs="Times New Roman"/>
          <w:i/>
          <w:iCs/>
          <w:spacing w:val="2"/>
          <w:sz w:val="28"/>
          <w:szCs w:val="28"/>
          <w:lang w:val="uk-UA"/>
        </w:rPr>
        <w:t>Специфічність поетичного мислення</w:t>
      </w:r>
      <w:r>
        <w:rPr>
          <w:rFonts w:ascii="Times New Roman" w:hAnsi="Times New Roman" w:cs="Times New Roman"/>
          <w:spacing w:val="2"/>
          <w:sz w:val="28"/>
          <w:szCs w:val="28"/>
          <w:lang w:val="uk-UA"/>
        </w:rPr>
        <w:t xml:space="preserve"> Шекспіра виявляється в нетрадиційному трактуванні смерті як позитивного явища, що спокутує провину, як коханця, який несе блаженство. Кохання сприймається як жива істота, для якої характерна не сліпота, а, навпаки, гострота зору. </w:t>
      </w:r>
      <w:r>
        <w:rPr>
          <w:rFonts w:ascii="Times New Roman" w:hAnsi="Times New Roman" w:cs="Times New Roman"/>
          <w:i/>
          <w:iCs/>
          <w:spacing w:val="2"/>
          <w:sz w:val="28"/>
          <w:szCs w:val="28"/>
          <w:lang w:val="uk-UA"/>
        </w:rPr>
        <w:t>Порушенням стандартного характеру</w:t>
      </w:r>
      <w:r>
        <w:rPr>
          <w:rFonts w:ascii="Times New Roman" w:hAnsi="Times New Roman" w:cs="Times New Roman"/>
          <w:spacing w:val="2"/>
          <w:sz w:val="28"/>
          <w:szCs w:val="28"/>
          <w:lang w:val="uk-UA"/>
        </w:rPr>
        <w:t xml:space="preserve"> (Л.І.Белєхова) </w:t>
      </w:r>
      <w:r>
        <w:rPr>
          <w:rFonts w:ascii="Times New Roman" w:hAnsi="Times New Roman" w:cs="Times New Roman"/>
          <w:spacing w:val="2"/>
          <w:sz w:val="28"/>
          <w:szCs w:val="28"/>
          <w:lang w:val="uk-UA"/>
        </w:rPr>
        <w:lastRenderedPageBreak/>
        <w:t xml:space="preserve">мапування конкретних сутностей                 на абстрактні пояснюється метафорична концептуалізація смерті, яка асоціюється в художньому світобаченні Шекспіра з абстрактними явищами – вічним спокоєм, вічним засланням, кінцем усього тощо, тобто відбувається зворотний процес: конкретний феномен осмислюється за допомогою </w:t>
      </w:r>
      <w:r>
        <w:rPr>
          <w:rFonts w:ascii="Times New Roman" w:hAnsi="Times New Roman" w:cs="Times New Roman"/>
          <w:color w:val="000000"/>
          <w:spacing w:val="2"/>
          <w:sz w:val="28"/>
          <w:szCs w:val="28"/>
          <w:lang w:val="uk-UA"/>
        </w:rPr>
        <w:t xml:space="preserve">безпосередньо не видимих, більш абстрактних категорій. </w:t>
      </w:r>
    </w:p>
    <w:p w:rsidR="00803798" w:rsidRDefault="00803798" w:rsidP="00803798">
      <w:pPr>
        <w:pStyle w:val="HTML9"/>
        <w:widowControl w:val="0"/>
        <w:tabs>
          <w:tab w:val="left" w:pos="540"/>
        </w:tabs>
        <w:rPr>
          <w:rFonts w:ascii="Times New Roman" w:hAnsi="Times New Roman" w:cs="Times New Roman"/>
          <w:spacing w:val="2"/>
          <w:sz w:val="28"/>
          <w:szCs w:val="28"/>
          <w:lang w:val="uk-UA"/>
        </w:rPr>
      </w:pPr>
      <w:r>
        <w:rPr>
          <w:spacing w:val="2"/>
          <w:sz w:val="28"/>
          <w:szCs w:val="28"/>
          <w:lang w:val="uk-UA"/>
        </w:rPr>
        <w:tab/>
      </w:r>
      <w:r>
        <w:rPr>
          <w:rFonts w:ascii="Times New Roman" w:hAnsi="Times New Roman" w:cs="Times New Roman"/>
          <w:b/>
          <w:bCs/>
          <w:i/>
          <w:iCs/>
          <w:spacing w:val="2"/>
          <w:sz w:val="28"/>
          <w:szCs w:val="28"/>
          <w:lang w:val="uk-UA"/>
        </w:rPr>
        <w:t>Спектр концептосфери джерела</w:t>
      </w:r>
      <w:r>
        <w:rPr>
          <w:rFonts w:ascii="Times New Roman" w:hAnsi="Times New Roman" w:cs="Times New Roman"/>
          <w:i/>
          <w:iCs/>
          <w:spacing w:val="2"/>
          <w:sz w:val="28"/>
          <w:szCs w:val="28"/>
          <w:lang w:val="uk-UA"/>
        </w:rPr>
        <w:t xml:space="preserve"> </w:t>
      </w:r>
      <w:r>
        <w:rPr>
          <w:rFonts w:ascii="Times New Roman" w:hAnsi="Times New Roman" w:cs="Times New Roman"/>
          <w:spacing w:val="2"/>
          <w:sz w:val="28"/>
          <w:szCs w:val="28"/>
          <w:lang w:val="uk-UA"/>
        </w:rPr>
        <w:t>(</w:t>
      </w:r>
      <w:r>
        <w:rPr>
          <w:rFonts w:ascii="Times New Roman" w:hAnsi="Times New Roman" w:cs="Times New Roman"/>
          <w:spacing w:val="2"/>
          <w:sz w:val="28"/>
          <w:szCs w:val="28"/>
          <w:lang w:val="en-US"/>
        </w:rPr>
        <w:t>scope</w:t>
      </w:r>
      <w:r>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en-US"/>
        </w:rPr>
        <w:t>of</w:t>
      </w:r>
      <w:r>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en-US"/>
        </w:rPr>
        <w:t>the</w:t>
      </w:r>
      <w:r>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en-US"/>
        </w:rPr>
        <w:t>source</w:t>
      </w:r>
      <w:r>
        <w:rPr>
          <w:rFonts w:ascii="Times New Roman" w:hAnsi="Times New Roman" w:cs="Times New Roman"/>
          <w:spacing w:val="2"/>
          <w:sz w:val="28"/>
          <w:szCs w:val="28"/>
          <w:lang w:val="uk-UA"/>
        </w:rPr>
        <w:t>, за З.Кевечешем), коли один концепт-релят може бути використаний для зображення кількох референтів (</w:t>
      </w:r>
      <w:r>
        <w:rPr>
          <w:rFonts w:ascii="Times New Roman" w:hAnsi="Times New Roman" w:cs="Times New Roman"/>
          <w:spacing w:val="2"/>
          <w:sz w:val="28"/>
          <w:szCs w:val="28"/>
          <w:lang w:val="en-US"/>
        </w:rPr>
        <w:t>Z</w:t>
      </w:r>
      <w:r>
        <w:rPr>
          <w:rFonts w:ascii="Times New Roman" w:hAnsi="Times New Roman" w:cs="Times New Roman"/>
          <w:spacing w:val="2"/>
          <w:sz w:val="28"/>
          <w:szCs w:val="28"/>
          <w:lang w:val="uk-UA"/>
        </w:rPr>
        <w:t>.</w:t>
      </w:r>
      <w:r>
        <w:rPr>
          <w:rFonts w:ascii="Times New Roman" w:hAnsi="Times New Roman" w:cs="Times New Roman"/>
          <w:spacing w:val="2"/>
          <w:sz w:val="28"/>
          <w:szCs w:val="28"/>
          <w:lang w:val="en-US"/>
        </w:rPr>
        <w:t>K</w:t>
      </w:r>
      <w:r>
        <w:rPr>
          <w:rFonts w:ascii="Times New Roman" w:hAnsi="Times New Roman" w:cs="Times New Roman"/>
          <w:spacing w:val="2"/>
          <w:sz w:val="28"/>
          <w:szCs w:val="28"/>
          <w:lang w:val="uk-UA"/>
        </w:rPr>
        <w:t>ц</w:t>
      </w:r>
      <w:r>
        <w:rPr>
          <w:rFonts w:ascii="Times New Roman" w:hAnsi="Times New Roman" w:cs="Times New Roman"/>
          <w:spacing w:val="2"/>
          <w:sz w:val="28"/>
          <w:szCs w:val="28"/>
          <w:lang w:val="en-US"/>
        </w:rPr>
        <w:t>vecses</w:t>
      </w:r>
      <w:r>
        <w:rPr>
          <w:rFonts w:ascii="Times New Roman" w:hAnsi="Times New Roman" w:cs="Times New Roman"/>
          <w:spacing w:val="2"/>
          <w:sz w:val="28"/>
          <w:szCs w:val="28"/>
          <w:lang w:val="uk-UA"/>
        </w:rPr>
        <w:t xml:space="preserve">), зумовлюється впливом культурологічних особливостей епохи Ренесансу, зокрема домінуючого в поетиці Відродження антропоцентричного принципу в художньому відображенні світу – людина та її властивості є мірилом світу, центром, з яким порівнюються інші явища. Це виявляється в осмисленні абстрактних категорій смерті, життя, долі, кохання і єства людини в термінах конкретної діяльності людини, її стану та предметів і речовин, які її оточують. Наприклад, як жива істота сприймаються </w:t>
      </w:r>
      <w:r>
        <w:rPr>
          <w:rFonts w:ascii="Times New Roman" w:hAnsi="Times New Roman" w:cs="Times New Roman"/>
          <w:spacing w:val="2"/>
          <w:sz w:val="22"/>
          <w:szCs w:val="22"/>
          <w:lang w:val="uk-UA"/>
        </w:rPr>
        <w:t>СМЕРТЬ</w:t>
      </w:r>
      <w:r>
        <w:rPr>
          <w:rFonts w:ascii="Times New Roman" w:hAnsi="Times New Roman" w:cs="Times New Roman"/>
          <w:spacing w:val="2"/>
          <w:sz w:val="28"/>
          <w:szCs w:val="28"/>
          <w:lang w:val="uk-UA"/>
        </w:rPr>
        <w:t>,</w:t>
      </w:r>
      <w:r>
        <w:rPr>
          <w:rFonts w:ascii="Times New Roman" w:hAnsi="Times New Roman" w:cs="Times New Roman"/>
          <w:spacing w:val="2"/>
          <w:sz w:val="22"/>
          <w:szCs w:val="22"/>
          <w:lang w:val="uk-UA"/>
        </w:rPr>
        <w:t xml:space="preserve"> КОХАННЯ</w:t>
      </w:r>
      <w:r>
        <w:rPr>
          <w:rFonts w:ascii="Times New Roman" w:hAnsi="Times New Roman" w:cs="Times New Roman"/>
          <w:spacing w:val="2"/>
          <w:sz w:val="28"/>
          <w:szCs w:val="28"/>
          <w:lang w:val="uk-UA"/>
        </w:rPr>
        <w:t>,</w:t>
      </w:r>
      <w:r>
        <w:rPr>
          <w:rFonts w:ascii="Times New Roman" w:hAnsi="Times New Roman" w:cs="Times New Roman"/>
          <w:spacing w:val="2"/>
          <w:sz w:val="22"/>
          <w:szCs w:val="22"/>
          <w:lang w:val="uk-UA"/>
        </w:rPr>
        <w:t xml:space="preserve"> ЖИТТЯ</w:t>
      </w:r>
      <w:r>
        <w:rPr>
          <w:rFonts w:ascii="Times New Roman" w:hAnsi="Times New Roman" w:cs="Times New Roman"/>
          <w:spacing w:val="2"/>
          <w:sz w:val="28"/>
          <w:szCs w:val="28"/>
          <w:lang w:val="uk-UA"/>
        </w:rPr>
        <w:t>,</w:t>
      </w:r>
      <w:r>
        <w:rPr>
          <w:rFonts w:ascii="Times New Roman" w:hAnsi="Times New Roman" w:cs="Times New Roman"/>
          <w:spacing w:val="2"/>
          <w:sz w:val="22"/>
          <w:szCs w:val="22"/>
          <w:lang w:val="uk-UA"/>
        </w:rPr>
        <w:t xml:space="preserve"> ЄСТВО ЛЮДИНИ</w:t>
      </w:r>
      <w:r>
        <w:rPr>
          <w:rFonts w:ascii="Times New Roman" w:hAnsi="Times New Roman" w:cs="Times New Roman"/>
          <w:spacing w:val="2"/>
          <w:sz w:val="28"/>
          <w:szCs w:val="28"/>
          <w:lang w:val="uk-UA"/>
        </w:rPr>
        <w:t>; як предмет</w:t>
      </w:r>
      <w:r>
        <w:rPr>
          <w:rFonts w:ascii="Times New Roman" w:hAnsi="Times New Roman" w:cs="Times New Roman"/>
          <w:spacing w:val="2"/>
          <w:sz w:val="22"/>
          <w:szCs w:val="22"/>
          <w:lang w:val="uk-UA"/>
        </w:rPr>
        <w:t xml:space="preserve"> </w:t>
      </w:r>
      <w:r>
        <w:rPr>
          <w:rFonts w:ascii="Times New Roman" w:hAnsi="Times New Roman" w:cs="Times New Roman"/>
          <w:spacing w:val="2"/>
          <w:sz w:val="28"/>
          <w:szCs w:val="28"/>
          <w:lang w:val="uk-UA"/>
        </w:rPr>
        <w:t>–</w:t>
      </w:r>
      <w:r>
        <w:rPr>
          <w:rFonts w:ascii="Times New Roman" w:hAnsi="Times New Roman" w:cs="Times New Roman"/>
          <w:spacing w:val="2"/>
          <w:sz w:val="22"/>
          <w:szCs w:val="22"/>
          <w:lang w:val="uk-UA"/>
        </w:rPr>
        <w:t xml:space="preserve"> КОХАННЯ</w:t>
      </w:r>
      <w:r>
        <w:rPr>
          <w:rFonts w:ascii="Times New Roman" w:hAnsi="Times New Roman" w:cs="Times New Roman"/>
          <w:spacing w:val="2"/>
          <w:sz w:val="28"/>
          <w:szCs w:val="28"/>
          <w:lang w:val="uk-UA"/>
        </w:rPr>
        <w:t>,</w:t>
      </w:r>
      <w:r>
        <w:rPr>
          <w:rFonts w:ascii="Times New Roman" w:hAnsi="Times New Roman" w:cs="Times New Roman"/>
          <w:spacing w:val="2"/>
          <w:sz w:val="22"/>
          <w:szCs w:val="22"/>
          <w:lang w:val="uk-UA"/>
        </w:rPr>
        <w:t xml:space="preserve"> ЄСТВО ЛЮДИНИ</w:t>
      </w:r>
      <w:r>
        <w:rPr>
          <w:rFonts w:ascii="Times New Roman" w:hAnsi="Times New Roman" w:cs="Times New Roman"/>
          <w:spacing w:val="2"/>
          <w:sz w:val="28"/>
          <w:szCs w:val="28"/>
          <w:lang w:val="uk-UA"/>
        </w:rPr>
        <w:t>,</w:t>
      </w:r>
      <w:r>
        <w:rPr>
          <w:rFonts w:ascii="Times New Roman" w:hAnsi="Times New Roman" w:cs="Times New Roman"/>
          <w:spacing w:val="2"/>
          <w:sz w:val="22"/>
          <w:szCs w:val="22"/>
          <w:lang w:val="uk-UA"/>
        </w:rPr>
        <w:t xml:space="preserve"> ЖИТТЯ</w:t>
      </w:r>
      <w:r>
        <w:rPr>
          <w:rFonts w:ascii="Times New Roman" w:hAnsi="Times New Roman" w:cs="Times New Roman"/>
          <w:spacing w:val="2"/>
          <w:sz w:val="28"/>
          <w:szCs w:val="28"/>
          <w:lang w:val="uk-UA"/>
        </w:rPr>
        <w:t xml:space="preserve">; як діяльність людини – </w:t>
      </w:r>
      <w:r>
        <w:rPr>
          <w:rFonts w:ascii="Times New Roman" w:hAnsi="Times New Roman" w:cs="Times New Roman"/>
          <w:spacing w:val="2"/>
          <w:sz w:val="22"/>
          <w:szCs w:val="22"/>
          <w:lang w:val="uk-UA"/>
        </w:rPr>
        <w:t>СМЕРТЬ</w:t>
      </w:r>
      <w:r>
        <w:rPr>
          <w:rFonts w:ascii="Times New Roman" w:hAnsi="Times New Roman" w:cs="Times New Roman"/>
          <w:spacing w:val="2"/>
          <w:sz w:val="28"/>
          <w:szCs w:val="28"/>
          <w:lang w:val="uk-UA"/>
        </w:rPr>
        <w:t xml:space="preserve">, </w:t>
      </w:r>
      <w:r>
        <w:rPr>
          <w:rFonts w:ascii="Times New Roman" w:hAnsi="Times New Roman" w:cs="Times New Roman"/>
          <w:spacing w:val="2"/>
          <w:sz w:val="22"/>
          <w:szCs w:val="22"/>
          <w:lang w:val="uk-UA"/>
        </w:rPr>
        <w:t>КОХАННЯ</w:t>
      </w:r>
      <w:r>
        <w:rPr>
          <w:rFonts w:ascii="Times New Roman" w:hAnsi="Times New Roman" w:cs="Times New Roman"/>
          <w:spacing w:val="2"/>
          <w:sz w:val="28"/>
          <w:szCs w:val="28"/>
          <w:lang w:val="uk-UA"/>
        </w:rPr>
        <w:t xml:space="preserve">, </w:t>
      </w:r>
      <w:r>
        <w:rPr>
          <w:rFonts w:ascii="Times New Roman" w:hAnsi="Times New Roman" w:cs="Times New Roman"/>
          <w:spacing w:val="2"/>
          <w:sz w:val="22"/>
          <w:szCs w:val="22"/>
          <w:lang w:val="uk-UA"/>
        </w:rPr>
        <w:t>ЖИТТЯ</w:t>
      </w:r>
      <w:r>
        <w:rPr>
          <w:rFonts w:ascii="Times New Roman" w:hAnsi="Times New Roman" w:cs="Times New Roman"/>
          <w:spacing w:val="2"/>
          <w:sz w:val="28"/>
          <w:szCs w:val="28"/>
          <w:lang w:val="uk-UA"/>
        </w:rPr>
        <w:t>; як стан людини</w:t>
      </w:r>
      <w:r>
        <w:rPr>
          <w:rFonts w:ascii="Times New Roman" w:hAnsi="Times New Roman" w:cs="Times New Roman"/>
          <w:spacing w:val="2"/>
          <w:sz w:val="22"/>
          <w:szCs w:val="22"/>
          <w:lang w:val="uk-UA"/>
        </w:rPr>
        <w:t xml:space="preserve"> </w:t>
      </w:r>
      <w:r>
        <w:rPr>
          <w:rFonts w:ascii="Times New Roman" w:hAnsi="Times New Roman" w:cs="Times New Roman"/>
          <w:spacing w:val="2"/>
          <w:sz w:val="28"/>
          <w:szCs w:val="28"/>
          <w:lang w:val="uk-UA"/>
        </w:rPr>
        <w:t xml:space="preserve">– </w:t>
      </w:r>
      <w:r>
        <w:rPr>
          <w:rFonts w:ascii="Times New Roman" w:hAnsi="Times New Roman" w:cs="Times New Roman"/>
          <w:spacing w:val="2"/>
          <w:sz w:val="22"/>
          <w:szCs w:val="22"/>
          <w:lang w:val="uk-UA"/>
        </w:rPr>
        <w:t>КОХАННЯ</w:t>
      </w:r>
      <w:r>
        <w:rPr>
          <w:rFonts w:ascii="Times New Roman" w:hAnsi="Times New Roman" w:cs="Times New Roman"/>
          <w:spacing w:val="2"/>
          <w:sz w:val="28"/>
          <w:szCs w:val="28"/>
          <w:lang w:val="uk-UA"/>
        </w:rPr>
        <w:t>,</w:t>
      </w:r>
      <w:r>
        <w:rPr>
          <w:rFonts w:ascii="Times New Roman" w:hAnsi="Times New Roman" w:cs="Times New Roman"/>
          <w:spacing w:val="2"/>
          <w:sz w:val="22"/>
          <w:szCs w:val="22"/>
          <w:lang w:val="uk-UA"/>
        </w:rPr>
        <w:t xml:space="preserve"> ЖИТТЯ</w:t>
      </w:r>
      <w:r>
        <w:rPr>
          <w:rFonts w:ascii="Times New Roman" w:hAnsi="Times New Roman" w:cs="Times New Roman"/>
          <w:spacing w:val="2"/>
          <w:sz w:val="28"/>
          <w:szCs w:val="28"/>
          <w:lang w:val="uk-UA"/>
        </w:rPr>
        <w:t>.</w:t>
      </w:r>
    </w:p>
    <w:p w:rsidR="00803798" w:rsidRDefault="00803798" w:rsidP="00803798">
      <w:pPr>
        <w:shd w:val="clear" w:color="auto" w:fill="FFFFFF"/>
        <w:tabs>
          <w:tab w:val="left" w:pos="540"/>
        </w:tabs>
        <w:jc w:val="both"/>
        <w:rPr>
          <w:b/>
          <w:bCs/>
          <w:i/>
          <w:iCs/>
          <w:spacing w:val="2"/>
          <w:sz w:val="28"/>
          <w:szCs w:val="28"/>
          <w:lang w:val="uk-UA"/>
        </w:rPr>
      </w:pPr>
      <w:r>
        <w:rPr>
          <w:spacing w:val="2"/>
          <w:sz w:val="28"/>
          <w:szCs w:val="28"/>
          <w:lang w:val="uk-UA"/>
        </w:rPr>
        <w:tab/>
        <w:t>Смисловий</w:t>
      </w:r>
      <w:r>
        <w:rPr>
          <w:color w:val="000000"/>
          <w:spacing w:val="2"/>
          <w:sz w:val="28"/>
          <w:szCs w:val="28"/>
          <w:lang w:val="uk-UA"/>
        </w:rPr>
        <w:t xml:space="preserve"> </w:t>
      </w:r>
      <w:r>
        <w:rPr>
          <w:spacing w:val="2"/>
          <w:sz w:val="28"/>
          <w:szCs w:val="28"/>
          <w:lang w:val="uk-UA"/>
        </w:rPr>
        <w:t>шар</w:t>
      </w:r>
      <w:r>
        <w:rPr>
          <w:color w:val="000000"/>
          <w:spacing w:val="2"/>
          <w:sz w:val="28"/>
          <w:szCs w:val="28"/>
          <w:lang w:val="uk-UA"/>
        </w:rPr>
        <w:t xml:space="preserve"> ключових </w:t>
      </w:r>
      <w:r>
        <w:rPr>
          <w:spacing w:val="2"/>
          <w:sz w:val="28"/>
          <w:szCs w:val="28"/>
          <w:lang w:val="uk-UA"/>
        </w:rPr>
        <w:t xml:space="preserve">ХКТ утворюється сукупністю </w:t>
      </w:r>
      <w:r>
        <w:rPr>
          <w:b/>
          <w:bCs/>
          <w:spacing w:val="2"/>
          <w:sz w:val="28"/>
          <w:szCs w:val="28"/>
          <w:lang w:val="uk-UA"/>
        </w:rPr>
        <w:t>смислових атрибутів</w:t>
      </w:r>
      <w:r>
        <w:rPr>
          <w:spacing w:val="2"/>
          <w:sz w:val="28"/>
          <w:szCs w:val="28"/>
          <w:lang w:val="uk-UA"/>
        </w:rPr>
        <w:t xml:space="preserve">, отриманих </w:t>
      </w:r>
      <w:r>
        <w:rPr>
          <w:color w:val="000000"/>
          <w:spacing w:val="2"/>
          <w:sz w:val="28"/>
          <w:szCs w:val="28"/>
          <w:lang w:val="uk-UA"/>
        </w:rPr>
        <w:t>шляхом семантико-асоціативного</w:t>
      </w:r>
      <w:r>
        <w:rPr>
          <w:spacing w:val="2"/>
          <w:sz w:val="28"/>
          <w:szCs w:val="28"/>
          <w:lang w:val="uk-UA"/>
        </w:rPr>
        <w:t xml:space="preserve"> осмислення концептуальних метафор, що складають підґрунтя словесних поетичних образів у контекстах трагічного і необразної лексики, яка, за спостереженням О.П.Воробйової, є переважно сенсорною й епістемічною (рис. 3). Наприклад, </w:t>
      </w:r>
      <w:r>
        <w:rPr>
          <w:spacing w:val="2"/>
          <w:sz w:val="22"/>
          <w:szCs w:val="22"/>
          <w:lang w:val="uk-UA"/>
        </w:rPr>
        <w:t>СМЕРТЬ Є ПОЖИРАЧ</w:t>
      </w:r>
      <w:r>
        <w:rPr>
          <w:spacing w:val="2"/>
          <w:sz w:val="28"/>
          <w:szCs w:val="28"/>
          <w:lang w:val="uk-UA"/>
        </w:rPr>
        <w:t xml:space="preserve"> (</w:t>
      </w:r>
      <w:r>
        <w:rPr>
          <w:spacing w:val="2"/>
          <w:sz w:val="22"/>
          <w:szCs w:val="22"/>
          <w:lang w:val="uk-UA"/>
        </w:rPr>
        <w:t>DEATH IS A DEVOURER</w:t>
      </w:r>
      <w:r>
        <w:rPr>
          <w:spacing w:val="2"/>
          <w:sz w:val="28"/>
          <w:szCs w:val="28"/>
          <w:lang w:val="uk-UA"/>
        </w:rPr>
        <w:t>): “</w:t>
      </w:r>
      <w:r>
        <w:rPr>
          <w:i/>
          <w:iCs/>
          <w:spacing w:val="2"/>
          <w:sz w:val="28"/>
          <w:szCs w:val="28"/>
          <w:lang w:val="en-US"/>
        </w:rPr>
        <w:t>ROMEO</w:t>
      </w:r>
      <w:r>
        <w:rPr>
          <w:i/>
          <w:iCs/>
          <w:spacing w:val="2"/>
          <w:sz w:val="28"/>
          <w:szCs w:val="28"/>
          <w:lang w:val="uk-UA"/>
        </w:rPr>
        <w:t xml:space="preserve">. </w:t>
      </w:r>
      <w:r>
        <w:rPr>
          <w:i/>
          <w:iCs/>
          <w:spacing w:val="2"/>
          <w:sz w:val="28"/>
          <w:szCs w:val="28"/>
          <w:lang w:val="en-US"/>
        </w:rPr>
        <w:t xml:space="preserve">Thou detestable </w:t>
      </w:r>
      <w:r>
        <w:rPr>
          <w:i/>
          <w:iCs/>
          <w:spacing w:val="2"/>
          <w:sz w:val="28"/>
          <w:szCs w:val="28"/>
          <w:u w:val="single"/>
          <w:lang w:val="en-US"/>
        </w:rPr>
        <w:t>maw</w:t>
      </w:r>
      <w:r>
        <w:rPr>
          <w:i/>
          <w:iCs/>
          <w:spacing w:val="2"/>
          <w:sz w:val="28"/>
          <w:szCs w:val="28"/>
          <w:lang w:val="en-US"/>
        </w:rPr>
        <w:t xml:space="preserve">, thou </w:t>
      </w:r>
      <w:r>
        <w:rPr>
          <w:i/>
          <w:iCs/>
          <w:spacing w:val="2"/>
          <w:sz w:val="28"/>
          <w:szCs w:val="28"/>
          <w:u w:val="single"/>
          <w:lang w:val="en-US"/>
        </w:rPr>
        <w:t>womb</w:t>
      </w:r>
      <w:r>
        <w:rPr>
          <w:i/>
          <w:iCs/>
          <w:spacing w:val="2"/>
          <w:sz w:val="28"/>
          <w:szCs w:val="28"/>
          <w:lang w:val="en-US"/>
        </w:rPr>
        <w:t xml:space="preserve"> of death,</w:t>
      </w:r>
      <w:r>
        <w:rPr>
          <w:i/>
          <w:iCs/>
          <w:spacing w:val="2"/>
          <w:sz w:val="28"/>
          <w:szCs w:val="28"/>
          <w:lang w:val="uk-UA"/>
        </w:rPr>
        <w:t xml:space="preserve"> </w:t>
      </w:r>
      <w:r>
        <w:rPr>
          <w:i/>
          <w:iCs/>
          <w:spacing w:val="2"/>
          <w:sz w:val="28"/>
          <w:szCs w:val="28"/>
          <w:lang w:val="en-US"/>
        </w:rPr>
        <w:t>/ Gorg'd with the dearest morsel of the earth,</w:t>
      </w:r>
      <w:r>
        <w:rPr>
          <w:i/>
          <w:iCs/>
          <w:spacing w:val="2"/>
          <w:sz w:val="28"/>
          <w:szCs w:val="28"/>
          <w:lang w:val="uk-UA"/>
        </w:rPr>
        <w:t xml:space="preserve"> </w:t>
      </w:r>
      <w:r>
        <w:rPr>
          <w:i/>
          <w:iCs/>
          <w:spacing w:val="2"/>
          <w:sz w:val="28"/>
          <w:szCs w:val="28"/>
          <w:lang w:val="en-US"/>
        </w:rPr>
        <w:t xml:space="preserve">/ Thus I enforce thy rotten </w:t>
      </w:r>
      <w:r>
        <w:rPr>
          <w:i/>
          <w:iCs/>
          <w:spacing w:val="2"/>
          <w:sz w:val="28"/>
          <w:szCs w:val="28"/>
          <w:u w:val="single"/>
          <w:lang w:val="en-US"/>
        </w:rPr>
        <w:t>jaws</w:t>
      </w:r>
      <w:r>
        <w:rPr>
          <w:i/>
          <w:iCs/>
          <w:spacing w:val="2"/>
          <w:sz w:val="28"/>
          <w:szCs w:val="28"/>
          <w:lang w:val="en-US"/>
        </w:rPr>
        <w:t xml:space="preserve"> to open,</w:t>
      </w:r>
      <w:r>
        <w:rPr>
          <w:i/>
          <w:iCs/>
          <w:spacing w:val="2"/>
          <w:sz w:val="28"/>
          <w:szCs w:val="28"/>
          <w:lang w:val="uk-UA"/>
        </w:rPr>
        <w:t xml:space="preserve"> </w:t>
      </w:r>
      <w:r>
        <w:rPr>
          <w:i/>
          <w:iCs/>
          <w:spacing w:val="2"/>
          <w:sz w:val="28"/>
          <w:szCs w:val="28"/>
          <w:lang w:val="en-US"/>
        </w:rPr>
        <w:t>/</w:t>
      </w:r>
      <w:r>
        <w:rPr>
          <w:i/>
          <w:iCs/>
          <w:spacing w:val="2"/>
          <w:sz w:val="28"/>
          <w:szCs w:val="28"/>
          <w:lang w:val="uk-UA"/>
        </w:rPr>
        <w:t xml:space="preserve"> </w:t>
      </w:r>
      <w:proofErr w:type="gramStart"/>
      <w:r>
        <w:rPr>
          <w:i/>
          <w:iCs/>
          <w:spacing w:val="2"/>
          <w:sz w:val="28"/>
          <w:szCs w:val="28"/>
          <w:lang w:val="en-US"/>
        </w:rPr>
        <w:t>And</w:t>
      </w:r>
      <w:proofErr w:type="gramEnd"/>
      <w:r>
        <w:rPr>
          <w:i/>
          <w:iCs/>
          <w:spacing w:val="2"/>
          <w:sz w:val="28"/>
          <w:szCs w:val="28"/>
          <w:lang w:val="en-US"/>
        </w:rPr>
        <w:t xml:space="preserve"> in despite I'll cram thee with more </w:t>
      </w:r>
      <w:r>
        <w:rPr>
          <w:i/>
          <w:iCs/>
          <w:spacing w:val="2"/>
          <w:sz w:val="28"/>
          <w:szCs w:val="28"/>
          <w:u w:val="single"/>
          <w:lang w:val="en-US"/>
        </w:rPr>
        <w:t>food</w:t>
      </w:r>
      <w:r>
        <w:rPr>
          <w:spacing w:val="2"/>
          <w:sz w:val="28"/>
          <w:szCs w:val="28"/>
          <w:lang w:val="uk-UA"/>
        </w:rPr>
        <w:t>”</w:t>
      </w:r>
      <w:r>
        <w:rPr>
          <w:i/>
          <w:iCs/>
          <w:spacing w:val="2"/>
          <w:sz w:val="28"/>
          <w:szCs w:val="28"/>
          <w:lang w:val="uk-UA"/>
        </w:rPr>
        <w:t xml:space="preserve">. </w:t>
      </w:r>
      <w:r>
        <w:rPr>
          <w:spacing w:val="2"/>
          <w:sz w:val="28"/>
          <w:szCs w:val="28"/>
          <w:lang w:val="uk-UA"/>
        </w:rPr>
        <w:t xml:space="preserve">Компонентний аналіз семантичної структури лексем </w:t>
      </w:r>
      <w:r>
        <w:rPr>
          <w:i/>
          <w:iCs/>
          <w:spacing w:val="2"/>
          <w:sz w:val="28"/>
          <w:szCs w:val="28"/>
          <w:lang w:val="uk-UA"/>
        </w:rPr>
        <w:t>devourer</w:t>
      </w:r>
      <w:r>
        <w:rPr>
          <w:spacing w:val="2"/>
          <w:sz w:val="28"/>
          <w:szCs w:val="28"/>
          <w:lang w:val="uk-UA"/>
        </w:rPr>
        <w:t xml:space="preserve"> і “пожирач” уможливлює визначення таких смислових атрибутів, як: </w:t>
      </w:r>
      <w:r>
        <w:rPr>
          <w:i/>
          <w:iCs/>
          <w:spacing w:val="2"/>
          <w:sz w:val="28"/>
          <w:szCs w:val="28"/>
          <w:lang w:val="uk-UA"/>
        </w:rPr>
        <w:t>всеїдність</w:t>
      </w:r>
      <w:r>
        <w:rPr>
          <w:spacing w:val="2"/>
          <w:sz w:val="28"/>
          <w:szCs w:val="28"/>
          <w:lang w:val="uk-UA"/>
        </w:rPr>
        <w:t>,</w:t>
      </w:r>
      <w:r>
        <w:rPr>
          <w:i/>
          <w:iCs/>
          <w:spacing w:val="2"/>
          <w:sz w:val="28"/>
          <w:szCs w:val="28"/>
          <w:lang w:val="uk-UA"/>
        </w:rPr>
        <w:t xml:space="preserve"> жадібність</w:t>
      </w:r>
      <w:r>
        <w:rPr>
          <w:spacing w:val="2"/>
          <w:sz w:val="28"/>
          <w:szCs w:val="28"/>
          <w:lang w:val="uk-UA"/>
        </w:rPr>
        <w:t>,</w:t>
      </w:r>
      <w:r>
        <w:rPr>
          <w:i/>
          <w:iCs/>
          <w:spacing w:val="2"/>
          <w:sz w:val="28"/>
          <w:szCs w:val="28"/>
          <w:lang w:val="uk-UA"/>
        </w:rPr>
        <w:t xml:space="preserve"> ненажерливість</w:t>
      </w:r>
      <w:r>
        <w:rPr>
          <w:spacing w:val="2"/>
          <w:sz w:val="28"/>
          <w:szCs w:val="28"/>
          <w:lang w:val="uk-UA"/>
        </w:rPr>
        <w:t>,</w:t>
      </w:r>
      <w:r>
        <w:rPr>
          <w:i/>
          <w:iCs/>
          <w:spacing w:val="2"/>
          <w:sz w:val="28"/>
          <w:szCs w:val="28"/>
          <w:lang w:val="uk-UA"/>
        </w:rPr>
        <w:t xml:space="preserve"> знищення</w:t>
      </w:r>
      <w:r>
        <w:rPr>
          <w:spacing w:val="2"/>
          <w:sz w:val="28"/>
          <w:szCs w:val="28"/>
          <w:lang w:val="uk-UA"/>
        </w:rPr>
        <w:t>,</w:t>
      </w:r>
      <w:r>
        <w:rPr>
          <w:i/>
          <w:iCs/>
          <w:spacing w:val="2"/>
          <w:sz w:val="28"/>
          <w:szCs w:val="28"/>
          <w:lang w:val="uk-UA"/>
        </w:rPr>
        <w:t xml:space="preserve"> поглинання</w:t>
      </w:r>
      <w:r>
        <w:rPr>
          <w:spacing w:val="2"/>
          <w:sz w:val="28"/>
          <w:szCs w:val="28"/>
          <w:lang w:val="uk-UA"/>
        </w:rPr>
        <w:t>,</w:t>
      </w:r>
      <w:r>
        <w:rPr>
          <w:i/>
          <w:iCs/>
          <w:spacing w:val="2"/>
          <w:sz w:val="28"/>
          <w:szCs w:val="28"/>
          <w:lang w:val="uk-UA"/>
        </w:rPr>
        <w:t xml:space="preserve"> згубність</w:t>
      </w:r>
      <w:r>
        <w:rPr>
          <w:spacing w:val="2"/>
          <w:sz w:val="28"/>
          <w:szCs w:val="28"/>
          <w:lang w:val="uk-UA"/>
        </w:rPr>
        <w:t>. Їх асоціативне осмислення уможливлює появу інших смислових атрибутів у структурі ХКТ</w:t>
      </w:r>
      <w:r>
        <w:rPr>
          <w:spacing w:val="2"/>
          <w:sz w:val="22"/>
          <w:szCs w:val="22"/>
          <w:lang w:val="uk-UA"/>
        </w:rPr>
        <w:t xml:space="preserve"> СМЕРТЬ</w:t>
      </w:r>
      <w:r>
        <w:rPr>
          <w:spacing w:val="2"/>
          <w:sz w:val="28"/>
          <w:szCs w:val="28"/>
          <w:lang w:val="uk-UA"/>
        </w:rPr>
        <w:t xml:space="preserve">, наприклад, </w:t>
      </w:r>
      <w:r>
        <w:rPr>
          <w:i/>
          <w:iCs/>
          <w:spacing w:val="2"/>
          <w:sz w:val="28"/>
          <w:szCs w:val="28"/>
          <w:lang w:val="uk-UA"/>
        </w:rPr>
        <w:t>ворожості.</w:t>
      </w:r>
      <w:r>
        <w:rPr>
          <w:spacing w:val="2"/>
          <w:sz w:val="28"/>
          <w:szCs w:val="28"/>
          <w:lang w:val="uk-UA"/>
        </w:rPr>
        <w:t xml:space="preserve"> </w:t>
      </w:r>
    </w:p>
    <w:p w:rsidR="00803798" w:rsidRDefault="00803798" w:rsidP="00803798">
      <w:pPr>
        <w:tabs>
          <w:tab w:val="left" w:pos="540"/>
        </w:tabs>
        <w:jc w:val="both"/>
        <w:rPr>
          <w:spacing w:val="2"/>
          <w:sz w:val="28"/>
          <w:szCs w:val="28"/>
          <w:lang w:val="uk-UA"/>
        </w:rPr>
      </w:pPr>
      <w:r>
        <w:rPr>
          <w:noProof/>
          <w:sz w:val="20"/>
          <w:lang w:eastAsia="ru-RU"/>
        </w:rPr>
        <mc:AlternateContent>
          <mc:Choice Requires="wpg">
            <w:drawing>
              <wp:anchor distT="0" distB="0" distL="114300" distR="114300" simplePos="0" relativeHeight="251663360" behindDoc="0" locked="0" layoutInCell="1" allowOverlap="1">
                <wp:simplePos x="0" y="0"/>
                <wp:positionH relativeFrom="column">
                  <wp:posOffset>114300</wp:posOffset>
                </wp:positionH>
                <wp:positionV relativeFrom="paragraph">
                  <wp:posOffset>6350</wp:posOffset>
                </wp:positionV>
                <wp:extent cx="6057900" cy="2628900"/>
                <wp:effectExtent l="2540" t="8890" r="0" b="635"/>
                <wp:wrapNone/>
                <wp:docPr id="10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628900"/>
                          <a:chOff x="1324" y="5812"/>
                          <a:chExt cx="9540" cy="4132"/>
                        </a:xfrm>
                      </wpg:grpSpPr>
                      <wps:wsp>
                        <wps:cNvPr id="102" name="Rectangle 186"/>
                        <wps:cNvSpPr>
                          <a:spLocks noChangeArrowheads="1"/>
                        </wps:cNvSpPr>
                        <wps:spPr bwMode="auto">
                          <a:xfrm>
                            <a:off x="1324" y="9052"/>
                            <a:ext cx="9360" cy="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b/>
                                  <w:bCs/>
                                  <w:color w:val="000000"/>
                                  <w:sz w:val="28"/>
                                  <w:szCs w:val="28"/>
                                  <w:lang w:val="uk-UA"/>
                                </w:rPr>
                              </w:pPr>
                              <w:r>
                                <w:rPr>
                                  <w:sz w:val="28"/>
                                  <w:szCs w:val="28"/>
                                  <w:lang w:val="uk-UA"/>
                                </w:rPr>
                                <w:t xml:space="preserve">Рис. 3. </w:t>
                              </w:r>
                              <w:r>
                                <w:rPr>
                                  <w:b/>
                                  <w:bCs/>
                                  <w:sz w:val="28"/>
                                  <w:szCs w:val="28"/>
                                  <w:lang w:val="uk-UA"/>
                                </w:rPr>
                                <w:t>Етапи розкриття змісту</w:t>
                              </w:r>
                              <w:r>
                                <w:rPr>
                                  <w:b/>
                                  <w:bCs/>
                                  <w:color w:val="000000"/>
                                  <w:sz w:val="28"/>
                                  <w:szCs w:val="28"/>
                                  <w:lang w:val="uk-UA"/>
                                </w:rPr>
                                <w:t xml:space="preserve"> художнього концепту через його </w:t>
                              </w:r>
                            </w:p>
                            <w:p w:rsidR="00803798" w:rsidRDefault="00803798" w:rsidP="00803798">
                              <w:pPr>
                                <w:jc w:val="center"/>
                                <w:rPr>
                                  <w:color w:val="000000"/>
                                  <w:sz w:val="28"/>
                                  <w:szCs w:val="28"/>
                                  <w:lang w:val="uk-UA"/>
                                </w:rPr>
                              </w:pPr>
                              <w:r>
                                <w:rPr>
                                  <w:b/>
                                  <w:bCs/>
                                  <w:color w:val="000000"/>
                                  <w:sz w:val="28"/>
                                  <w:szCs w:val="28"/>
                                  <w:lang w:val="uk-UA"/>
                                </w:rPr>
                                <w:t>смислові атрибути</w:t>
                              </w:r>
                            </w:p>
                            <w:p w:rsidR="00803798" w:rsidRDefault="00803798" w:rsidP="00803798">
                              <w:pPr>
                                <w:spacing w:line="360" w:lineRule="auto"/>
                              </w:pPr>
                            </w:p>
                          </w:txbxContent>
                        </wps:txbx>
                        <wps:bodyPr rot="0" vert="horz" wrap="square" lIns="91440" tIns="45720" rIns="91440" bIns="45720" anchor="t" anchorCtr="0" upright="1">
                          <a:noAutofit/>
                        </wps:bodyPr>
                      </wps:wsp>
                      <wps:wsp>
                        <wps:cNvPr id="103" name="Rectangle 187"/>
                        <wps:cNvSpPr>
                          <a:spLocks noChangeArrowheads="1"/>
                        </wps:cNvSpPr>
                        <wps:spPr bwMode="auto">
                          <a:xfrm>
                            <a:off x="1324" y="7072"/>
                            <a:ext cx="3087"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sz w:val="27"/>
                                  <w:szCs w:val="27"/>
                                </w:rPr>
                              </w:pPr>
                              <w:r>
                                <w:rPr>
                                  <w:i/>
                                  <w:iCs/>
                                  <w:sz w:val="27"/>
                                  <w:szCs w:val="27"/>
                                  <w:lang w:val="uk-UA"/>
                                </w:rPr>
                                <w:t>Асоціативне осмислення</w:t>
                              </w:r>
                              <w:r>
                                <w:rPr>
                                  <w:i/>
                                  <w:iCs/>
                                  <w:sz w:val="27"/>
                                  <w:szCs w:val="27"/>
                                  <w:lang w:val="en-US"/>
                                </w:rPr>
                                <w:t xml:space="preserve"> </w:t>
                              </w:r>
                              <w:r>
                                <w:rPr>
                                  <w:i/>
                                  <w:iCs/>
                                  <w:sz w:val="27"/>
                                  <w:szCs w:val="27"/>
                                  <w:lang w:val="uk-UA"/>
                                </w:rPr>
                                <w:t>концептуальних метафор</w:t>
                              </w:r>
                            </w:p>
                          </w:txbxContent>
                        </wps:txbx>
                        <wps:bodyPr rot="0" vert="horz" wrap="square" lIns="0" tIns="0" rIns="0" bIns="0" anchor="t" anchorCtr="0" upright="1">
                          <a:noAutofit/>
                        </wps:bodyPr>
                      </wps:wsp>
                      <wps:wsp>
                        <wps:cNvPr id="104" name="Oval 188"/>
                        <wps:cNvSpPr>
                          <a:spLocks noChangeArrowheads="1"/>
                        </wps:cNvSpPr>
                        <wps:spPr bwMode="auto">
                          <a:xfrm>
                            <a:off x="2764" y="7972"/>
                            <a:ext cx="3599" cy="927"/>
                          </a:xfrm>
                          <a:prstGeom prst="ellipse">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 xml:space="preserve">Словесні поетичні </w:t>
                              </w:r>
                            </w:p>
                            <w:p w:rsidR="00803798" w:rsidRDefault="00803798" w:rsidP="00803798">
                              <w:pPr>
                                <w:jc w:val="center"/>
                                <w:rPr>
                                  <w:sz w:val="27"/>
                                  <w:szCs w:val="27"/>
                                  <w:lang w:val="uk-UA"/>
                                </w:rPr>
                              </w:pPr>
                              <w:r>
                                <w:rPr>
                                  <w:sz w:val="27"/>
                                  <w:szCs w:val="27"/>
                                  <w:lang w:val="uk-UA"/>
                                </w:rPr>
                                <w:t>образи</w:t>
                              </w:r>
                            </w:p>
                          </w:txbxContent>
                        </wps:txbx>
                        <wps:bodyPr rot="0" vert="horz" wrap="square" lIns="0" tIns="0" rIns="0" bIns="0" anchor="t" anchorCtr="0" upright="1">
                          <a:noAutofit/>
                        </wps:bodyPr>
                      </wps:wsp>
                      <wps:wsp>
                        <wps:cNvPr id="105" name="Oval 189"/>
                        <wps:cNvSpPr>
                          <a:spLocks noChangeArrowheads="1"/>
                        </wps:cNvSpPr>
                        <wps:spPr bwMode="auto">
                          <a:xfrm>
                            <a:off x="6364" y="7972"/>
                            <a:ext cx="3393" cy="900"/>
                          </a:xfrm>
                          <a:prstGeom prst="ellipse">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en-US"/>
                                </w:rPr>
                              </w:pPr>
                              <w:r>
                                <w:rPr>
                                  <w:sz w:val="27"/>
                                  <w:szCs w:val="27"/>
                                  <w:lang w:val="uk-UA"/>
                                </w:rPr>
                                <w:t>Необразна</w:t>
                              </w:r>
                              <w:r>
                                <w:rPr>
                                  <w:sz w:val="27"/>
                                  <w:szCs w:val="27"/>
                                </w:rPr>
                                <w:t xml:space="preserve"> лексика</w:t>
                              </w:r>
                            </w:p>
                          </w:txbxContent>
                        </wps:txbx>
                        <wps:bodyPr rot="0" vert="horz" wrap="square" lIns="0" tIns="0" rIns="0" bIns="0" anchor="t" anchorCtr="0" upright="1">
                          <a:noAutofit/>
                        </wps:bodyPr>
                      </wps:wsp>
                      <wps:wsp>
                        <wps:cNvPr id="106" name="AutoShape 190"/>
                        <wps:cNvSpPr>
                          <a:spLocks noChangeArrowheads="1"/>
                        </wps:cNvSpPr>
                        <wps:spPr bwMode="auto">
                          <a:xfrm>
                            <a:off x="4564" y="6892"/>
                            <a:ext cx="3268" cy="720"/>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en-US"/>
                                </w:rPr>
                              </w:pPr>
                              <w:r>
                                <w:rPr>
                                  <w:sz w:val="27"/>
                                  <w:szCs w:val="27"/>
                                  <w:lang w:val="uk-UA"/>
                                </w:rPr>
                                <w:t>Концептуальні</w:t>
                              </w:r>
                              <w:r>
                                <w:rPr>
                                  <w:sz w:val="27"/>
                                  <w:szCs w:val="27"/>
                                  <w:lang w:val="en-US"/>
                                </w:rPr>
                                <w:t xml:space="preserve"> </w:t>
                              </w:r>
                              <w:r>
                                <w:rPr>
                                  <w:sz w:val="27"/>
                                  <w:szCs w:val="27"/>
                                  <w:lang w:val="uk-UA"/>
                                </w:rPr>
                                <w:t>тропи</w:t>
                              </w:r>
                            </w:p>
                            <w:p w:rsidR="00803798" w:rsidRDefault="00803798" w:rsidP="00803798">
                              <w:pPr>
                                <w:jc w:val="center"/>
                                <w:rPr>
                                  <w:sz w:val="27"/>
                                  <w:szCs w:val="27"/>
                                  <w:lang w:val="uk-UA"/>
                                </w:rPr>
                              </w:pPr>
                              <w:r>
                                <w:rPr>
                                  <w:sz w:val="27"/>
                                  <w:szCs w:val="27"/>
                                  <w:lang w:val="uk-UA"/>
                                </w:rPr>
                                <w:t>(базові і переосмислені)</w:t>
                              </w:r>
                            </w:p>
                          </w:txbxContent>
                        </wps:txbx>
                        <wps:bodyPr rot="0" vert="horz" wrap="square" lIns="0" tIns="0" rIns="0" bIns="0" anchor="t" anchorCtr="0" upright="1">
                          <a:noAutofit/>
                        </wps:bodyPr>
                      </wps:wsp>
                      <wps:wsp>
                        <wps:cNvPr id="107" name="Oval 191"/>
                        <wps:cNvSpPr>
                          <a:spLocks noChangeArrowheads="1"/>
                        </wps:cNvSpPr>
                        <wps:spPr bwMode="auto">
                          <a:xfrm>
                            <a:off x="4384" y="5812"/>
                            <a:ext cx="3780" cy="900"/>
                          </a:xfrm>
                          <a:prstGeom prst="ellipse">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Смислові атрибути</w:t>
                              </w:r>
                            </w:p>
                            <w:p w:rsidR="00803798" w:rsidRDefault="00803798" w:rsidP="00803798">
                              <w:pPr>
                                <w:jc w:val="center"/>
                                <w:rPr>
                                  <w:sz w:val="27"/>
                                  <w:szCs w:val="27"/>
                                  <w:lang w:val="uk-UA"/>
                                </w:rPr>
                              </w:pPr>
                              <w:r>
                                <w:rPr>
                                  <w:sz w:val="27"/>
                                  <w:szCs w:val="27"/>
                                  <w:lang w:val="uk-UA"/>
                                </w:rPr>
                                <w:t>художнього концепту</w:t>
                              </w:r>
                            </w:p>
                          </w:txbxContent>
                        </wps:txbx>
                        <wps:bodyPr rot="0" vert="horz" wrap="square" lIns="0" tIns="0" rIns="0" bIns="0" anchor="t" anchorCtr="0" upright="1">
                          <a:noAutofit/>
                        </wps:bodyPr>
                      </wps:wsp>
                      <wps:wsp>
                        <wps:cNvPr id="108" name="AutoShape 192"/>
                        <wps:cNvSpPr>
                          <a:spLocks noChangeArrowheads="1"/>
                        </wps:cNvSpPr>
                        <wps:spPr bwMode="auto">
                          <a:xfrm rot="9969424">
                            <a:off x="7624" y="6352"/>
                            <a:ext cx="360" cy="720"/>
                          </a:xfrm>
                          <a:prstGeom prst="curvedRigh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0" tIns="0" rIns="0" bIns="0" anchor="t" anchorCtr="0" upright="1">
                          <a:noAutofit/>
                        </wps:bodyPr>
                      </wps:wsp>
                      <wps:wsp>
                        <wps:cNvPr id="109" name="AutoShape 193"/>
                        <wps:cNvSpPr>
                          <a:spLocks noChangeArrowheads="1"/>
                        </wps:cNvSpPr>
                        <wps:spPr bwMode="auto">
                          <a:xfrm rot="11115994">
                            <a:off x="4384" y="6352"/>
                            <a:ext cx="360" cy="72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0" tIns="0" rIns="0" bIns="0" anchor="t" anchorCtr="0" upright="1">
                          <a:noAutofit/>
                        </wps:bodyPr>
                      </wps:wsp>
                      <wps:wsp>
                        <wps:cNvPr id="110" name="Rectangle 194"/>
                        <wps:cNvSpPr>
                          <a:spLocks noChangeArrowheads="1"/>
                        </wps:cNvSpPr>
                        <wps:spPr bwMode="auto">
                          <a:xfrm>
                            <a:off x="8164" y="7072"/>
                            <a:ext cx="2700"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i/>
                                  <w:iCs/>
                                  <w:sz w:val="27"/>
                                  <w:szCs w:val="27"/>
                                  <w:lang w:val="uk-UA"/>
                                </w:rPr>
                              </w:pPr>
                              <w:r>
                                <w:rPr>
                                  <w:i/>
                                  <w:iCs/>
                                  <w:sz w:val="27"/>
                                  <w:szCs w:val="27"/>
                                  <w:lang w:val="uk-UA"/>
                                </w:rPr>
                                <w:t>Компонентний аналіз</w:t>
                              </w:r>
                            </w:p>
                            <w:p w:rsidR="00803798" w:rsidRDefault="00803798" w:rsidP="00803798">
                              <w:pPr>
                                <w:jc w:val="center"/>
                                <w:rPr>
                                  <w:sz w:val="27"/>
                                  <w:szCs w:val="27"/>
                                </w:rPr>
                              </w:pPr>
                              <w:r>
                                <w:rPr>
                                  <w:i/>
                                  <w:iCs/>
                                  <w:sz w:val="27"/>
                                  <w:szCs w:val="27"/>
                                  <w:lang w:val="uk-UA"/>
                                </w:rPr>
                                <w:t>значення лексем</w:t>
                              </w:r>
                            </w:p>
                          </w:txbxContent>
                        </wps:txbx>
                        <wps:bodyPr rot="0" vert="horz" wrap="square" lIns="0" tIns="0" rIns="0" bIns="0" anchor="t" anchorCtr="0" upright="1">
                          <a:noAutofit/>
                        </wps:bodyPr>
                      </wps:wsp>
                      <wps:wsp>
                        <wps:cNvPr id="111" name="AutoShape 195"/>
                        <wps:cNvSpPr>
                          <a:spLocks noChangeArrowheads="1"/>
                        </wps:cNvSpPr>
                        <wps:spPr bwMode="auto">
                          <a:xfrm rot="11106470">
                            <a:off x="7624" y="7432"/>
                            <a:ext cx="360" cy="720"/>
                          </a:xfrm>
                          <a:prstGeom prst="curvedRigh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0" tIns="0" rIns="0" bIns="0" anchor="t" anchorCtr="0" upright="1">
                          <a:noAutofit/>
                        </wps:bodyPr>
                      </wps:wsp>
                      <wps:wsp>
                        <wps:cNvPr id="112" name="AutoShape 196"/>
                        <wps:cNvSpPr>
                          <a:spLocks noChangeArrowheads="1"/>
                        </wps:cNvSpPr>
                        <wps:spPr bwMode="auto">
                          <a:xfrm rot="10368944">
                            <a:off x="4384" y="7432"/>
                            <a:ext cx="360" cy="72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1" o:spid="_x0000_s1128" style="position:absolute;left:0;text-align:left;margin-left:9pt;margin-top:.5pt;width:477pt;height:207pt;z-index:251663360" coordorigin="1324,5812" coordsize="9540,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">
                <v:rect id="Rectangle 186" o:spid="_x0000_s1129" style="position:absolute;left:1324;top:9052;width:9360;height: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textbox>
                    <w:txbxContent>
                      <w:p w:rsidR="00803798" w:rsidRDefault="00803798" w:rsidP="00803798">
                        <w:pPr>
                          <w:jc w:val="center"/>
                          <w:rPr>
                            <w:b/>
                            <w:bCs/>
                            <w:color w:val="000000"/>
                            <w:sz w:val="28"/>
                            <w:szCs w:val="28"/>
                            <w:lang w:val="uk-UA"/>
                          </w:rPr>
                        </w:pPr>
                        <w:r>
                          <w:rPr>
                            <w:sz w:val="28"/>
                            <w:szCs w:val="28"/>
                            <w:lang w:val="uk-UA"/>
                          </w:rPr>
                          <w:t xml:space="preserve">Рис. 3. </w:t>
                        </w:r>
                        <w:r>
                          <w:rPr>
                            <w:b/>
                            <w:bCs/>
                            <w:sz w:val="28"/>
                            <w:szCs w:val="28"/>
                            <w:lang w:val="uk-UA"/>
                          </w:rPr>
                          <w:t>Етапи розкриття змісту</w:t>
                        </w:r>
                        <w:r>
                          <w:rPr>
                            <w:b/>
                            <w:bCs/>
                            <w:color w:val="000000"/>
                            <w:sz w:val="28"/>
                            <w:szCs w:val="28"/>
                            <w:lang w:val="uk-UA"/>
                          </w:rPr>
                          <w:t xml:space="preserve"> художнього концепту через його </w:t>
                        </w:r>
                      </w:p>
                      <w:p w:rsidR="00803798" w:rsidRDefault="00803798" w:rsidP="00803798">
                        <w:pPr>
                          <w:jc w:val="center"/>
                          <w:rPr>
                            <w:color w:val="000000"/>
                            <w:sz w:val="28"/>
                            <w:szCs w:val="28"/>
                            <w:lang w:val="uk-UA"/>
                          </w:rPr>
                        </w:pPr>
                        <w:r>
                          <w:rPr>
                            <w:b/>
                            <w:bCs/>
                            <w:color w:val="000000"/>
                            <w:sz w:val="28"/>
                            <w:szCs w:val="28"/>
                            <w:lang w:val="uk-UA"/>
                          </w:rPr>
                          <w:t>смислові атрибути</w:t>
                        </w:r>
                      </w:p>
                      <w:p w:rsidR="00803798" w:rsidRDefault="00803798" w:rsidP="00803798">
                        <w:pPr>
                          <w:spacing w:line="360" w:lineRule="auto"/>
                        </w:pPr>
                      </w:p>
                    </w:txbxContent>
                  </v:textbox>
                </v:rect>
                <v:rect id="Rectangle 187" o:spid="_x0000_s1130" style="position:absolute;left:1324;top:7072;width:3087;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7MAA&#10;AADcAAAADwAAAGRycy9kb3ducmV2LnhtbERPTWsCMRC9F/wPYYTeulktFFmNUtSi166K12Ez3Wyb&#10;TJZN1NRf3xQKvc3jfc5ilZwVVxpC51nBpChBEDded9wqOB7enmYgQkTWaD2Tgm8KsFqOHhZYaX/j&#10;d7rWsRU5hEOFCkyMfSVlaAw5DIXviTP34QeHMcOhlXrAWw53Vk7L8kU67Dg3GOxpbaj5qi9OwW6y&#10;2faf8l7jzka6nExq7Dkp9ThOr3MQkVL8F/+59zrPL5/h95l8gV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q+7MAAAADcAAAADwAAAAAAAAAAAAAAAACYAgAAZHJzL2Rvd25y&#10;ZXYueG1sUEsFBgAAAAAEAAQA9QAAAIUDAAAAAA==&#10;" stroked="f">
                  <v:textbox inset="0,0,0,0">
                    <w:txbxContent>
                      <w:p w:rsidR="00803798" w:rsidRDefault="00803798" w:rsidP="00803798">
                        <w:pPr>
                          <w:jc w:val="center"/>
                          <w:rPr>
                            <w:sz w:val="27"/>
                            <w:szCs w:val="27"/>
                          </w:rPr>
                        </w:pPr>
                        <w:r>
                          <w:rPr>
                            <w:i/>
                            <w:iCs/>
                            <w:sz w:val="27"/>
                            <w:szCs w:val="27"/>
                            <w:lang w:val="uk-UA"/>
                          </w:rPr>
                          <w:t>Асоціативне осмислення</w:t>
                        </w:r>
                        <w:r>
                          <w:rPr>
                            <w:i/>
                            <w:iCs/>
                            <w:sz w:val="27"/>
                            <w:szCs w:val="27"/>
                            <w:lang w:val="en-US"/>
                          </w:rPr>
                          <w:t xml:space="preserve"> </w:t>
                        </w:r>
                        <w:r>
                          <w:rPr>
                            <w:i/>
                            <w:iCs/>
                            <w:sz w:val="27"/>
                            <w:szCs w:val="27"/>
                            <w:lang w:val="uk-UA"/>
                          </w:rPr>
                          <w:t>концептуальних метафор</w:t>
                        </w:r>
                      </w:p>
                    </w:txbxContent>
                  </v:textbox>
                </v:rect>
                <v:oval id="Oval 188" o:spid="_x0000_s1131" style="position:absolute;left:2764;top:7972;width:3599;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oXr8A&#10;AADcAAAADwAAAGRycy9kb3ducmV2LnhtbERPTYvCMBC9C/6HMII3TRUR6RplFUVvy1bxPNvMJsVm&#10;Upqo9d+bhQVv83ifs1x3rhZ3akPlWcFknIEgLr2u2Cg4n/ajBYgQkTXWnknBkwKsV/3eEnPtH/xN&#10;9yIakUI45KjAxtjkUobSksMw9g1x4n596zAm2BqpW3ykcFfLaZbNpcOKU4PFhraWymtxcwqu9c8h&#10;7nFeTA+zr42xxu34eVFqOOg+P0BE6uJb/O8+6jQ/m8HfM+kC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OhevwAAANwAAAAPAAAAAAAAAAAAAAAAAJgCAABkcnMvZG93bnJl&#10;di54bWxQSwUGAAAAAAQABAD1AAAAhAMAAAAA&#10;">
                  <v:textbox inset="0,0,0,0">
                    <w:txbxContent>
                      <w:p w:rsidR="00803798" w:rsidRDefault="00803798" w:rsidP="00803798">
                        <w:pPr>
                          <w:jc w:val="center"/>
                          <w:rPr>
                            <w:sz w:val="27"/>
                            <w:szCs w:val="27"/>
                            <w:lang w:val="uk-UA"/>
                          </w:rPr>
                        </w:pPr>
                        <w:r>
                          <w:rPr>
                            <w:sz w:val="27"/>
                            <w:szCs w:val="27"/>
                            <w:lang w:val="uk-UA"/>
                          </w:rPr>
                          <w:t xml:space="preserve">Словесні поетичні </w:t>
                        </w:r>
                      </w:p>
                      <w:p w:rsidR="00803798" w:rsidRDefault="00803798" w:rsidP="00803798">
                        <w:pPr>
                          <w:jc w:val="center"/>
                          <w:rPr>
                            <w:sz w:val="27"/>
                            <w:szCs w:val="27"/>
                            <w:lang w:val="uk-UA"/>
                          </w:rPr>
                        </w:pPr>
                        <w:r>
                          <w:rPr>
                            <w:sz w:val="27"/>
                            <w:szCs w:val="27"/>
                            <w:lang w:val="uk-UA"/>
                          </w:rPr>
                          <w:t>образи</w:t>
                        </w:r>
                      </w:p>
                    </w:txbxContent>
                  </v:textbox>
                </v:oval>
                <v:oval id="Oval 189" o:spid="_x0000_s1132" style="position:absolute;left:6364;top:7972;width:339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NxcAA&#10;AADcAAAADwAAAGRycy9kb3ducmV2LnhtbERPTWsCMRC9C/6HMEJvmlVakdUoKhV7K67iedyMyeJm&#10;smxSXf99Uyh4m8f7nMWqc7W4UxsqzwrGowwEcel1xUbB6bgbzkCEiKyx9kwKnhRgtez3Fphr/+AD&#10;3YtoRArhkKMCG2OTSxlKSw7DyDfEibv61mFMsDVSt/hI4a6WkyybSocVpwaLDW0tlbfixym41Zd9&#10;3OG0mOzfvzfGGvfJz7NSb4NuPQcRqYsv8b/7S6f52Qf8PZMu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RNxcAAAADcAAAADwAAAAAAAAAAAAAAAACYAgAAZHJzL2Rvd25y&#10;ZXYueG1sUEsFBgAAAAAEAAQA9QAAAIUDAAAAAA==&#10;">
                  <v:textbox inset="0,0,0,0">
                    <w:txbxContent>
                      <w:p w:rsidR="00803798" w:rsidRDefault="00803798" w:rsidP="00803798">
                        <w:pPr>
                          <w:jc w:val="center"/>
                          <w:rPr>
                            <w:sz w:val="27"/>
                            <w:szCs w:val="27"/>
                            <w:lang w:val="en-US"/>
                          </w:rPr>
                        </w:pPr>
                        <w:r>
                          <w:rPr>
                            <w:sz w:val="27"/>
                            <w:szCs w:val="27"/>
                            <w:lang w:val="uk-UA"/>
                          </w:rPr>
                          <w:t>Необразна</w:t>
                        </w:r>
                        <w:r>
                          <w:rPr>
                            <w:sz w:val="27"/>
                            <w:szCs w:val="27"/>
                          </w:rPr>
                          <w:t xml:space="preserve"> лексика</w:t>
                        </w:r>
                      </w:p>
                    </w:txbxContent>
                  </v:textbox>
                </v:oval>
                <v:roundrect id="AutoShape 190" o:spid="_x0000_s1133" style="position:absolute;left:4564;top:6892;width:3268;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RgMUA&#10;AADcAAAADwAAAGRycy9kb3ducmV2LnhtbERPS0sDMRC+C/0PYQpexCZ6KO3atFSlKJUeWl94Gzbj&#10;ZutmsiRpd/33plDwNh/fc2aL3jXiSCHWnjXcjBQI4tKbmisNb6+r6wmImJANNp5Jwy9FWMwHFzMs&#10;jO94S8ddqkQO4VigBptSW0gZS0sO48i3xJn79sFhyjBU0gTscrhr5K1SY+mw5txgsaUHS+XP7uA0&#10;fK0f36/2T6v77nOzVdODDXHy8aL15bBf3oFI1Kd/8dn9bPJ8NYbTM/kC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hGAxQAAANwAAAAPAAAAAAAAAAAAAAAAAJgCAABkcnMv&#10;ZG93bnJldi54bWxQSwUGAAAAAAQABAD1AAAAigMAAAAA&#10;">
                  <v:textbox inset="0,0,0,0">
                    <w:txbxContent>
                      <w:p w:rsidR="00803798" w:rsidRDefault="00803798" w:rsidP="00803798">
                        <w:pPr>
                          <w:jc w:val="center"/>
                          <w:rPr>
                            <w:sz w:val="27"/>
                            <w:szCs w:val="27"/>
                            <w:lang w:val="en-US"/>
                          </w:rPr>
                        </w:pPr>
                        <w:r>
                          <w:rPr>
                            <w:sz w:val="27"/>
                            <w:szCs w:val="27"/>
                            <w:lang w:val="uk-UA"/>
                          </w:rPr>
                          <w:t>Концептуальні</w:t>
                        </w:r>
                        <w:r>
                          <w:rPr>
                            <w:sz w:val="27"/>
                            <w:szCs w:val="27"/>
                            <w:lang w:val="en-US"/>
                          </w:rPr>
                          <w:t xml:space="preserve"> </w:t>
                        </w:r>
                        <w:r>
                          <w:rPr>
                            <w:sz w:val="27"/>
                            <w:szCs w:val="27"/>
                            <w:lang w:val="uk-UA"/>
                          </w:rPr>
                          <w:t>тропи</w:t>
                        </w:r>
                      </w:p>
                      <w:p w:rsidR="00803798" w:rsidRDefault="00803798" w:rsidP="00803798">
                        <w:pPr>
                          <w:jc w:val="center"/>
                          <w:rPr>
                            <w:sz w:val="27"/>
                            <w:szCs w:val="27"/>
                            <w:lang w:val="uk-UA"/>
                          </w:rPr>
                        </w:pPr>
                        <w:r>
                          <w:rPr>
                            <w:sz w:val="27"/>
                            <w:szCs w:val="27"/>
                            <w:lang w:val="uk-UA"/>
                          </w:rPr>
                          <w:t>(базові і переосмислені)</w:t>
                        </w:r>
                      </w:p>
                    </w:txbxContent>
                  </v:textbox>
                </v:roundrect>
                <v:oval id="Oval 191" o:spid="_x0000_s1134" style="position:absolute;left:4384;top:5812;width:37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p2KcAA&#10;AADcAAAADwAAAGRycy9kb3ducmV2LnhtbERPTWsCMRC9F/wPYYTealYptqxGUVH0VroWz+NmTBY3&#10;k2UTdf33piB4m8f7nOm8c7W4UhsqzwqGgwwEcel1xUbB337z8Q0iRGSNtWdScKcA81nvbYq59jf+&#10;pWsRjUghHHJUYGNscilDaclhGPiGOHEn3zqMCbZG6hZvKdzVcpRlY+mw4tRgsaGVpfJcXJyCc33c&#10;xg2Oi9H282dprHFrvh+Ueu93iwmISF18iZ/unU7zsy/4fyZ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2p2KcAAAADcAAAADwAAAAAAAAAAAAAAAACYAgAAZHJzL2Rvd25y&#10;ZXYueG1sUEsFBgAAAAAEAAQA9QAAAIUDAAAAAA==&#10;">
                  <v:textbox inset="0,0,0,0">
                    <w:txbxContent>
                      <w:p w:rsidR="00803798" w:rsidRDefault="00803798" w:rsidP="00803798">
                        <w:pPr>
                          <w:jc w:val="center"/>
                          <w:rPr>
                            <w:sz w:val="27"/>
                            <w:szCs w:val="27"/>
                            <w:lang w:val="uk-UA"/>
                          </w:rPr>
                        </w:pPr>
                        <w:r>
                          <w:rPr>
                            <w:sz w:val="27"/>
                            <w:szCs w:val="27"/>
                            <w:lang w:val="uk-UA"/>
                          </w:rPr>
                          <w:t>Смислові атрибути</w:t>
                        </w:r>
                      </w:p>
                      <w:p w:rsidR="00803798" w:rsidRDefault="00803798" w:rsidP="00803798">
                        <w:pPr>
                          <w:jc w:val="center"/>
                          <w:rPr>
                            <w:sz w:val="27"/>
                            <w:szCs w:val="27"/>
                            <w:lang w:val="uk-UA"/>
                          </w:rPr>
                        </w:pPr>
                        <w:r>
                          <w:rPr>
                            <w:sz w:val="27"/>
                            <w:szCs w:val="27"/>
                            <w:lang w:val="uk-UA"/>
                          </w:rPr>
                          <w:t>художнього концепту</w:t>
                        </w:r>
                      </w:p>
                    </w:txbxContent>
                  </v:textbox>
                </v:oval>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92" o:spid="_x0000_s1135" type="#_x0000_t102" style="position:absolute;left:7624;top:6352;width:360;height:720;rotation:108892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rPb8QA&#10;AADcAAAADwAAAGRycy9kb3ducmV2LnhtbESPQWvCQBCF74X+h2UKvdWNhVqNrlIaBG+hppfehuyY&#10;BLOzS3aN8d93DoK3Gd6b977Z7CbXq5GG2Hk2MJ9loIhrbztuDPxW+7clqJiQLfaeycCNIuy2z08b&#10;zK2/8g+Nx9QoCeGYo4E2pZBrHeuWHMaZD8SinfzgMMk6NNoOeJVw1+v3LFtohx1LQ4uBvluqz8eL&#10;M3CJRSjK8+rvVlYf++UnjlURSmNeX6avNahEU3qY79cHK/iZ0Mo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EAAAA3AAAAA8AAAAAAAAAAAAAAAAAmAIAAGRycy9k&#10;b3ducmV2LnhtbFBLBQYAAAAABAAEAPUAAACJAwAAAAA=&#10;">
                  <v:textbox inset="0,0,0,0"/>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3" o:spid="_x0000_s1136" type="#_x0000_t103" style="position:absolute;left:4384;top:6352;width:360;height:720;rotation:-114513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S9MMA&#10;AADcAAAADwAAAGRycy9kb3ducmV2LnhtbERPTWvCQBC9C/0PyxR6Mxt7EE1dxQZaCr20UZrrkB2z&#10;MdnZkN1q8u+7QsHbPN7nbHaj7cSFBt84VrBIUhDEldMN1wqOh7f5CoQPyBo7x6RgIg+77cNsg5l2&#10;V/6mSxFqEUPYZ6jAhNBnUvrKkEWfuJ44cic3WAwRDrXUA15juO3kc5oupcWGY4PBnnJDVVv8WgXL&#10;8tXm9n0y7ee4b/N6wV8/51Kpp8dx/wIi0Bju4n/3h47z0zXcnokX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kS9MMAAADcAAAADwAAAAAAAAAAAAAAAACYAgAAZHJzL2Rv&#10;d25yZXYueG1sUEsFBgAAAAAEAAQA9QAAAIgDAAAAAA==&#10;">
                  <v:textbox inset="0,0,0,0"/>
                </v:shape>
                <v:rect id="Rectangle 194" o:spid="_x0000_s1137" style="position:absolute;left:8164;top:7072;width:270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2RsIA&#10;AADcAAAADwAAAGRycy9kb3ducmV2LnhtbESPT0/DMAzF75P4DpGRuG1pOaCpLJsQfzSuFBBXqzFN&#10;IXGqJu0Cn34+IHGz9Z7f+3l3KMGrhaY0RDZQbypQxF20A/cG3l6f1ltQKSNb9JHJwA8lOOwvVjts&#10;bDzxCy1t7pWEcGrQgMt5bLROnaOAaRNHYtE+4xQwyzr12k54kvDg9XVV3eiAA0uDw5HuHXXf7RwM&#10;HOuHx/FL/7Z49Jnmd1c6/1GMubosd7egMpX8b/67fraCXwu+PCMT6P0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bZGwgAAANwAAAAPAAAAAAAAAAAAAAAAAJgCAABkcnMvZG93&#10;bnJldi54bWxQSwUGAAAAAAQABAD1AAAAhwMAAAAA&#10;" stroked="f">
                  <v:textbox inset="0,0,0,0">
                    <w:txbxContent>
                      <w:p w:rsidR="00803798" w:rsidRDefault="00803798" w:rsidP="00803798">
                        <w:pPr>
                          <w:jc w:val="center"/>
                          <w:rPr>
                            <w:i/>
                            <w:iCs/>
                            <w:sz w:val="27"/>
                            <w:szCs w:val="27"/>
                            <w:lang w:val="uk-UA"/>
                          </w:rPr>
                        </w:pPr>
                        <w:r>
                          <w:rPr>
                            <w:i/>
                            <w:iCs/>
                            <w:sz w:val="27"/>
                            <w:szCs w:val="27"/>
                            <w:lang w:val="uk-UA"/>
                          </w:rPr>
                          <w:t>Компонентний аналіз</w:t>
                        </w:r>
                      </w:p>
                      <w:p w:rsidR="00803798" w:rsidRDefault="00803798" w:rsidP="00803798">
                        <w:pPr>
                          <w:jc w:val="center"/>
                          <w:rPr>
                            <w:sz w:val="27"/>
                            <w:szCs w:val="27"/>
                          </w:rPr>
                        </w:pPr>
                        <w:r>
                          <w:rPr>
                            <w:i/>
                            <w:iCs/>
                            <w:sz w:val="27"/>
                            <w:szCs w:val="27"/>
                            <w:lang w:val="uk-UA"/>
                          </w:rPr>
                          <w:t>значення лексем</w:t>
                        </w:r>
                      </w:p>
                    </w:txbxContent>
                  </v:textbox>
                </v:rect>
                <v:shape id="AutoShape 195" o:spid="_x0000_s1138" type="#_x0000_t102" style="position:absolute;left:7624;top:7432;width:360;height:720;rotation:-114617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a4MEA&#10;AADcAAAADwAAAGRycy9kb3ducmV2LnhtbERPS4vCMBC+L/gfwgje1rSKi1SjiKAougcfF29DM7bF&#10;ZlKbqNVfb4SFvc3H95zxtDGluFPtCssK4m4Egji1uuBMwfGw+B6CcB5ZY2mZFDzJwXTS+hpjou2D&#10;d3Tf+0yEEHYJKsi9rxIpXZqTQde1FXHgzrY26AOsM6lrfIRwU8peFP1IgwWHhhwrmueUXvY3o+D3&#10;ys/lFjcreVu/ouo84NMa+0p12s1sBMJT4//Ff+6VDvPjGD7PhAvk5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52uDBAAAA3AAAAA8AAAAAAAAAAAAAAAAAmAIAAGRycy9kb3du&#10;cmV2LnhtbFBLBQYAAAAABAAEAPUAAACGAwAAAAA=&#10;">
                  <v:textbox inset="0,0,0,0"/>
                </v:shape>
                <v:shape id="AutoShape 196" o:spid="_x0000_s1139" type="#_x0000_t103" style="position:absolute;left:4384;top:7432;width:360;height:720;rotation:113256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7XMMA&#10;AADcAAAADwAAAGRycy9kb3ducmV2LnhtbERPTYvCMBC9C/6HMIIX0bQuu5RqFBWEHvZSVwVvQzO2&#10;xWZSmqj135uFhb3N433Oct2bRjyoc7VlBfEsAkFcWF1zqeD4s58mIJxH1thYJgUvcrBeDQdLTLV9&#10;ck6Pgy9FCGGXooLK+zaV0hUVGXQz2xIH7mo7gz7ArpS6w2cIN42cR9GXNFhzaKiwpV1Fxe1wNwq+&#10;P0/bjyTeZUl+yc7Hcx3n0eSk1HjUbxYgPPX+X/znznSYH8/h95lwgV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M7XMMAAADcAAAADwAAAAAAAAAAAAAAAACYAgAAZHJzL2Rv&#10;d25yZXYueG1sUEsFBgAAAAAEAAQA9QAAAIgDAAAAAA==&#10;">
                  <v:textbox inset="0,0,0,0"/>
                </v:shape>
              </v:group>
            </w:pict>
          </mc:Fallback>
        </mc:AlternateContent>
      </w:r>
    </w:p>
    <w:p w:rsidR="00803798" w:rsidRDefault="00803798" w:rsidP="00803798">
      <w:pPr>
        <w:tabs>
          <w:tab w:val="left" w:pos="540"/>
        </w:tabs>
        <w:jc w:val="both"/>
        <w:rPr>
          <w:color w:val="000000"/>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jc w:val="both"/>
        <w:rPr>
          <w:spacing w:val="2"/>
          <w:sz w:val="28"/>
          <w:szCs w:val="28"/>
          <w:lang w:val="uk-UA"/>
        </w:rPr>
      </w:pPr>
    </w:p>
    <w:p w:rsidR="00803798" w:rsidRDefault="00803798" w:rsidP="00803798">
      <w:pPr>
        <w:widowControl w:val="0"/>
        <w:shd w:val="clear" w:color="auto" w:fill="FFFFFF"/>
        <w:tabs>
          <w:tab w:val="left" w:pos="540"/>
        </w:tabs>
        <w:jc w:val="both"/>
        <w:rPr>
          <w:spacing w:val="2"/>
          <w:sz w:val="28"/>
          <w:szCs w:val="28"/>
          <w:lang w:val="uk-UA"/>
        </w:rPr>
      </w:pPr>
    </w:p>
    <w:p w:rsidR="00803798" w:rsidRDefault="00803798" w:rsidP="00803798">
      <w:pPr>
        <w:widowControl w:val="0"/>
        <w:shd w:val="clear" w:color="auto" w:fill="FFFFFF"/>
        <w:tabs>
          <w:tab w:val="left" w:pos="540"/>
        </w:tabs>
        <w:jc w:val="both"/>
        <w:rPr>
          <w:spacing w:val="2"/>
          <w:sz w:val="28"/>
          <w:szCs w:val="28"/>
          <w:lang w:val="uk-UA"/>
        </w:rPr>
      </w:pPr>
    </w:p>
    <w:p w:rsidR="00803798" w:rsidRDefault="00803798" w:rsidP="00803798">
      <w:pPr>
        <w:shd w:val="clear" w:color="auto" w:fill="FFFFFF"/>
        <w:tabs>
          <w:tab w:val="left" w:pos="540"/>
        </w:tabs>
        <w:jc w:val="both"/>
        <w:rPr>
          <w:b/>
          <w:bCs/>
          <w:i/>
          <w:iCs/>
          <w:spacing w:val="2"/>
          <w:sz w:val="28"/>
          <w:szCs w:val="28"/>
          <w:lang w:val="uk-UA"/>
        </w:rPr>
      </w:pPr>
    </w:p>
    <w:p w:rsidR="00803798" w:rsidRDefault="00803798" w:rsidP="00803798">
      <w:pPr>
        <w:widowControl w:val="0"/>
        <w:tabs>
          <w:tab w:val="left" w:pos="540"/>
        </w:tabs>
        <w:jc w:val="both"/>
        <w:rPr>
          <w:spacing w:val="2"/>
          <w:sz w:val="28"/>
          <w:szCs w:val="28"/>
          <w:lang w:val="uk-UA"/>
        </w:rPr>
      </w:pPr>
      <w:r>
        <w:rPr>
          <w:b/>
          <w:bCs/>
          <w:i/>
          <w:iCs/>
          <w:spacing w:val="2"/>
          <w:sz w:val="28"/>
          <w:szCs w:val="28"/>
          <w:lang w:val="uk-UA"/>
        </w:rPr>
        <w:tab/>
      </w:r>
      <w:r>
        <w:rPr>
          <w:spacing w:val="2"/>
          <w:sz w:val="28"/>
          <w:szCs w:val="28"/>
          <w:lang w:val="uk-UA"/>
        </w:rPr>
        <w:t xml:space="preserve">У реферованій дисертації типи смислових атрибутів описано з урахуванням: </w:t>
      </w:r>
    </w:p>
    <w:p w:rsidR="00803798" w:rsidRDefault="00803798" w:rsidP="00803798">
      <w:pPr>
        <w:widowControl w:val="0"/>
        <w:tabs>
          <w:tab w:val="left" w:pos="540"/>
        </w:tabs>
        <w:jc w:val="both"/>
        <w:rPr>
          <w:spacing w:val="2"/>
          <w:sz w:val="28"/>
          <w:szCs w:val="28"/>
          <w:lang w:val="uk-UA"/>
        </w:rPr>
      </w:pPr>
      <w:r>
        <w:rPr>
          <w:spacing w:val="2"/>
          <w:sz w:val="28"/>
          <w:szCs w:val="28"/>
          <w:lang w:val="uk-UA"/>
        </w:rPr>
        <w:lastRenderedPageBreak/>
        <w:tab/>
        <w:t>–</w:t>
      </w:r>
      <w:r>
        <w:rPr>
          <w:color w:val="000000"/>
          <w:spacing w:val="2"/>
          <w:sz w:val="28"/>
          <w:szCs w:val="28"/>
          <w:lang w:val="uk-UA"/>
        </w:rPr>
        <w:tab/>
        <w:t xml:space="preserve"> </w:t>
      </w:r>
      <w:r>
        <w:rPr>
          <w:spacing w:val="2"/>
          <w:sz w:val="28"/>
          <w:szCs w:val="28"/>
          <w:lang w:val="uk-UA"/>
        </w:rPr>
        <w:t xml:space="preserve">критеріїв їх визначення (семантичного чи асоціативного) – атрибути-семи й атрибути-асоціати, які можуть бути первинними і вторинними; останні, своєю чергою, підрозділяються на парадигматичні й синтагматичні (рис. 4); </w:t>
      </w: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r>
        <w:rPr>
          <w:noProof/>
          <w:sz w:val="20"/>
          <w:lang w:eastAsia="ru-RU"/>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-153670</wp:posOffset>
                </wp:positionV>
                <wp:extent cx="6268085" cy="2286000"/>
                <wp:effectExtent l="12065" t="11430" r="6350" b="0"/>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085" cy="2286000"/>
                          <a:chOff x="964" y="8628"/>
                          <a:chExt cx="9871" cy="3600"/>
                        </a:xfrm>
                      </wpg:grpSpPr>
                      <wps:wsp>
                        <wps:cNvPr id="84" name="Rectangle 198"/>
                        <wps:cNvSpPr>
                          <a:spLocks noChangeArrowheads="1"/>
                        </wps:cNvSpPr>
                        <wps:spPr bwMode="auto">
                          <a:xfrm>
                            <a:off x="964" y="9103"/>
                            <a:ext cx="2042" cy="775"/>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7"/>
                                  <w:szCs w:val="27"/>
                                  <w:lang w:val="uk-UA"/>
                                </w:rPr>
                              </w:pPr>
                              <w:r>
                                <w:rPr>
                                  <w:sz w:val="27"/>
                                  <w:szCs w:val="27"/>
                                  <w:lang w:val="uk-UA"/>
                                </w:rPr>
                                <w:t>Семантичний</w:t>
                              </w:r>
                            </w:p>
                            <w:p w:rsidR="00803798" w:rsidRDefault="00803798" w:rsidP="00803798">
                              <w:pPr>
                                <w:jc w:val="center"/>
                                <w:rPr>
                                  <w:sz w:val="27"/>
                                  <w:szCs w:val="27"/>
                                  <w:lang w:val="uk-UA"/>
                                </w:rPr>
                              </w:pPr>
                              <w:r>
                                <w:rPr>
                                  <w:sz w:val="27"/>
                                  <w:szCs w:val="27"/>
                                  <w:lang w:val="uk-UA"/>
                                </w:rPr>
                                <w:t xml:space="preserve">критерій </w:t>
                              </w:r>
                            </w:p>
                          </w:txbxContent>
                        </wps:txbx>
                        <wps:bodyPr rot="0" vert="horz" wrap="square" lIns="91440" tIns="45720" rIns="91440" bIns="45720" anchor="t" anchorCtr="0" upright="1">
                          <a:noAutofit/>
                        </wps:bodyPr>
                      </wps:wsp>
                      <wps:wsp>
                        <wps:cNvPr id="85" name="AutoShape 199"/>
                        <wps:cNvSpPr>
                          <a:spLocks noChangeArrowheads="1"/>
                        </wps:cNvSpPr>
                        <wps:spPr bwMode="auto">
                          <a:xfrm>
                            <a:off x="5048" y="9258"/>
                            <a:ext cx="2043" cy="630"/>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Атрибут-сема</w:t>
                              </w:r>
                            </w:p>
                          </w:txbxContent>
                        </wps:txbx>
                        <wps:bodyPr rot="0" vert="horz" wrap="square" lIns="91440" tIns="45720" rIns="91440" bIns="45720" anchor="t" anchorCtr="0" upright="1">
                          <a:noAutofit/>
                        </wps:bodyPr>
                      </wps:wsp>
                      <wps:wsp>
                        <wps:cNvPr id="86" name="AutoShape 200"/>
                        <wps:cNvSpPr>
                          <a:spLocks noChangeArrowheads="1"/>
                        </wps:cNvSpPr>
                        <wps:spPr bwMode="auto">
                          <a:xfrm>
                            <a:off x="7804" y="8971"/>
                            <a:ext cx="2373" cy="857"/>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Синтагматичні</w:t>
                              </w:r>
                            </w:p>
                            <w:p w:rsidR="00803798" w:rsidRDefault="00803798" w:rsidP="00803798">
                              <w:pPr>
                                <w:jc w:val="center"/>
                                <w:rPr>
                                  <w:sz w:val="27"/>
                                  <w:szCs w:val="27"/>
                                  <w:lang w:val="uk-UA"/>
                                </w:rPr>
                              </w:pPr>
                              <w:r>
                                <w:rPr>
                                  <w:sz w:val="27"/>
                                  <w:szCs w:val="27"/>
                                  <w:lang w:val="uk-UA"/>
                                </w:rPr>
                                <w:t>атрибути</w:t>
                              </w:r>
                            </w:p>
                          </w:txbxContent>
                        </wps:txbx>
                        <wps:bodyPr rot="0" vert="horz" wrap="square" lIns="91440" tIns="45720" rIns="91440" bIns="45720" anchor="t" anchorCtr="0" upright="1">
                          <a:noAutofit/>
                        </wps:bodyPr>
                      </wps:wsp>
                      <wps:wsp>
                        <wps:cNvPr id="87" name="Rectangle 201"/>
                        <wps:cNvSpPr>
                          <a:spLocks noChangeArrowheads="1"/>
                        </wps:cNvSpPr>
                        <wps:spPr bwMode="auto">
                          <a:xfrm>
                            <a:off x="964" y="10034"/>
                            <a:ext cx="1980" cy="775"/>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7"/>
                                  <w:szCs w:val="27"/>
                                  <w:lang w:val="uk-UA"/>
                                </w:rPr>
                              </w:pPr>
                              <w:r>
                                <w:rPr>
                                  <w:sz w:val="27"/>
                                  <w:szCs w:val="27"/>
                                  <w:lang w:val="uk-UA"/>
                                </w:rPr>
                                <w:t xml:space="preserve">Асоціативний критерій </w:t>
                              </w:r>
                            </w:p>
                          </w:txbxContent>
                        </wps:txbx>
                        <wps:bodyPr rot="0" vert="horz" wrap="square" lIns="91440" tIns="45720" rIns="91440" bIns="45720" anchor="t" anchorCtr="0" upright="1">
                          <a:noAutofit/>
                        </wps:bodyPr>
                      </wps:wsp>
                      <wps:wsp>
                        <wps:cNvPr id="88" name="AutoShape 202"/>
                        <wps:cNvSpPr>
                          <a:spLocks noChangeArrowheads="1"/>
                        </wps:cNvSpPr>
                        <wps:spPr bwMode="auto">
                          <a:xfrm>
                            <a:off x="4924" y="9888"/>
                            <a:ext cx="2337" cy="626"/>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 xml:space="preserve">Атрибут-асоціат </w:t>
                              </w:r>
                            </w:p>
                          </w:txbxContent>
                        </wps:txbx>
                        <wps:bodyPr rot="0" vert="horz" wrap="square" lIns="91440" tIns="45720" rIns="91440" bIns="45720" anchor="t" anchorCtr="0" upright="1">
                          <a:noAutofit/>
                        </wps:bodyPr>
                      </wps:wsp>
                      <wps:wsp>
                        <wps:cNvPr id="89" name="AutoShape 203"/>
                        <wps:cNvSpPr>
                          <a:spLocks noChangeArrowheads="1"/>
                        </wps:cNvSpPr>
                        <wps:spPr bwMode="auto">
                          <a:xfrm>
                            <a:off x="7804" y="9999"/>
                            <a:ext cx="2340" cy="858"/>
                          </a:xfrm>
                          <a:prstGeom prst="roundRect">
                            <a:avLst>
                              <a:gd name="adj" fmla="val 16667"/>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Парадигматичні</w:t>
                              </w:r>
                            </w:p>
                            <w:p w:rsidR="00803798" w:rsidRDefault="00803798" w:rsidP="00803798">
                              <w:pPr>
                                <w:jc w:val="center"/>
                                <w:rPr>
                                  <w:sz w:val="27"/>
                                  <w:szCs w:val="27"/>
                                  <w:lang w:val="uk-UA"/>
                                </w:rPr>
                              </w:pPr>
                              <w:r>
                                <w:rPr>
                                  <w:sz w:val="27"/>
                                  <w:szCs w:val="27"/>
                                  <w:lang w:val="uk-UA"/>
                                </w:rPr>
                                <w:t>атрибути</w:t>
                              </w:r>
                            </w:p>
                          </w:txbxContent>
                        </wps:txbx>
                        <wps:bodyPr rot="0" vert="horz" wrap="square" lIns="91440" tIns="45720" rIns="91440" bIns="45720" anchor="t" anchorCtr="0" upright="1">
                          <a:noAutofit/>
                        </wps:bodyPr>
                      </wps:wsp>
                      <wps:wsp>
                        <wps:cNvPr id="90" name="Rectangle 204"/>
                        <wps:cNvSpPr>
                          <a:spLocks noChangeArrowheads="1"/>
                        </wps:cNvSpPr>
                        <wps:spPr bwMode="auto">
                          <a:xfrm>
                            <a:off x="10144" y="8628"/>
                            <a:ext cx="691" cy="2396"/>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7"/>
                                  <w:szCs w:val="27"/>
                                  <w:lang w:val="uk-UA"/>
                                </w:rPr>
                              </w:pPr>
                              <w:r>
                                <w:rPr>
                                  <w:sz w:val="27"/>
                                  <w:szCs w:val="27"/>
                                  <w:lang w:val="uk-UA"/>
                                </w:rPr>
                                <w:t>Вторинні атрибути</w:t>
                              </w:r>
                            </w:p>
                          </w:txbxContent>
                        </wps:txbx>
                        <wps:bodyPr rot="0" vert="vert270" wrap="square" lIns="91440" tIns="45720" rIns="91440" bIns="45720" anchor="t" anchorCtr="0" upright="1">
                          <a:noAutofit/>
                        </wps:bodyPr>
                      </wps:wsp>
                      <wps:wsp>
                        <wps:cNvPr id="91" name="Oval 205"/>
                        <wps:cNvSpPr>
                          <a:spLocks noChangeArrowheads="1"/>
                        </wps:cNvSpPr>
                        <wps:spPr bwMode="auto">
                          <a:xfrm>
                            <a:off x="2836" y="9103"/>
                            <a:ext cx="1532" cy="620"/>
                          </a:xfrm>
                          <a:prstGeom prst="ellipse">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Сема</w:t>
                              </w:r>
                            </w:p>
                          </w:txbxContent>
                        </wps:txbx>
                        <wps:bodyPr rot="0" vert="horz" wrap="square" lIns="91440" tIns="45720" rIns="91440" bIns="45720" anchor="t" anchorCtr="0" upright="1">
                          <a:noAutofit/>
                        </wps:bodyPr>
                      </wps:wsp>
                      <wps:wsp>
                        <wps:cNvPr id="92" name="Oval 206"/>
                        <wps:cNvSpPr>
                          <a:spLocks noChangeArrowheads="1"/>
                        </wps:cNvSpPr>
                        <wps:spPr bwMode="auto">
                          <a:xfrm>
                            <a:off x="2836" y="10034"/>
                            <a:ext cx="1532" cy="620"/>
                          </a:xfrm>
                          <a:prstGeom prst="ellipse">
                            <a:avLst/>
                          </a:prstGeom>
                          <a:solidFill>
                            <a:srgbClr val="FFFFFF"/>
                          </a:solidFill>
                          <a:ln w="9525">
                            <a:solidFill>
                              <a:srgbClr val="000000"/>
                            </a:solidFill>
                            <a:round/>
                            <a:headEnd/>
                            <a:tailEnd/>
                          </a:ln>
                        </wps:spPr>
                        <wps:txbx>
                          <w:txbxContent>
                            <w:p w:rsidR="00803798" w:rsidRDefault="00803798" w:rsidP="00803798">
                              <w:pPr>
                                <w:jc w:val="center"/>
                                <w:rPr>
                                  <w:sz w:val="27"/>
                                  <w:szCs w:val="27"/>
                                  <w:lang w:val="uk-UA"/>
                                </w:rPr>
                              </w:pPr>
                              <w:r>
                                <w:rPr>
                                  <w:sz w:val="27"/>
                                  <w:szCs w:val="27"/>
                                  <w:lang w:val="uk-UA"/>
                                </w:rPr>
                                <w:t>Слово</w:t>
                              </w:r>
                            </w:p>
                          </w:txbxContent>
                        </wps:txbx>
                        <wps:bodyPr rot="0" vert="horz" wrap="square" lIns="91440" tIns="45720" rIns="91440" bIns="45720" anchor="t" anchorCtr="0" upright="1">
                          <a:noAutofit/>
                        </wps:bodyPr>
                      </wps:wsp>
                      <wps:wsp>
                        <wps:cNvPr id="93" name="Rectangle 207"/>
                        <wps:cNvSpPr>
                          <a:spLocks noChangeArrowheads="1"/>
                        </wps:cNvSpPr>
                        <wps:spPr bwMode="auto">
                          <a:xfrm rot="16200000">
                            <a:off x="3559" y="9633"/>
                            <a:ext cx="2576" cy="566"/>
                          </a:xfrm>
                          <a:prstGeom prst="rect">
                            <a:avLst/>
                          </a:prstGeom>
                          <a:solidFill>
                            <a:srgbClr val="FFFFFF"/>
                          </a:solidFill>
                          <a:ln w="9525">
                            <a:solidFill>
                              <a:srgbClr val="000000"/>
                            </a:solidFill>
                            <a:miter lim="800000"/>
                            <a:headEnd/>
                            <a:tailEnd/>
                          </a:ln>
                        </wps:spPr>
                        <wps:txbx>
                          <w:txbxContent>
                            <w:p w:rsidR="00803798" w:rsidRDefault="00803798" w:rsidP="00803798">
                              <w:pPr>
                                <w:jc w:val="center"/>
                                <w:rPr>
                                  <w:sz w:val="27"/>
                                  <w:szCs w:val="27"/>
                                  <w:lang w:val="uk-UA"/>
                                </w:rPr>
                              </w:pPr>
                              <w:r>
                                <w:rPr>
                                  <w:sz w:val="27"/>
                                  <w:szCs w:val="27"/>
                                  <w:lang w:val="uk-UA"/>
                                </w:rPr>
                                <w:t>Первинні атрибути</w:t>
                              </w:r>
                            </w:p>
                          </w:txbxContent>
                        </wps:txbx>
                        <wps:bodyPr rot="0" vert="vert270" wrap="square" lIns="91440" tIns="45720" rIns="91440" bIns="45720" anchor="t" anchorCtr="0" upright="1">
                          <a:noAutofit/>
                        </wps:bodyPr>
                      </wps:wsp>
                      <wps:wsp>
                        <wps:cNvPr id="94" name="Line 208"/>
                        <wps:cNvCnPr/>
                        <wps:spPr bwMode="auto">
                          <a:xfrm>
                            <a:off x="7091" y="9413"/>
                            <a:ext cx="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209"/>
                        <wps:cNvCnPr/>
                        <wps:spPr bwMode="auto">
                          <a:xfrm>
                            <a:off x="7091" y="9413"/>
                            <a:ext cx="680" cy="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210"/>
                        <wps:cNvCnPr/>
                        <wps:spPr bwMode="auto">
                          <a:xfrm flipV="1">
                            <a:off x="7261" y="9568"/>
                            <a:ext cx="510" cy="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211"/>
                        <wps:cNvCnPr/>
                        <wps:spPr bwMode="auto">
                          <a:xfrm>
                            <a:off x="7261" y="10343"/>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212"/>
                        <wps:cNvSpPr>
                          <a:spLocks noChangeArrowheads="1"/>
                        </wps:cNvSpPr>
                        <wps:spPr bwMode="auto">
                          <a:xfrm>
                            <a:off x="3517" y="10498"/>
                            <a:ext cx="3233" cy="701"/>
                          </a:xfrm>
                          <a:prstGeom prst="curvedUpArrow">
                            <a:avLst>
                              <a:gd name="adj1" fmla="val 2733"/>
                              <a:gd name="adj2" fmla="val 132680"/>
                              <a:gd name="adj3" fmla="val 30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213"/>
                        <wps:cNvSpPr>
                          <a:spLocks noChangeArrowheads="1"/>
                        </wps:cNvSpPr>
                        <wps:spPr bwMode="auto">
                          <a:xfrm>
                            <a:off x="1144" y="11371"/>
                            <a:ext cx="9360"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b/>
                                  <w:bCs/>
                                  <w:sz w:val="28"/>
                                  <w:szCs w:val="28"/>
                                  <w:lang w:val="uk-UA"/>
                                </w:rPr>
                              </w:pPr>
                              <w:r>
                                <w:rPr>
                                  <w:sz w:val="28"/>
                                  <w:szCs w:val="28"/>
                                  <w:lang w:val="uk-UA"/>
                                </w:rPr>
                                <w:t xml:space="preserve">Рис. </w:t>
                              </w:r>
                              <w:r w:rsidRPr="00803798">
                                <w:rPr>
                                  <w:sz w:val="28"/>
                                  <w:szCs w:val="28"/>
                                </w:rPr>
                                <w:t>4</w:t>
                              </w:r>
                              <w:r>
                                <w:rPr>
                                  <w:sz w:val="28"/>
                                  <w:szCs w:val="28"/>
                                  <w:lang w:val="uk-UA"/>
                                </w:rPr>
                                <w:t xml:space="preserve">. </w:t>
                              </w:r>
                              <w:r>
                                <w:rPr>
                                  <w:b/>
                                  <w:bCs/>
                                  <w:sz w:val="28"/>
                                  <w:szCs w:val="28"/>
                                  <w:lang w:val="uk-UA"/>
                                </w:rPr>
                                <w:t xml:space="preserve">Визначення смислових атрибутів художніх концептів </w:t>
                              </w:r>
                            </w:p>
                            <w:p w:rsidR="00803798" w:rsidRDefault="00803798" w:rsidP="00803798">
                              <w:pPr>
                                <w:jc w:val="center"/>
                                <w:rPr>
                                  <w:sz w:val="28"/>
                                  <w:szCs w:val="28"/>
                                  <w:lang w:val="uk-UA"/>
                                </w:rPr>
                              </w:pPr>
                              <w:r>
                                <w:rPr>
                                  <w:b/>
                                  <w:bCs/>
                                  <w:sz w:val="28"/>
                                  <w:szCs w:val="28"/>
                                  <w:lang w:val="uk-UA"/>
                                </w:rPr>
                                <w:t xml:space="preserve">          за семантичним та асоціативним критеріями</w:t>
                              </w:r>
                            </w:p>
                          </w:txbxContent>
                        </wps:txbx>
                        <wps:bodyPr rot="0" vert="horz" wrap="square" lIns="91440" tIns="45720" rIns="91440" bIns="45720" anchor="t" anchorCtr="0" upright="1">
                          <a:noAutofit/>
                        </wps:bodyPr>
                      </wps:wsp>
                      <wps:wsp>
                        <wps:cNvPr id="100" name="AutoShape 214"/>
                        <wps:cNvSpPr>
                          <a:spLocks noChangeArrowheads="1"/>
                        </wps:cNvSpPr>
                        <wps:spPr bwMode="auto">
                          <a:xfrm>
                            <a:off x="3517" y="8628"/>
                            <a:ext cx="3207" cy="686"/>
                          </a:xfrm>
                          <a:prstGeom prst="curvedDownArrow">
                            <a:avLst>
                              <a:gd name="adj1" fmla="val 2770"/>
                              <a:gd name="adj2" fmla="val 93499"/>
                              <a:gd name="adj3" fmla="val 32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3" o:spid="_x0000_s1140" style="position:absolute;left:0;text-align:left;margin-left:0;margin-top:-12.1pt;width:493.55pt;height:180pt;z-index:251664384" coordorigin="964,8628" coordsize="987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">
                <v:rect id="Rectangle 198" o:spid="_x0000_s1141" style="position:absolute;left:964;top:9103;width:2042;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803798" w:rsidRDefault="00803798" w:rsidP="00803798">
                        <w:pPr>
                          <w:jc w:val="center"/>
                          <w:rPr>
                            <w:sz w:val="27"/>
                            <w:szCs w:val="27"/>
                            <w:lang w:val="uk-UA"/>
                          </w:rPr>
                        </w:pPr>
                        <w:r>
                          <w:rPr>
                            <w:sz w:val="27"/>
                            <w:szCs w:val="27"/>
                            <w:lang w:val="uk-UA"/>
                          </w:rPr>
                          <w:t>Семантичний</w:t>
                        </w:r>
                      </w:p>
                      <w:p w:rsidR="00803798" w:rsidRDefault="00803798" w:rsidP="00803798">
                        <w:pPr>
                          <w:jc w:val="center"/>
                          <w:rPr>
                            <w:sz w:val="27"/>
                            <w:szCs w:val="27"/>
                            <w:lang w:val="uk-UA"/>
                          </w:rPr>
                        </w:pPr>
                        <w:r>
                          <w:rPr>
                            <w:sz w:val="27"/>
                            <w:szCs w:val="27"/>
                            <w:lang w:val="uk-UA"/>
                          </w:rPr>
                          <w:t xml:space="preserve">критерій </w:t>
                        </w:r>
                      </w:p>
                    </w:txbxContent>
                  </v:textbox>
                </v:rect>
                <v:roundrect id="AutoShape 199" o:spid="_x0000_s1142" style="position:absolute;left:5048;top:9258;width:2043;height:6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AdcMA&#10;AADbAAAADwAAAGRycy9kb3ducmV2LnhtbESPQWsCMRSE7wX/Q3iCt5pYsOhqFBEs3kq3Hjw+N8/d&#10;xc3LmmTXbX99Uyj0OMzMN8x6O9hG9ORD7VjDbKpAEBfO1FxqOH0enhcgQkQ22DgmDV8UYLsZPa0x&#10;M+7BH9TnsRQJwiFDDVWMbSZlKCqyGKauJU7e1XmLMUlfSuPxkeC2kS9KvUq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1AdcMAAADbAAAADwAAAAAAAAAAAAAAAACYAgAAZHJzL2Rv&#10;d25yZXYueG1sUEsFBgAAAAAEAAQA9QAAAIgDAAAAAA==&#10;">
                  <v:textbox>
                    <w:txbxContent>
                      <w:p w:rsidR="00803798" w:rsidRDefault="00803798" w:rsidP="00803798">
                        <w:pPr>
                          <w:jc w:val="center"/>
                          <w:rPr>
                            <w:sz w:val="27"/>
                            <w:szCs w:val="27"/>
                            <w:lang w:val="uk-UA"/>
                          </w:rPr>
                        </w:pPr>
                        <w:r>
                          <w:rPr>
                            <w:sz w:val="27"/>
                            <w:szCs w:val="27"/>
                            <w:lang w:val="uk-UA"/>
                          </w:rPr>
                          <w:t>Атрибут-сема</w:t>
                        </w:r>
                      </w:p>
                    </w:txbxContent>
                  </v:textbox>
                </v:roundrect>
                <v:roundrect id="AutoShape 200" o:spid="_x0000_s1143" style="position:absolute;left:7804;top:8971;width:2373;height:8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eAsMA&#10;AADbAAAADwAAAGRycy9kb3ducmV2LnhtbESPQWsCMRSE7wX/Q3hCbzWxoOhqFBEs3kq3Hjw+N8/d&#10;xc3LmmTXbX99Uyj0OMzMN8x6O9hG9ORD7VjDdKJAEBfO1FxqOH0eXhYgQkQ22DgmDV8UYLsZPa0x&#10;M+7BH9TnsRQJwiFDDVWMbSZlKCqyGCauJU7e1XmLMUlfSuPxkeC2ka9KzaXFmtNChS3tKypueWc1&#10;FEZ1yp/79+VlFvPvvruzfLtr/Tw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eAsMAAADbAAAADwAAAAAAAAAAAAAAAACYAgAAZHJzL2Rv&#10;d25yZXYueG1sUEsFBgAAAAAEAAQA9QAAAIgDAAAAAA==&#10;">
                  <v:textbox>
                    <w:txbxContent>
                      <w:p w:rsidR="00803798" w:rsidRDefault="00803798" w:rsidP="00803798">
                        <w:pPr>
                          <w:jc w:val="center"/>
                          <w:rPr>
                            <w:sz w:val="27"/>
                            <w:szCs w:val="27"/>
                            <w:lang w:val="uk-UA"/>
                          </w:rPr>
                        </w:pPr>
                        <w:r>
                          <w:rPr>
                            <w:sz w:val="27"/>
                            <w:szCs w:val="27"/>
                            <w:lang w:val="uk-UA"/>
                          </w:rPr>
                          <w:t>Синтагматичні</w:t>
                        </w:r>
                      </w:p>
                      <w:p w:rsidR="00803798" w:rsidRDefault="00803798" w:rsidP="00803798">
                        <w:pPr>
                          <w:jc w:val="center"/>
                          <w:rPr>
                            <w:sz w:val="27"/>
                            <w:szCs w:val="27"/>
                            <w:lang w:val="uk-UA"/>
                          </w:rPr>
                        </w:pPr>
                        <w:r>
                          <w:rPr>
                            <w:sz w:val="27"/>
                            <w:szCs w:val="27"/>
                            <w:lang w:val="uk-UA"/>
                          </w:rPr>
                          <w:t>атрибути</w:t>
                        </w:r>
                      </w:p>
                    </w:txbxContent>
                  </v:textbox>
                </v:roundrect>
                <v:rect id="Rectangle 201" o:spid="_x0000_s1144" style="position:absolute;left:964;top:10034;width:1980;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803798" w:rsidRDefault="00803798" w:rsidP="00803798">
                        <w:pPr>
                          <w:jc w:val="center"/>
                          <w:rPr>
                            <w:sz w:val="27"/>
                            <w:szCs w:val="27"/>
                            <w:lang w:val="uk-UA"/>
                          </w:rPr>
                        </w:pPr>
                        <w:r>
                          <w:rPr>
                            <w:sz w:val="27"/>
                            <w:szCs w:val="27"/>
                            <w:lang w:val="uk-UA"/>
                          </w:rPr>
                          <w:t xml:space="preserve">Асоціативний критерій </w:t>
                        </w:r>
                      </w:p>
                    </w:txbxContent>
                  </v:textbox>
                </v:rect>
                <v:roundrect id="AutoShape 202" o:spid="_x0000_s1145" style="position:absolute;left:4924;top:9888;width:2337;height:6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68AA&#10;AADbAAAADwAAAGRycy9kb3ducmV2LnhtbERPz2vCMBS+C/4P4Qm7aeJA0c4oMtjwNqwePL41b21Z&#10;81KTtHb7681B8Pjx/d7sBtuInnyoHWuYzxQI4sKZmksN59PHdAUiRGSDjWPS8EcBdtvxaIOZcTc+&#10;Up/HUqQQDhlqqGJsMylDUZHFMHMtceJ+nLcYE/SlNB5vKdw28lWppbRYc2qosKX3iorfvLMaCqM6&#10;5S/91/p7EfP/vruy/Lxq/TIZ9m8gIg3xKX64D0bDK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zv68AAAADbAAAADwAAAAAAAAAAAAAAAACYAgAAZHJzL2Rvd25y&#10;ZXYueG1sUEsFBgAAAAAEAAQA9QAAAIUDAAAAAA==&#10;">
                  <v:textbox>
                    <w:txbxContent>
                      <w:p w:rsidR="00803798" w:rsidRDefault="00803798" w:rsidP="00803798">
                        <w:pPr>
                          <w:jc w:val="center"/>
                          <w:rPr>
                            <w:sz w:val="27"/>
                            <w:szCs w:val="27"/>
                            <w:lang w:val="uk-UA"/>
                          </w:rPr>
                        </w:pPr>
                        <w:r>
                          <w:rPr>
                            <w:sz w:val="27"/>
                            <w:szCs w:val="27"/>
                            <w:lang w:val="uk-UA"/>
                          </w:rPr>
                          <w:t xml:space="preserve">Атрибут-асоціат </w:t>
                        </w:r>
                      </w:p>
                    </w:txbxContent>
                  </v:textbox>
                </v:roundrect>
                <v:roundrect id="AutoShape 203" o:spid="_x0000_s1146" style="position:absolute;left:7804;top:9999;width:2340;height: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KcMMA&#10;AADbAAAADwAAAGRycy9kb3ducmV2LnhtbESPQWsCMRSE7wX/Q3hCbzWxUNGtUURo6U1cPfT4unnd&#10;Xdy8rEl2XfvrG0HwOMzMN8xyPdhG9ORD7VjDdKJAEBfO1FxqOB4+XuYgQkQ22DgmDVcKsF6NnpaY&#10;GXfhPfV5LEWCcMhQQxVjm0kZioosholriZP367zFmKQvpfF4SXDbyFelZtJizWmhwpa2FRWnvLMa&#10;CqM65b/73eLnLeZ/fXdm+XnW+nk8bN5BRBriI3xvfxkN8wXc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KcMMAAADbAAAADwAAAAAAAAAAAAAAAACYAgAAZHJzL2Rv&#10;d25yZXYueG1sUEsFBgAAAAAEAAQA9QAAAIgDAAAAAA==&#10;">
                  <v:textbox>
                    <w:txbxContent>
                      <w:p w:rsidR="00803798" w:rsidRDefault="00803798" w:rsidP="00803798">
                        <w:pPr>
                          <w:jc w:val="center"/>
                          <w:rPr>
                            <w:sz w:val="27"/>
                            <w:szCs w:val="27"/>
                            <w:lang w:val="uk-UA"/>
                          </w:rPr>
                        </w:pPr>
                        <w:r>
                          <w:rPr>
                            <w:sz w:val="27"/>
                            <w:szCs w:val="27"/>
                            <w:lang w:val="uk-UA"/>
                          </w:rPr>
                          <w:t>Парадигматичні</w:t>
                        </w:r>
                      </w:p>
                      <w:p w:rsidR="00803798" w:rsidRDefault="00803798" w:rsidP="00803798">
                        <w:pPr>
                          <w:jc w:val="center"/>
                          <w:rPr>
                            <w:sz w:val="27"/>
                            <w:szCs w:val="27"/>
                            <w:lang w:val="uk-UA"/>
                          </w:rPr>
                        </w:pPr>
                        <w:r>
                          <w:rPr>
                            <w:sz w:val="27"/>
                            <w:szCs w:val="27"/>
                            <w:lang w:val="uk-UA"/>
                          </w:rPr>
                          <w:t>атрибути</w:t>
                        </w:r>
                      </w:p>
                    </w:txbxContent>
                  </v:textbox>
                </v:roundrect>
                <v:rect id="Rectangle 204" o:spid="_x0000_s1147" style="position:absolute;left:10144;top:8628;width:691;height:2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hUcAA&#10;AADbAAAADwAAAGRycy9kb3ducmV2LnhtbERPz2vCMBS+C/4P4Qm7aepwYjujiFgQd5l12/nRPNti&#10;89IlWe3+++Uw8Pjx/V5vB9OKnpxvLCuYzxIQxKXVDVcKPi75dAXCB2SNrWVS8EsetpvxaI2Ztnc+&#10;U1+ESsQQ9hkqqEPoMil9WZNBP7MdceSu1hkMEbpKaof3GG5a+ZwkS2mw4dhQY0f7mspb8WMUfBZf&#10;RNX1u12k+Wl4SdnZw/ubUk+TYfcKItAQHuJ/91ErSOP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lhUcAAAADbAAAADwAAAAAAAAAAAAAAAACYAgAAZHJzL2Rvd25y&#10;ZXYueG1sUEsFBgAAAAAEAAQA9QAAAIUDAAAAAA==&#10;">
                  <v:textbox style="layout-flow:vertical;mso-layout-flow-alt:bottom-to-top">
                    <w:txbxContent>
                      <w:p w:rsidR="00803798" w:rsidRDefault="00803798" w:rsidP="00803798">
                        <w:pPr>
                          <w:jc w:val="center"/>
                          <w:rPr>
                            <w:sz w:val="27"/>
                            <w:szCs w:val="27"/>
                            <w:lang w:val="uk-UA"/>
                          </w:rPr>
                        </w:pPr>
                        <w:r>
                          <w:rPr>
                            <w:sz w:val="27"/>
                            <w:szCs w:val="27"/>
                            <w:lang w:val="uk-UA"/>
                          </w:rPr>
                          <w:t>Вторинні атрибути</w:t>
                        </w:r>
                      </w:p>
                    </w:txbxContent>
                  </v:textbox>
                </v:rect>
                <v:oval id="Oval 205" o:spid="_x0000_s1148" style="position:absolute;left:2836;top:9103;width:1532;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textbox>
                    <w:txbxContent>
                      <w:p w:rsidR="00803798" w:rsidRDefault="00803798" w:rsidP="00803798">
                        <w:pPr>
                          <w:jc w:val="center"/>
                          <w:rPr>
                            <w:sz w:val="27"/>
                            <w:szCs w:val="27"/>
                            <w:lang w:val="uk-UA"/>
                          </w:rPr>
                        </w:pPr>
                        <w:r>
                          <w:rPr>
                            <w:sz w:val="27"/>
                            <w:szCs w:val="27"/>
                            <w:lang w:val="uk-UA"/>
                          </w:rPr>
                          <w:t>Сема</w:t>
                        </w:r>
                      </w:p>
                    </w:txbxContent>
                  </v:textbox>
                </v:oval>
                <v:oval id="Oval 206" o:spid="_x0000_s1149" style="position:absolute;left:2836;top:10034;width:1532;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textbox>
                    <w:txbxContent>
                      <w:p w:rsidR="00803798" w:rsidRDefault="00803798" w:rsidP="00803798">
                        <w:pPr>
                          <w:jc w:val="center"/>
                          <w:rPr>
                            <w:sz w:val="27"/>
                            <w:szCs w:val="27"/>
                            <w:lang w:val="uk-UA"/>
                          </w:rPr>
                        </w:pPr>
                        <w:r>
                          <w:rPr>
                            <w:sz w:val="27"/>
                            <w:szCs w:val="27"/>
                            <w:lang w:val="uk-UA"/>
                          </w:rPr>
                          <w:t>Слово</w:t>
                        </w:r>
                      </w:p>
                    </w:txbxContent>
                  </v:textbox>
                </v:oval>
                <v:rect id="Rectangle 207" o:spid="_x0000_s1150" style="position:absolute;left:3559;top:9633;width:2576;height:5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HI8EA&#10;AADbAAAADwAAAGRycy9kb3ducmV2LnhtbESPQYvCMBSE74L/ITzBm6a7imjXKCK7oHiyCu7x0Tyb&#10;ss1LabK1/nsjCB6HmfmGWa47W4mWGl86VvAxTkAQ506XXCg4n35GcxA+IGusHJOCO3lYr/q9Jaba&#10;3fhIbRYKESHsU1RgQqhTKX1uyKIfu5o4elfXWAxRNoXUDd4i3FbyM0lm0mLJccFgTVtD+V/2bxW4&#10;vZHkD8eT5u9LjbvfduruV6WGg27zBSJQF97hV3unFSw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RyPBAAAA2wAAAA8AAAAAAAAAAAAAAAAAmAIAAGRycy9kb3du&#10;cmV2LnhtbFBLBQYAAAAABAAEAPUAAACGAwAAAAA=&#10;">
                  <v:textbox style="layout-flow:vertical;mso-layout-flow-alt:bottom-to-top">
                    <w:txbxContent>
                      <w:p w:rsidR="00803798" w:rsidRDefault="00803798" w:rsidP="00803798">
                        <w:pPr>
                          <w:jc w:val="center"/>
                          <w:rPr>
                            <w:sz w:val="27"/>
                            <w:szCs w:val="27"/>
                            <w:lang w:val="uk-UA"/>
                          </w:rPr>
                        </w:pPr>
                        <w:r>
                          <w:rPr>
                            <w:sz w:val="27"/>
                            <w:szCs w:val="27"/>
                            <w:lang w:val="uk-UA"/>
                          </w:rPr>
                          <w:t>Первинні атрибути</w:t>
                        </w:r>
                      </w:p>
                    </w:txbxContent>
                  </v:textbox>
                </v:rect>
                <v:line id="Line 208" o:spid="_x0000_s1151" style="position:absolute;visibility:visible;mso-wrap-style:square" from="7091,9413" to="7771,9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209" o:spid="_x0000_s1152" style="position:absolute;visibility:visible;mso-wrap-style:square" from="7091,9413" to="7771,10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210" o:spid="_x0000_s1153" style="position:absolute;flip:y;visibility:visible;mso-wrap-style:square" from="7261,9568" to="7771,10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211" o:spid="_x0000_s1154" style="position:absolute;visibility:visible;mso-wrap-style:square" from="7261,10343" to="7771,10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12" o:spid="_x0000_s1155" type="#_x0000_t104" style="position:absolute;left:3517;top:10498;width:3233;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oxsIA&#10;AADbAAAADwAAAGRycy9kb3ducmV2LnhtbERPy2oCMRTdF/yHcAV3NeNoi06NIj6KUKH42Li7TG5n&#10;Ric3QxJ1/PtmUejycN7TeWtqcSfnK8sKBv0EBHFudcWFgtNx8zoG4QOyxtoyKXiSh/ms8zLFTNsH&#10;7+l+CIWIIewzVFCG0GRS+rwkg75vG+LI/VhnMEToCqkdPmK4qWWaJO/SYMWxocSGliXl18PNKAhu&#10;uP0+p7dn+rbYyc8vcxmtdyulet128QEiUBv+xX/urVYwiWPjl/g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jGwgAAANsAAAAPAAAAAAAAAAAAAAAAAJgCAABkcnMvZG93&#10;bnJldi54bWxQSwUGAAAAAAQABAD1AAAAhwMAAAAA&#10;" adj="15386,18557,6600"/>
                <v:rect id="Rectangle 213" o:spid="_x0000_s1156" style="position:absolute;left:1144;top:11371;width:9360;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x4cMA&#10;AADbAAAADwAAAGRycy9kb3ducmV2LnhtbESPT4vCMBTE74LfITxhb5rsH8u2GkUWBGH1YF3w+mie&#10;bdnmpTZR67c3Cwseh5n5DTNf9rYRV+p87VjD60SBIC6cqbnU8HNYjz9B+IBssHFMGu7kYbkYDuaY&#10;GXfjPV3zUIoIYZ+hhiqENpPSFxVZ9BPXEkfv5DqLIcqulKbDW4TbRr4plUiLNceFClv6qqj4zS9W&#10;AyYf5rw7vW8P35cE07JX6+lRaf0y6lczEIH68Az/tzdGQ5rC3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x4cMAAADbAAAADwAAAAAAAAAAAAAAAACYAgAAZHJzL2Rv&#10;d25yZXYueG1sUEsFBgAAAAAEAAQA9QAAAIgDAAAAAA==&#10;" stroked="f">
                  <v:textbox>
                    <w:txbxContent>
                      <w:p w:rsidR="00803798" w:rsidRDefault="00803798" w:rsidP="00803798">
                        <w:pPr>
                          <w:jc w:val="center"/>
                          <w:rPr>
                            <w:b/>
                            <w:bCs/>
                            <w:sz w:val="28"/>
                            <w:szCs w:val="28"/>
                            <w:lang w:val="uk-UA"/>
                          </w:rPr>
                        </w:pPr>
                        <w:r>
                          <w:rPr>
                            <w:sz w:val="28"/>
                            <w:szCs w:val="28"/>
                            <w:lang w:val="uk-UA"/>
                          </w:rPr>
                          <w:t xml:space="preserve">Рис. </w:t>
                        </w:r>
                        <w:r w:rsidRPr="00803798">
                          <w:rPr>
                            <w:sz w:val="28"/>
                            <w:szCs w:val="28"/>
                          </w:rPr>
                          <w:t>4</w:t>
                        </w:r>
                        <w:r>
                          <w:rPr>
                            <w:sz w:val="28"/>
                            <w:szCs w:val="28"/>
                            <w:lang w:val="uk-UA"/>
                          </w:rPr>
                          <w:t xml:space="preserve">. </w:t>
                        </w:r>
                        <w:r>
                          <w:rPr>
                            <w:b/>
                            <w:bCs/>
                            <w:sz w:val="28"/>
                            <w:szCs w:val="28"/>
                            <w:lang w:val="uk-UA"/>
                          </w:rPr>
                          <w:t xml:space="preserve">Визначення смислових атрибутів художніх концептів </w:t>
                        </w:r>
                      </w:p>
                      <w:p w:rsidR="00803798" w:rsidRDefault="00803798" w:rsidP="00803798">
                        <w:pPr>
                          <w:jc w:val="center"/>
                          <w:rPr>
                            <w:sz w:val="28"/>
                            <w:szCs w:val="28"/>
                            <w:lang w:val="uk-UA"/>
                          </w:rPr>
                        </w:pPr>
                        <w:r>
                          <w:rPr>
                            <w:b/>
                            <w:bCs/>
                            <w:sz w:val="28"/>
                            <w:szCs w:val="28"/>
                            <w:lang w:val="uk-UA"/>
                          </w:rPr>
                          <w:t xml:space="preserve">          за семантичним та асоціативним критеріями</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14" o:spid="_x0000_s1157" type="#_x0000_t105" style="position:absolute;left:3517;top:8628;width:3207;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AdMUA&#10;AADcAAAADwAAAGRycy9kb3ducmV2LnhtbESPT2vCQBDF74V+h2UKvdVNW6wluooUBOlF/EPPY3aS&#10;Tc3OptnVxG/vHITeZnhv3vvNbDH4Rl2oi3VgA6+jDBRxEWzNlYHDfvXyCSomZItNYDJwpQiL+ePD&#10;DHMbet7SZZcqJSEcczTgUmpzrWPhyGMchZZYtDJ0HpOsXaVth72E+0a/ZdmH9lizNDhs6ctRcdqd&#10;vYHx6fvvZ3Je9uVv5Vebcv3ujo6NeX4allNQiYb0b75fr63gZ4Iv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gB0xQAAANwAAAAPAAAAAAAAAAAAAAAAAJgCAABkcnMv&#10;ZG93bnJldi54bWxQSwUGAAAAAAQABAD1AAAAigMAAAAA&#10;" adj="17280,19504,14520"/>
              </v:group>
            </w:pict>
          </mc:Fallback>
        </mc:AlternateContent>
      </w: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shd w:val="clear" w:color="auto" w:fill="FFFFFF"/>
        <w:tabs>
          <w:tab w:val="left" w:pos="540"/>
        </w:tabs>
        <w:spacing w:line="360" w:lineRule="auto"/>
        <w:jc w:val="right"/>
        <w:rPr>
          <w:spacing w:val="2"/>
          <w:sz w:val="28"/>
          <w:szCs w:val="28"/>
          <w:lang w:val="uk-UA"/>
        </w:rPr>
      </w:pPr>
    </w:p>
    <w:p w:rsidR="00803798" w:rsidRDefault="00803798" w:rsidP="00803798">
      <w:pPr>
        <w:widowControl w:val="0"/>
        <w:shd w:val="clear" w:color="auto" w:fill="FFFFFF"/>
        <w:tabs>
          <w:tab w:val="left" w:pos="540"/>
        </w:tabs>
        <w:spacing w:line="360" w:lineRule="auto"/>
        <w:jc w:val="both"/>
        <w:rPr>
          <w:spacing w:val="2"/>
          <w:sz w:val="28"/>
          <w:szCs w:val="28"/>
          <w:lang w:val="uk-UA"/>
        </w:rPr>
      </w:pPr>
    </w:p>
    <w:p w:rsidR="00803798" w:rsidRDefault="00803798" w:rsidP="00803798">
      <w:pPr>
        <w:widowControl w:val="0"/>
        <w:tabs>
          <w:tab w:val="left" w:pos="540"/>
        </w:tabs>
        <w:jc w:val="both"/>
        <w:rPr>
          <w:color w:val="000000"/>
          <w:spacing w:val="2"/>
          <w:sz w:val="28"/>
          <w:szCs w:val="28"/>
          <w:lang w:val="uk-UA"/>
        </w:rPr>
      </w:pPr>
      <w:r>
        <w:rPr>
          <w:spacing w:val="2"/>
          <w:sz w:val="28"/>
          <w:szCs w:val="28"/>
          <w:lang w:val="uk-UA"/>
        </w:rPr>
        <w:tab/>
        <w:t>–</w:t>
      </w:r>
      <w:r>
        <w:rPr>
          <w:color w:val="000000"/>
          <w:spacing w:val="2"/>
          <w:sz w:val="28"/>
          <w:szCs w:val="28"/>
          <w:lang w:val="uk-UA"/>
        </w:rPr>
        <w:tab/>
        <w:t xml:space="preserve"> </w:t>
      </w:r>
      <w:r>
        <w:rPr>
          <w:spacing w:val="2"/>
          <w:sz w:val="28"/>
          <w:szCs w:val="28"/>
          <w:lang w:val="uk-UA"/>
        </w:rPr>
        <w:t>типу семантичних відношень між смисловими атрибутами, виражених експліцитно чи імпліцитно, – смислові атрибути-синоніми, атрибути-антоніми, атрибути-гіпоніми, атрибути, між якими встановлюються відношення причини  та наслідку, процесу та результату, частини та цілого тощо;</w:t>
      </w:r>
    </w:p>
    <w:p w:rsidR="00803798" w:rsidRDefault="00803798" w:rsidP="00803798">
      <w:pPr>
        <w:widowControl w:val="0"/>
        <w:tabs>
          <w:tab w:val="left" w:pos="540"/>
        </w:tabs>
        <w:jc w:val="both"/>
        <w:rPr>
          <w:spacing w:val="2"/>
          <w:sz w:val="28"/>
          <w:szCs w:val="28"/>
          <w:lang w:val="uk-UA"/>
        </w:rPr>
      </w:pPr>
      <w:r>
        <w:rPr>
          <w:color w:val="000000"/>
          <w:spacing w:val="2"/>
          <w:sz w:val="28"/>
          <w:szCs w:val="28"/>
          <w:lang w:val="uk-UA"/>
        </w:rPr>
        <w:tab/>
      </w:r>
      <w:r>
        <w:rPr>
          <w:spacing w:val="2"/>
          <w:sz w:val="28"/>
          <w:szCs w:val="28"/>
          <w:lang w:val="uk-UA"/>
        </w:rPr>
        <w:t>–</w:t>
      </w:r>
      <w:r>
        <w:rPr>
          <w:color w:val="000000"/>
          <w:spacing w:val="2"/>
          <w:sz w:val="28"/>
          <w:szCs w:val="28"/>
          <w:lang w:val="uk-UA"/>
        </w:rPr>
        <w:tab/>
        <w:t xml:space="preserve"> </w:t>
      </w:r>
      <w:r>
        <w:rPr>
          <w:spacing w:val="2"/>
          <w:sz w:val="28"/>
          <w:szCs w:val="28"/>
          <w:lang w:val="uk-UA"/>
        </w:rPr>
        <w:t xml:space="preserve">активності у формуванні смислових шарів одного, двох чи всіх ключових художніх концептів трагічного – моновалентні, двовалентні чи багатовалентні смислові атрибути відповідно. </w:t>
      </w:r>
    </w:p>
    <w:p w:rsidR="00803798" w:rsidRDefault="00803798" w:rsidP="00803798">
      <w:pPr>
        <w:tabs>
          <w:tab w:val="left" w:pos="540"/>
        </w:tabs>
        <w:jc w:val="both"/>
        <w:rPr>
          <w:b/>
          <w:bCs/>
          <w:i/>
          <w:iCs/>
          <w:spacing w:val="2"/>
          <w:sz w:val="28"/>
          <w:szCs w:val="28"/>
          <w:lang w:val="uk-UA"/>
        </w:rPr>
      </w:pPr>
      <w:r>
        <w:rPr>
          <w:spacing w:val="2"/>
          <w:sz w:val="28"/>
          <w:szCs w:val="28"/>
          <w:lang w:val="uk-UA"/>
        </w:rPr>
        <w:tab/>
        <w:t xml:space="preserve">Багатовалентні смислові атрибути </w:t>
      </w:r>
      <w:r>
        <w:rPr>
          <w:i/>
          <w:iCs/>
          <w:spacing w:val="2"/>
          <w:sz w:val="28"/>
          <w:szCs w:val="28"/>
          <w:lang w:val="uk-UA"/>
        </w:rPr>
        <w:t>обмеженість у часі й у просторі</w:t>
      </w:r>
      <w:r>
        <w:rPr>
          <w:spacing w:val="2"/>
          <w:sz w:val="28"/>
          <w:szCs w:val="28"/>
          <w:lang w:val="uk-UA"/>
        </w:rPr>
        <w:t>,</w:t>
      </w:r>
      <w:r>
        <w:rPr>
          <w:i/>
          <w:iCs/>
          <w:color w:val="000000"/>
          <w:spacing w:val="2"/>
          <w:sz w:val="28"/>
          <w:szCs w:val="28"/>
          <w:lang w:val="uk-UA"/>
        </w:rPr>
        <w:t xml:space="preserve"> тривалість</w:t>
      </w:r>
      <w:r>
        <w:rPr>
          <w:color w:val="000000"/>
          <w:spacing w:val="2"/>
          <w:sz w:val="28"/>
          <w:szCs w:val="28"/>
          <w:lang w:val="uk-UA"/>
        </w:rPr>
        <w:t>,</w:t>
      </w:r>
      <w:r>
        <w:rPr>
          <w:i/>
          <w:iCs/>
          <w:spacing w:val="2"/>
          <w:sz w:val="28"/>
          <w:szCs w:val="28"/>
          <w:lang w:val="uk-UA"/>
        </w:rPr>
        <w:t xml:space="preserve"> закінченість</w:t>
      </w:r>
      <w:r>
        <w:rPr>
          <w:spacing w:val="2"/>
          <w:sz w:val="28"/>
          <w:szCs w:val="28"/>
          <w:lang w:val="uk-UA"/>
        </w:rPr>
        <w:t>,</w:t>
      </w:r>
      <w:r>
        <w:rPr>
          <w:i/>
          <w:iCs/>
          <w:spacing w:val="2"/>
          <w:sz w:val="28"/>
          <w:szCs w:val="28"/>
          <w:lang w:val="uk-UA"/>
        </w:rPr>
        <w:t xml:space="preserve"> зумовленість обставинами</w:t>
      </w:r>
      <w:r>
        <w:rPr>
          <w:spacing w:val="2"/>
          <w:sz w:val="28"/>
          <w:szCs w:val="28"/>
          <w:lang w:val="uk-UA"/>
        </w:rPr>
        <w:t>,</w:t>
      </w:r>
      <w:r>
        <w:rPr>
          <w:i/>
          <w:iCs/>
          <w:spacing w:val="2"/>
          <w:sz w:val="28"/>
          <w:szCs w:val="28"/>
          <w:lang w:val="uk-UA"/>
        </w:rPr>
        <w:t xml:space="preserve"> недовговічність</w:t>
      </w:r>
      <w:r>
        <w:rPr>
          <w:spacing w:val="2"/>
          <w:sz w:val="28"/>
          <w:szCs w:val="28"/>
          <w:lang w:val="uk-UA"/>
        </w:rPr>
        <w:t>,</w:t>
      </w:r>
      <w:r>
        <w:rPr>
          <w:i/>
          <w:iCs/>
          <w:spacing w:val="2"/>
          <w:sz w:val="28"/>
          <w:szCs w:val="28"/>
          <w:lang w:val="uk-UA"/>
        </w:rPr>
        <w:t xml:space="preserve"> особливість</w:t>
      </w:r>
      <w:r>
        <w:rPr>
          <w:spacing w:val="2"/>
          <w:sz w:val="28"/>
          <w:szCs w:val="28"/>
          <w:lang w:val="uk-UA"/>
        </w:rPr>
        <w:t>,</w:t>
      </w:r>
      <w:r>
        <w:rPr>
          <w:i/>
          <w:iCs/>
          <w:spacing w:val="2"/>
          <w:sz w:val="28"/>
          <w:szCs w:val="28"/>
          <w:lang w:val="uk-UA"/>
        </w:rPr>
        <w:t xml:space="preserve"> індивідуальність </w:t>
      </w:r>
      <w:r>
        <w:rPr>
          <w:spacing w:val="2"/>
          <w:sz w:val="28"/>
          <w:szCs w:val="28"/>
          <w:lang w:val="uk-UA"/>
        </w:rPr>
        <w:t xml:space="preserve">є найчастотнішими у смислових шарах ключових ХКТ </w:t>
      </w:r>
      <w:r>
        <w:rPr>
          <w:spacing w:val="2"/>
          <w:sz w:val="22"/>
          <w:szCs w:val="22"/>
          <w:lang w:val="uk-UA"/>
        </w:rPr>
        <w:t>ЖИТТЯ</w:t>
      </w:r>
      <w:r>
        <w:rPr>
          <w:spacing w:val="2"/>
          <w:sz w:val="28"/>
          <w:szCs w:val="28"/>
          <w:lang w:val="uk-UA"/>
        </w:rPr>
        <w:t>,</w:t>
      </w:r>
      <w:r>
        <w:rPr>
          <w:spacing w:val="2"/>
          <w:sz w:val="22"/>
          <w:szCs w:val="22"/>
          <w:lang w:val="uk-UA"/>
        </w:rPr>
        <w:t xml:space="preserve"> КОХАННЯ</w:t>
      </w:r>
      <w:r>
        <w:rPr>
          <w:spacing w:val="2"/>
          <w:sz w:val="28"/>
          <w:szCs w:val="28"/>
          <w:lang w:val="uk-UA"/>
        </w:rPr>
        <w:t>,</w:t>
      </w:r>
      <w:r>
        <w:rPr>
          <w:spacing w:val="2"/>
          <w:sz w:val="22"/>
          <w:szCs w:val="22"/>
          <w:lang w:val="uk-UA"/>
        </w:rPr>
        <w:t xml:space="preserve"> ЄСТВО ЛЮДИНИ </w:t>
      </w:r>
      <w:r>
        <w:rPr>
          <w:spacing w:val="2"/>
          <w:sz w:val="28"/>
          <w:szCs w:val="28"/>
          <w:lang w:val="uk-UA"/>
        </w:rPr>
        <w:t>і</w:t>
      </w:r>
      <w:r>
        <w:rPr>
          <w:spacing w:val="2"/>
          <w:sz w:val="22"/>
          <w:szCs w:val="22"/>
          <w:lang w:val="uk-UA"/>
        </w:rPr>
        <w:t xml:space="preserve"> ДОЛЯ</w:t>
      </w:r>
      <w:r>
        <w:rPr>
          <w:spacing w:val="2"/>
          <w:sz w:val="28"/>
          <w:szCs w:val="28"/>
          <w:lang w:val="uk-UA"/>
        </w:rPr>
        <w:t xml:space="preserve">. Характеризуючи у трагедіях Шекспіра життя й кохання, людину й долю як індивідуальні й особливі                       в кожному окремому випадку, що тривають певний час, але обмежені у часі               й у просторі, тобто недовговічні, тому, залежно від обставин, мають закінчитися, багатовалентні смислові атрибути розкривають фаталізм світобачення Шекспіра. </w:t>
      </w:r>
    </w:p>
    <w:p w:rsidR="00803798" w:rsidRDefault="00803798" w:rsidP="00803798">
      <w:pPr>
        <w:pStyle w:val="Iauiue0"/>
        <w:tabs>
          <w:tab w:val="left" w:pos="540"/>
        </w:tabs>
        <w:jc w:val="both"/>
        <w:rPr>
          <w:spacing w:val="2"/>
          <w:sz w:val="28"/>
          <w:szCs w:val="28"/>
          <w:lang w:val="uk-UA"/>
        </w:rPr>
      </w:pPr>
      <w:r>
        <w:rPr>
          <w:b/>
          <w:bCs/>
          <w:spacing w:val="2"/>
          <w:sz w:val="28"/>
          <w:szCs w:val="28"/>
          <w:lang w:val="uk-UA"/>
        </w:rPr>
        <w:tab/>
        <w:t>Розділ 4</w:t>
      </w:r>
      <w:r w:rsidRPr="00803798">
        <w:rPr>
          <w:b/>
          <w:bCs/>
          <w:spacing w:val="2"/>
          <w:sz w:val="28"/>
          <w:szCs w:val="28"/>
          <w:lang w:val="ru-RU"/>
        </w:rPr>
        <w:t>.</w:t>
      </w:r>
      <w:r>
        <w:rPr>
          <w:spacing w:val="2"/>
          <w:sz w:val="28"/>
          <w:szCs w:val="28"/>
          <w:lang w:val="uk-UA"/>
        </w:rPr>
        <w:t xml:space="preserve"> </w:t>
      </w:r>
      <w:r w:rsidRPr="00803798">
        <w:rPr>
          <w:b/>
          <w:bCs/>
          <w:i/>
          <w:iCs/>
          <w:spacing w:val="2"/>
          <w:sz w:val="28"/>
          <w:szCs w:val="28"/>
          <w:lang w:val="ru-RU"/>
        </w:rPr>
        <w:t>“</w:t>
      </w:r>
      <w:r>
        <w:rPr>
          <w:b/>
          <w:bCs/>
          <w:i/>
          <w:iCs/>
          <w:spacing w:val="2"/>
          <w:sz w:val="28"/>
          <w:szCs w:val="28"/>
          <w:lang w:val="uk-UA"/>
        </w:rPr>
        <w:t xml:space="preserve">Концептуальна мережа трагічного в </w:t>
      </w:r>
      <w:proofErr w:type="gramStart"/>
      <w:r>
        <w:rPr>
          <w:b/>
          <w:bCs/>
          <w:i/>
          <w:iCs/>
          <w:spacing w:val="2"/>
          <w:sz w:val="28"/>
          <w:szCs w:val="28"/>
          <w:lang w:val="uk-UA"/>
        </w:rPr>
        <w:t>п</w:t>
      </w:r>
      <w:proofErr w:type="gramEnd"/>
      <w:r>
        <w:rPr>
          <w:b/>
          <w:bCs/>
          <w:i/>
          <w:iCs/>
          <w:spacing w:val="2"/>
          <w:sz w:val="28"/>
          <w:szCs w:val="28"/>
          <w:lang w:val="uk-UA"/>
        </w:rPr>
        <w:t>’єсах Шекспіра</w:t>
      </w:r>
      <w:r w:rsidRPr="00803798">
        <w:rPr>
          <w:b/>
          <w:bCs/>
          <w:i/>
          <w:iCs/>
          <w:spacing w:val="2"/>
          <w:sz w:val="28"/>
          <w:szCs w:val="28"/>
          <w:lang w:val="ru-RU"/>
        </w:rPr>
        <w:t>”</w:t>
      </w:r>
      <w:r>
        <w:rPr>
          <w:b/>
          <w:bCs/>
          <w:i/>
          <w:iCs/>
          <w:spacing w:val="2"/>
          <w:sz w:val="28"/>
          <w:szCs w:val="28"/>
          <w:lang w:val="uk-UA"/>
        </w:rPr>
        <w:t>.</w:t>
      </w:r>
      <w:r>
        <w:rPr>
          <w:spacing w:val="2"/>
          <w:sz w:val="28"/>
          <w:szCs w:val="28"/>
          <w:lang w:val="uk-UA"/>
        </w:rPr>
        <w:t xml:space="preserve"> Визначення домінантного смислу концептуального простору трагічного потребує аналізу його структури, яку представлено в реферованій дисертації у вигляді концептуальної мережі, сформованої системною взаємодією ХКТ, зокрема їхніх смислових шарів. Її опис передбачає, по-перше, визначення структурної організації самих смислових шарів і, по-друге, виявлення їхньої взаємодії                  в контексті вертикальних і горизонтальних зв'язків. </w:t>
      </w:r>
    </w:p>
    <w:p w:rsidR="00803798" w:rsidRDefault="00803798" w:rsidP="00803798">
      <w:pPr>
        <w:pStyle w:val="Iauiue0"/>
        <w:tabs>
          <w:tab w:val="left" w:pos="540"/>
        </w:tabs>
        <w:jc w:val="both"/>
        <w:rPr>
          <w:color w:val="000000"/>
          <w:spacing w:val="2"/>
          <w:sz w:val="28"/>
          <w:szCs w:val="28"/>
          <w:lang w:val="uk-UA"/>
        </w:rPr>
      </w:pPr>
      <w:r>
        <w:rPr>
          <w:spacing w:val="2"/>
          <w:sz w:val="28"/>
          <w:szCs w:val="28"/>
          <w:lang w:val="uk-UA"/>
        </w:rPr>
        <w:tab/>
        <w:t xml:space="preserve">Структура смислового шару ХКТ подається в дисертації у вигляді </w:t>
      </w:r>
      <w:r>
        <w:rPr>
          <w:b/>
          <w:bCs/>
          <w:spacing w:val="2"/>
          <w:sz w:val="28"/>
          <w:szCs w:val="28"/>
          <w:lang w:val="uk-UA"/>
        </w:rPr>
        <w:t>а</w:t>
      </w:r>
      <w:r>
        <w:rPr>
          <w:b/>
          <w:bCs/>
          <w:color w:val="000000"/>
          <w:spacing w:val="2"/>
          <w:sz w:val="28"/>
          <w:szCs w:val="28"/>
          <w:lang w:val="uk-UA"/>
        </w:rPr>
        <w:t xml:space="preserve">соціативно-смислового </w:t>
      </w:r>
      <w:r>
        <w:rPr>
          <w:b/>
          <w:bCs/>
          <w:spacing w:val="2"/>
          <w:sz w:val="28"/>
          <w:szCs w:val="28"/>
          <w:lang w:val="uk-UA"/>
        </w:rPr>
        <w:t>поля</w:t>
      </w:r>
      <w:r>
        <w:rPr>
          <w:i/>
          <w:iCs/>
          <w:spacing w:val="2"/>
          <w:sz w:val="28"/>
          <w:szCs w:val="28"/>
          <w:lang w:val="uk-UA"/>
        </w:rPr>
        <w:t xml:space="preserve"> </w:t>
      </w:r>
      <w:r>
        <w:rPr>
          <w:spacing w:val="2"/>
          <w:sz w:val="28"/>
          <w:szCs w:val="28"/>
          <w:lang w:val="uk-UA"/>
        </w:rPr>
        <w:t>(далі АСП), утвореного сукупністю</w:t>
      </w:r>
      <w:r>
        <w:rPr>
          <w:color w:val="000000"/>
          <w:spacing w:val="2"/>
          <w:sz w:val="28"/>
          <w:szCs w:val="28"/>
          <w:lang w:val="uk-UA"/>
        </w:rPr>
        <w:t xml:space="preserve"> смислових атрибутів художніх концептів, а не їхніх вербальних репрезентантів,                         як поширено в </w:t>
      </w:r>
      <w:r>
        <w:rPr>
          <w:spacing w:val="2"/>
          <w:sz w:val="28"/>
          <w:szCs w:val="28"/>
          <w:lang w:val="uk-UA"/>
        </w:rPr>
        <w:t xml:space="preserve">дослідженнях з </w:t>
      </w:r>
      <w:r>
        <w:rPr>
          <w:color w:val="000000"/>
          <w:spacing w:val="2"/>
          <w:sz w:val="28"/>
          <w:szCs w:val="28"/>
          <w:lang w:val="uk-UA"/>
        </w:rPr>
        <w:t>комунікативної стилістики художнього тексту (Н.С.Болотнова, О.В.Орлова, І.І.Бабенко, С.М.Карпенко).</w:t>
      </w:r>
    </w:p>
    <w:p w:rsidR="00803798" w:rsidRDefault="00803798" w:rsidP="00803798">
      <w:pPr>
        <w:pStyle w:val="Iauiue0"/>
        <w:tabs>
          <w:tab w:val="left" w:pos="540"/>
        </w:tabs>
        <w:jc w:val="both"/>
        <w:rPr>
          <w:b/>
          <w:bCs/>
          <w:i/>
          <w:iCs/>
          <w:color w:val="000000"/>
          <w:spacing w:val="2"/>
          <w:sz w:val="28"/>
          <w:szCs w:val="28"/>
          <w:lang w:val="uk-UA"/>
        </w:rPr>
      </w:pPr>
      <w:r>
        <w:rPr>
          <w:color w:val="000000"/>
          <w:spacing w:val="2"/>
          <w:sz w:val="28"/>
          <w:szCs w:val="28"/>
          <w:lang w:val="uk-UA"/>
        </w:rPr>
        <w:tab/>
        <w:t xml:space="preserve">В </w:t>
      </w:r>
      <w:r>
        <w:rPr>
          <w:spacing w:val="2"/>
          <w:sz w:val="28"/>
          <w:szCs w:val="28"/>
          <w:lang w:val="uk-UA"/>
        </w:rPr>
        <w:t>АСП художнього концепту, як і в будь-якій польовій структурі, виділяється</w:t>
      </w:r>
      <w:r>
        <w:rPr>
          <w:color w:val="000000"/>
          <w:spacing w:val="2"/>
          <w:sz w:val="28"/>
          <w:szCs w:val="28"/>
          <w:lang w:val="uk-UA"/>
        </w:rPr>
        <w:t xml:space="preserve"> </w:t>
      </w:r>
      <w:r>
        <w:rPr>
          <w:spacing w:val="2"/>
          <w:sz w:val="28"/>
          <w:szCs w:val="28"/>
          <w:lang w:val="uk-UA"/>
        </w:rPr>
        <w:t xml:space="preserve">центральна (ядерна) і периферійна частини. Ядро АСП репрезентовано </w:t>
      </w:r>
      <w:r>
        <w:rPr>
          <w:b/>
          <w:bCs/>
          <w:i/>
          <w:iCs/>
          <w:spacing w:val="2"/>
          <w:sz w:val="28"/>
          <w:szCs w:val="28"/>
          <w:lang w:val="uk-UA"/>
        </w:rPr>
        <w:t>атрибутом-домінантою</w:t>
      </w:r>
      <w:r>
        <w:rPr>
          <w:spacing w:val="2"/>
          <w:sz w:val="28"/>
          <w:szCs w:val="28"/>
          <w:lang w:val="uk-UA"/>
        </w:rPr>
        <w:t xml:space="preserve">, що найближче до поняття, яке </w:t>
      </w:r>
      <w:r>
        <w:rPr>
          <w:spacing w:val="2"/>
          <w:sz w:val="28"/>
          <w:szCs w:val="28"/>
          <w:lang w:val="uk-UA"/>
        </w:rPr>
        <w:lastRenderedPageBreak/>
        <w:t xml:space="preserve">виражається мовним репрезентантом ХКТ і виявляється через тлумачення значень цього слова у словниках (М.М.Болдирев, З.Д.Попова, Й.А.Стернін). Наприклад, на підставі значення слова </w:t>
      </w:r>
      <w:r>
        <w:rPr>
          <w:spacing w:val="2"/>
          <w:sz w:val="28"/>
          <w:szCs w:val="28"/>
          <w:lang w:val="en-US"/>
        </w:rPr>
        <w:t>death</w:t>
      </w:r>
      <w:r>
        <w:rPr>
          <w:spacing w:val="2"/>
          <w:sz w:val="28"/>
          <w:szCs w:val="28"/>
          <w:lang w:val="uk-UA"/>
        </w:rPr>
        <w:t xml:space="preserve"> “</w:t>
      </w:r>
      <w:r>
        <w:rPr>
          <w:spacing w:val="2"/>
          <w:sz w:val="28"/>
          <w:szCs w:val="28"/>
          <w:lang w:val="en-US"/>
        </w:rPr>
        <w:t>a</w:t>
      </w:r>
      <w:r>
        <w:rPr>
          <w:spacing w:val="2"/>
          <w:sz w:val="28"/>
          <w:szCs w:val="28"/>
          <w:lang w:val="uk-UA"/>
        </w:rPr>
        <w:t xml:space="preserve"> </w:t>
      </w:r>
      <w:r>
        <w:rPr>
          <w:spacing w:val="2"/>
          <w:sz w:val="28"/>
          <w:szCs w:val="28"/>
          <w:lang w:val="en-US"/>
        </w:rPr>
        <w:t>dying</w:t>
      </w:r>
      <w:r>
        <w:rPr>
          <w:spacing w:val="2"/>
          <w:sz w:val="28"/>
          <w:szCs w:val="28"/>
          <w:lang w:val="uk-UA"/>
        </w:rPr>
        <w:t xml:space="preserve">, </w:t>
      </w:r>
      <w:r>
        <w:rPr>
          <w:spacing w:val="2"/>
          <w:sz w:val="28"/>
          <w:szCs w:val="28"/>
          <w:lang w:val="en-US"/>
        </w:rPr>
        <w:t>the</w:t>
      </w:r>
      <w:r>
        <w:rPr>
          <w:spacing w:val="2"/>
          <w:sz w:val="28"/>
          <w:szCs w:val="28"/>
          <w:lang w:val="uk-UA"/>
        </w:rPr>
        <w:t xml:space="preserve"> </w:t>
      </w:r>
      <w:r>
        <w:rPr>
          <w:spacing w:val="2"/>
          <w:sz w:val="28"/>
          <w:szCs w:val="28"/>
          <w:lang w:val="en-US"/>
        </w:rPr>
        <w:t>end</w:t>
      </w:r>
      <w:r>
        <w:rPr>
          <w:spacing w:val="2"/>
          <w:sz w:val="28"/>
          <w:szCs w:val="28"/>
          <w:lang w:val="uk-UA"/>
        </w:rPr>
        <w:t xml:space="preserve"> </w:t>
      </w:r>
      <w:r>
        <w:rPr>
          <w:spacing w:val="2"/>
          <w:sz w:val="28"/>
          <w:szCs w:val="28"/>
          <w:lang w:val="en-US"/>
        </w:rPr>
        <w:t>of</w:t>
      </w:r>
      <w:r>
        <w:rPr>
          <w:spacing w:val="2"/>
          <w:sz w:val="28"/>
          <w:szCs w:val="28"/>
          <w:lang w:val="uk-UA"/>
        </w:rPr>
        <w:t xml:space="preserve"> </w:t>
      </w:r>
      <w:r>
        <w:rPr>
          <w:spacing w:val="2"/>
          <w:sz w:val="28"/>
          <w:szCs w:val="28"/>
          <w:lang w:val="en-US"/>
        </w:rPr>
        <w:t>life</w:t>
      </w:r>
      <w:r>
        <w:rPr>
          <w:spacing w:val="2"/>
          <w:sz w:val="28"/>
          <w:szCs w:val="28"/>
          <w:lang w:val="uk-UA"/>
        </w:rPr>
        <w:t xml:space="preserve">, </w:t>
      </w:r>
      <w:r>
        <w:rPr>
          <w:spacing w:val="2"/>
          <w:sz w:val="28"/>
          <w:szCs w:val="28"/>
          <w:lang w:val="en-US"/>
        </w:rPr>
        <w:t>the</w:t>
      </w:r>
      <w:r>
        <w:rPr>
          <w:spacing w:val="2"/>
          <w:sz w:val="28"/>
          <w:szCs w:val="28"/>
          <w:lang w:val="uk-UA"/>
        </w:rPr>
        <w:t xml:space="preserve"> </w:t>
      </w:r>
      <w:r>
        <w:rPr>
          <w:spacing w:val="2"/>
          <w:sz w:val="28"/>
          <w:szCs w:val="28"/>
          <w:lang w:val="en-US"/>
        </w:rPr>
        <w:t>state</w:t>
      </w:r>
      <w:r>
        <w:rPr>
          <w:spacing w:val="2"/>
          <w:sz w:val="28"/>
          <w:szCs w:val="28"/>
          <w:lang w:val="uk-UA"/>
        </w:rPr>
        <w:t xml:space="preserve">               </w:t>
      </w:r>
      <w:r>
        <w:rPr>
          <w:spacing w:val="2"/>
          <w:sz w:val="28"/>
          <w:szCs w:val="28"/>
          <w:lang w:val="en-US"/>
        </w:rPr>
        <w:t>of</w:t>
      </w:r>
      <w:r>
        <w:rPr>
          <w:spacing w:val="2"/>
          <w:sz w:val="28"/>
          <w:szCs w:val="28"/>
          <w:lang w:val="uk-UA"/>
        </w:rPr>
        <w:t xml:space="preserve"> </w:t>
      </w:r>
      <w:r>
        <w:rPr>
          <w:spacing w:val="2"/>
          <w:sz w:val="28"/>
          <w:szCs w:val="28"/>
          <w:lang w:val="en-US"/>
        </w:rPr>
        <w:t>being</w:t>
      </w:r>
      <w:r>
        <w:rPr>
          <w:spacing w:val="2"/>
          <w:sz w:val="28"/>
          <w:szCs w:val="28"/>
          <w:lang w:val="uk-UA"/>
        </w:rPr>
        <w:t xml:space="preserve"> </w:t>
      </w:r>
      <w:r>
        <w:rPr>
          <w:spacing w:val="2"/>
          <w:sz w:val="28"/>
          <w:szCs w:val="28"/>
          <w:lang w:val="en-US"/>
        </w:rPr>
        <w:t>dead</w:t>
      </w:r>
      <w:r>
        <w:rPr>
          <w:spacing w:val="2"/>
          <w:sz w:val="28"/>
          <w:szCs w:val="28"/>
          <w:lang w:val="uk-UA"/>
        </w:rPr>
        <w:t xml:space="preserve">, </w:t>
      </w:r>
      <w:r>
        <w:rPr>
          <w:spacing w:val="2"/>
          <w:sz w:val="28"/>
          <w:szCs w:val="28"/>
          <w:lang w:val="en-US"/>
        </w:rPr>
        <w:t>an</w:t>
      </w:r>
      <w:r>
        <w:rPr>
          <w:spacing w:val="2"/>
          <w:sz w:val="28"/>
          <w:szCs w:val="28"/>
          <w:lang w:val="uk-UA"/>
        </w:rPr>
        <w:t xml:space="preserve"> </w:t>
      </w:r>
      <w:r>
        <w:rPr>
          <w:spacing w:val="2"/>
          <w:sz w:val="28"/>
          <w:szCs w:val="28"/>
          <w:lang w:val="en-US"/>
        </w:rPr>
        <w:t>end</w:t>
      </w:r>
      <w:r>
        <w:rPr>
          <w:spacing w:val="2"/>
          <w:sz w:val="28"/>
          <w:szCs w:val="28"/>
          <w:lang w:val="uk-UA"/>
        </w:rPr>
        <w:t xml:space="preserve">, </w:t>
      </w:r>
      <w:r>
        <w:rPr>
          <w:spacing w:val="2"/>
          <w:sz w:val="28"/>
          <w:szCs w:val="28"/>
          <w:lang w:val="en-US"/>
        </w:rPr>
        <w:t>destruction</w:t>
      </w:r>
      <w:r>
        <w:rPr>
          <w:spacing w:val="2"/>
          <w:sz w:val="28"/>
          <w:szCs w:val="28"/>
          <w:lang w:val="uk-UA"/>
        </w:rPr>
        <w:t>” (</w:t>
      </w:r>
      <w:r>
        <w:rPr>
          <w:spacing w:val="2"/>
          <w:sz w:val="28"/>
          <w:szCs w:val="28"/>
          <w:lang w:val="en-US"/>
        </w:rPr>
        <w:t>New</w:t>
      </w:r>
      <w:r>
        <w:rPr>
          <w:spacing w:val="2"/>
          <w:sz w:val="28"/>
          <w:szCs w:val="28"/>
          <w:lang w:val="uk-UA"/>
        </w:rPr>
        <w:t xml:space="preserve"> </w:t>
      </w:r>
      <w:r>
        <w:rPr>
          <w:spacing w:val="2"/>
          <w:sz w:val="28"/>
          <w:szCs w:val="28"/>
          <w:lang w:val="en-US"/>
        </w:rPr>
        <w:t>Webster</w:t>
      </w:r>
      <w:r>
        <w:rPr>
          <w:spacing w:val="2"/>
          <w:sz w:val="28"/>
          <w:szCs w:val="28"/>
          <w:lang w:val="uk-UA"/>
        </w:rPr>
        <w:t>’</w:t>
      </w:r>
      <w:r>
        <w:rPr>
          <w:spacing w:val="2"/>
          <w:sz w:val="28"/>
          <w:szCs w:val="28"/>
          <w:lang w:val="en-US"/>
        </w:rPr>
        <w:t>s</w:t>
      </w:r>
      <w:r>
        <w:rPr>
          <w:spacing w:val="2"/>
          <w:sz w:val="28"/>
          <w:szCs w:val="28"/>
          <w:lang w:val="uk-UA"/>
        </w:rPr>
        <w:t xml:space="preserve"> </w:t>
      </w:r>
      <w:r>
        <w:rPr>
          <w:spacing w:val="2"/>
          <w:sz w:val="28"/>
          <w:szCs w:val="28"/>
          <w:lang w:val="en-US"/>
        </w:rPr>
        <w:t>Dictionary</w:t>
      </w:r>
      <w:r>
        <w:rPr>
          <w:spacing w:val="2"/>
          <w:sz w:val="28"/>
          <w:szCs w:val="28"/>
          <w:lang w:val="uk-UA"/>
        </w:rPr>
        <w:t xml:space="preserve">), вважаємо,                     що атрибутами-домінантами ХКТ </w:t>
      </w:r>
      <w:r>
        <w:rPr>
          <w:spacing w:val="2"/>
          <w:sz w:val="22"/>
          <w:szCs w:val="22"/>
          <w:lang w:val="uk-UA"/>
        </w:rPr>
        <w:t>СМЕРТЬ</w:t>
      </w:r>
      <w:r>
        <w:rPr>
          <w:spacing w:val="2"/>
          <w:sz w:val="28"/>
          <w:szCs w:val="28"/>
          <w:lang w:val="uk-UA"/>
        </w:rPr>
        <w:t xml:space="preserve"> є </w:t>
      </w:r>
      <w:r>
        <w:rPr>
          <w:i/>
          <w:iCs/>
          <w:spacing w:val="2"/>
          <w:sz w:val="28"/>
          <w:szCs w:val="28"/>
          <w:lang w:val="uk-UA"/>
        </w:rPr>
        <w:t xml:space="preserve">припинення </w:t>
      </w:r>
      <w:r>
        <w:rPr>
          <w:spacing w:val="2"/>
          <w:sz w:val="28"/>
          <w:szCs w:val="28"/>
          <w:lang w:val="uk-UA"/>
        </w:rPr>
        <w:t xml:space="preserve">і </w:t>
      </w:r>
      <w:r>
        <w:rPr>
          <w:i/>
          <w:iCs/>
          <w:spacing w:val="2"/>
          <w:sz w:val="28"/>
          <w:szCs w:val="28"/>
          <w:lang w:val="uk-UA"/>
        </w:rPr>
        <w:t>руйнування</w:t>
      </w:r>
      <w:r>
        <w:rPr>
          <w:spacing w:val="2"/>
          <w:sz w:val="28"/>
          <w:szCs w:val="28"/>
          <w:lang w:val="uk-UA"/>
        </w:rPr>
        <w:t xml:space="preserve">. </w:t>
      </w:r>
    </w:p>
    <w:p w:rsidR="00803798" w:rsidRDefault="00803798" w:rsidP="00803798">
      <w:pPr>
        <w:pStyle w:val="Iauiue0"/>
        <w:tabs>
          <w:tab w:val="left" w:pos="540"/>
        </w:tabs>
        <w:jc w:val="both"/>
        <w:rPr>
          <w:b/>
          <w:bCs/>
          <w:i/>
          <w:iCs/>
          <w:spacing w:val="2"/>
          <w:sz w:val="28"/>
          <w:szCs w:val="28"/>
          <w:lang w:val="uk-UA"/>
        </w:rPr>
      </w:pPr>
      <w:r>
        <w:rPr>
          <w:spacing w:val="2"/>
          <w:sz w:val="28"/>
          <w:szCs w:val="28"/>
          <w:lang w:val="uk-UA"/>
        </w:rPr>
        <w:tab/>
        <w:t xml:space="preserve">Тематична різноплановість периферійних смислових атрибутів ХКТ зумовлює їх групування в </w:t>
      </w:r>
      <w:r>
        <w:rPr>
          <w:b/>
          <w:bCs/>
          <w:i/>
          <w:iCs/>
          <w:spacing w:val="2"/>
          <w:sz w:val="28"/>
          <w:szCs w:val="28"/>
          <w:lang w:val="uk-UA"/>
        </w:rPr>
        <w:t>тематичні мікрополя</w:t>
      </w:r>
      <w:r>
        <w:rPr>
          <w:spacing w:val="2"/>
          <w:sz w:val="28"/>
          <w:szCs w:val="28"/>
          <w:lang w:val="uk-UA"/>
        </w:rPr>
        <w:t xml:space="preserve">, що консолідуються навколо </w:t>
      </w:r>
      <w:r>
        <w:rPr>
          <w:b/>
          <w:bCs/>
          <w:i/>
          <w:iCs/>
          <w:spacing w:val="2"/>
          <w:sz w:val="28"/>
          <w:szCs w:val="28"/>
          <w:lang w:val="uk-UA"/>
        </w:rPr>
        <w:t>тематичного ідентифікатора</w:t>
      </w:r>
      <w:r>
        <w:rPr>
          <w:spacing w:val="2"/>
          <w:sz w:val="28"/>
          <w:szCs w:val="28"/>
          <w:lang w:val="uk-UA"/>
        </w:rPr>
        <w:t xml:space="preserve">. </w:t>
      </w:r>
      <w:r>
        <w:rPr>
          <w:color w:val="000000"/>
          <w:spacing w:val="2"/>
          <w:sz w:val="28"/>
          <w:szCs w:val="28"/>
          <w:lang w:val="uk-UA"/>
        </w:rPr>
        <w:t xml:space="preserve">Так, периферія </w:t>
      </w:r>
      <w:r>
        <w:rPr>
          <w:spacing w:val="2"/>
          <w:sz w:val="28"/>
          <w:szCs w:val="28"/>
          <w:lang w:val="uk-UA"/>
        </w:rPr>
        <w:t>смислового шару ХКТ</w:t>
      </w:r>
      <w:r>
        <w:rPr>
          <w:spacing w:val="2"/>
          <w:sz w:val="22"/>
          <w:szCs w:val="22"/>
          <w:lang w:val="uk-UA"/>
        </w:rPr>
        <w:t xml:space="preserve"> СМЕРТЬ</w:t>
      </w:r>
      <w:r>
        <w:rPr>
          <w:spacing w:val="2"/>
          <w:sz w:val="28"/>
          <w:szCs w:val="28"/>
          <w:lang w:val="uk-UA"/>
        </w:rPr>
        <w:t xml:space="preserve"> нараховує сім тематичних мікрополів: “згубність”, “примусове видалення”, “спокій”, “невідомість”, “благо”, “вічність”, “кінець”.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Тематичні мікрополя відрізняються один від одного кількістю смислових атрибутів, що їх формують. Найчисленнішими у смисловому шарі є тематичні мікрополя “страждання” (</w:t>
      </w:r>
      <w:r>
        <w:rPr>
          <w:spacing w:val="2"/>
          <w:sz w:val="22"/>
          <w:szCs w:val="22"/>
          <w:lang w:val="uk-UA"/>
        </w:rPr>
        <w:t>КОХАННЯ</w:t>
      </w:r>
      <w:r>
        <w:rPr>
          <w:spacing w:val="2"/>
          <w:sz w:val="28"/>
          <w:szCs w:val="28"/>
          <w:lang w:val="uk-UA"/>
        </w:rPr>
        <w:t>), “обмеженість у часі й у просторі” (</w:t>
      </w:r>
      <w:r>
        <w:rPr>
          <w:spacing w:val="2"/>
          <w:sz w:val="22"/>
          <w:szCs w:val="22"/>
          <w:lang w:val="uk-UA"/>
        </w:rPr>
        <w:t>ЖИТТЯ</w:t>
      </w:r>
      <w:r>
        <w:rPr>
          <w:spacing w:val="2"/>
          <w:sz w:val="28"/>
          <w:szCs w:val="28"/>
          <w:lang w:val="uk-UA"/>
        </w:rPr>
        <w:t xml:space="preserve">), </w:t>
      </w:r>
      <w:r>
        <w:rPr>
          <w:spacing w:val="-2"/>
          <w:sz w:val="28"/>
          <w:szCs w:val="28"/>
          <w:lang w:val="uk-UA"/>
        </w:rPr>
        <w:t>“згубність” (</w:t>
      </w:r>
      <w:r>
        <w:rPr>
          <w:spacing w:val="-2"/>
          <w:sz w:val="22"/>
          <w:szCs w:val="22"/>
          <w:lang w:val="uk-UA"/>
        </w:rPr>
        <w:t>СМЕРТЬ</w:t>
      </w:r>
      <w:r>
        <w:rPr>
          <w:spacing w:val="-2"/>
          <w:sz w:val="28"/>
          <w:szCs w:val="28"/>
          <w:lang w:val="uk-UA"/>
        </w:rPr>
        <w:t>), “творіння” (</w:t>
      </w:r>
      <w:r>
        <w:rPr>
          <w:spacing w:val="-2"/>
          <w:sz w:val="22"/>
          <w:szCs w:val="22"/>
          <w:lang w:val="uk-UA"/>
        </w:rPr>
        <w:t>ЄСТВО ЛЮДИНИ</w:t>
      </w:r>
      <w:r>
        <w:rPr>
          <w:spacing w:val="-2"/>
          <w:sz w:val="28"/>
          <w:szCs w:val="28"/>
          <w:lang w:val="uk-UA"/>
        </w:rPr>
        <w:t>), “невідомість” (</w:t>
      </w:r>
      <w:r>
        <w:rPr>
          <w:spacing w:val="-2"/>
          <w:sz w:val="22"/>
          <w:szCs w:val="22"/>
          <w:lang w:val="uk-UA"/>
        </w:rPr>
        <w:t>ДОЛЯ</w:t>
      </w:r>
      <w:r>
        <w:rPr>
          <w:spacing w:val="-2"/>
          <w:sz w:val="28"/>
          <w:szCs w:val="28"/>
          <w:lang w:val="uk-UA"/>
        </w:rPr>
        <w:t>). Смислові</w:t>
      </w:r>
      <w:r>
        <w:rPr>
          <w:spacing w:val="2"/>
          <w:sz w:val="28"/>
          <w:szCs w:val="28"/>
          <w:lang w:val="uk-UA"/>
        </w:rPr>
        <w:t xml:space="preserve"> атрибути в їхньому складі розкривають розуміння Шекспіром життя, долі тощо, в якому відбито загальнолюдські уявлення про згубність смерті, страждання                в коханні, невідомість долі та людину як створіння. У менших за обсягом тематичних мікрополях – “ворожість” і “нікчемність” (</w:t>
      </w:r>
      <w:r>
        <w:rPr>
          <w:spacing w:val="2"/>
          <w:sz w:val="22"/>
          <w:szCs w:val="22"/>
          <w:lang w:val="uk-UA"/>
        </w:rPr>
        <w:t>ЖИТТЯ</w:t>
      </w:r>
      <w:r>
        <w:rPr>
          <w:spacing w:val="2"/>
          <w:sz w:val="28"/>
          <w:szCs w:val="28"/>
          <w:lang w:val="uk-UA"/>
        </w:rPr>
        <w:t>), “благо” (</w:t>
      </w:r>
      <w:r>
        <w:rPr>
          <w:spacing w:val="2"/>
          <w:sz w:val="22"/>
          <w:szCs w:val="22"/>
          <w:lang w:val="uk-UA"/>
        </w:rPr>
        <w:t>СМЕРТЬ</w:t>
      </w:r>
      <w:r>
        <w:rPr>
          <w:spacing w:val="2"/>
          <w:sz w:val="28"/>
          <w:szCs w:val="28"/>
          <w:lang w:val="uk-UA"/>
        </w:rPr>
        <w:t>), “нікчемність” (</w:t>
      </w:r>
      <w:r>
        <w:rPr>
          <w:spacing w:val="2"/>
          <w:sz w:val="22"/>
          <w:szCs w:val="22"/>
          <w:lang w:val="uk-UA"/>
        </w:rPr>
        <w:t>ЄСТВО ЛЮДИНИ</w:t>
      </w:r>
      <w:r>
        <w:rPr>
          <w:spacing w:val="2"/>
          <w:sz w:val="28"/>
          <w:szCs w:val="28"/>
          <w:lang w:val="uk-UA"/>
        </w:rPr>
        <w:t>), “негативні риси” і “негативні дії” (</w:t>
      </w:r>
      <w:r>
        <w:rPr>
          <w:spacing w:val="2"/>
          <w:sz w:val="22"/>
          <w:szCs w:val="22"/>
          <w:lang w:val="uk-UA"/>
        </w:rPr>
        <w:t>КОХАННЯ</w:t>
      </w:r>
      <w:r>
        <w:rPr>
          <w:spacing w:val="2"/>
          <w:sz w:val="28"/>
          <w:szCs w:val="28"/>
          <w:lang w:val="uk-UA"/>
        </w:rPr>
        <w:t>), “непідкорення долі” (</w:t>
      </w:r>
      <w:r>
        <w:rPr>
          <w:spacing w:val="2"/>
          <w:sz w:val="22"/>
          <w:szCs w:val="22"/>
          <w:lang w:val="uk-UA"/>
        </w:rPr>
        <w:t>ДОЛЯ</w:t>
      </w:r>
      <w:r>
        <w:rPr>
          <w:spacing w:val="2"/>
          <w:sz w:val="28"/>
          <w:szCs w:val="28"/>
          <w:lang w:val="uk-UA"/>
        </w:rPr>
        <w:t>) – виявляються авторські ціннісно-естетичні орієнтації: життя – вороже і нікчемне, а смерть – благо; людина за своїм єством двоїста і нікчемна; у коханні багато негативного, а долі не треба підкорятися.</w:t>
      </w:r>
    </w:p>
    <w:p w:rsidR="00803798" w:rsidRDefault="00803798" w:rsidP="00803798">
      <w:pPr>
        <w:tabs>
          <w:tab w:val="left" w:pos="540"/>
        </w:tabs>
        <w:jc w:val="both"/>
        <w:rPr>
          <w:color w:val="000000"/>
          <w:spacing w:val="2"/>
          <w:sz w:val="28"/>
          <w:szCs w:val="28"/>
          <w:lang w:val="uk-UA"/>
        </w:rPr>
      </w:pPr>
      <w:r>
        <w:rPr>
          <w:spacing w:val="2"/>
          <w:sz w:val="28"/>
          <w:szCs w:val="28"/>
          <w:lang w:val="uk-UA"/>
        </w:rPr>
        <w:tab/>
        <w:t xml:space="preserve">Шляхом тлумачення всіх смислових атрибутів ключових ХКТ визначається характер трактування </w:t>
      </w:r>
      <w:r>
        <w:rPr>
          <w:color w:val="000000"/>
          <w:spacing w:val="2"/>
          <w:sz w:val="28"/>
          <w:szCs w:val="28"/>
          <w:lang w:val="uk-UA"/>
        </w:rPr>
        <w:t>у трагедіях Шекспіра</w:t>
      </w:r>
      <w:r>
        <w:rPr>
          <w:spacing w:val="2"/>
          <w:sz w:val="28"/>
          <w:szCs w:val="28"/>
          <w:lang w:val="uk-UA"/>
        </w:rPr>
        <w:t xml:space="preserve"> </w:t>
      </w:r>
      <w:r>
        <w:rPr>
          <w:color w:val="000000"/>
          <w:spacing w:val="2"/>
          <w:sz w:val="28"/>
          <w:szCs w:val="28"/>
          <w:lang w:val="uk-UA"/>
        </w:rPr>
        <w:t>смерті, життя, долі, кохання і єства людини:</w:t>
      </w:r>
      <w:r>
        <w:rPr>
          <w:spacing w:val="2"/>
          <w:sz w:val="28"/>
          <w:szCs w:val="28"/>
          <w:lang w:val="uk-UA"/>
        </w:rPr>
        <w:t xml:space="preserve"> </w:t>
      </w:r>
      <w:r>
        <w:rPr>
          <w:color w:val="000000"/>
          <w:spacing w:val="2"/>
          <w:sz w:val="28"/>
          <w:szCs w:val="28"/>
          <w:lang w:val="uk-UA"/>
        </w:rPr>
        <w:t xml:space="preserve">смерть – це не просто </w:t>
      </w:r>
      <w:r>
        <w:rPr>
          <w:spacing w:val="2"/>
          <w:sz w:val="28"/>
          <w:szCs w:val="28"/>
          <w:lang w:val="uk-UA"/>
        </w:rPr>
        <w:t>закінчення життя, а вічність, що спокутує провину людини і супроводжується її очищенням;</w:t>
      </w:r>
      <w:r>
        <w:rPr>
          <w:i/>
          <w:iCs/>
          <w:spacing w:val="2"/>
          <w:sz w:val="28"/>
          <w:szCs w:val="28"/>
          <w:lang w:val="uk-UA"/>
        </w:rPr>
        <w:t xml:space="preserve"> </w:t>
      </w:r>
      <w:r>
        <w:rPr>
          <w:spacing w:val="2"/>
          <w:sz w:val="28"/>
          <w:szCs w:val="28"/>
          <w:lang w:val="uk-UA"/>
        </w:rPr>
        <w:t>не занепад, а честь, благо, блаженство</w:t>
      </w:r>
      <w:r>
        <w:rPr>
          <w:i/>
          <w:iCs/>
          <w:spacing w:val="2"/>
          <w:sz w:val="28"/>
          <w:szCs w:val="28"/>
          <w:lang w:val="uk-UA"/>
        </w:rPr>
        <w:t xml:space="preserve">, </w:t>
      </w:r>
      <w:r>
        <w:rPr>
          <w:spacing w:val="2"/>
          <w:sz w:val="28"/>
          <w:szCs w:val="28"/>
          <w:lang w:val="uk-UA"/>
        </w:rPr>
        <w:t>що є бажаним; життя, доля, кохання та єство людини – це творіння природи (</w:t>
      </w:r>
      <w:r>
        <w:rPr>
          <w:spacing w:val="2"/>
          <w:sz w:val="22"/>
          <w:szCs w:val="22"/>
          <w:lang w:val="uk-UA"/>
        </w:rPr>
        <w:t>ЄСТВО ЛЮДИНИ</w:t>
      </w:r>
      <w:r>
        <w:rPr>
          <w:spacing w:val="2"/>
          <w:sz w:val="28"/>
          <w:szCs w:val="28"/>
          <w:lang w:val="uk-UA"/>
        </w:rPr>
        <w:t>) або якоїсь надприродної вищої духовної сили (</w:t>
      </w:r>
      <w:r>
        <w:rPr>
          <w:spacing w:val="2"/>
          <w:sz w:val="22"/>
          <w:szCs w:val="22"/>
          <w:lang w:val="uk-UA"/>
        </w:rPr>
        <w:t>ЖИТТЯ</w:t>
      </w:r>
      <w:r>
        <w:rPr>
          <w:spacing w:val="2"/>
          <w:sz w:val="28"/>
          <w:szCs w:val="28"/>
          <w:lang w:val="uk-UA"/>
        </w:rPr>
        <w:t>,</w:t>
      </w:r>
      <w:r>
        <w:rPr>
          <w:spacing w:val="2"/>
          <w:sz w:val="22"/>
          <w:szCs w:val="22"/>
          <w:lang w:val="uk-UA"/>
        </w:rPr>
        <w:t xml:space="preserve"> ДОЛЯ</w:t>
      </w:r>
      <w:r>
        <w:rPr>
          <w:spacing w:val="2"/>
          <w:sz w:val="28"/>
          <w:szCs w:val="28"/>
          <w:lang w:val="uk-UA"/>
        </w:rPr>
        <w:t>,</w:t>
      </w:r>
      <w:r>
        <w:rPr>
          <w:spacing w:val="2"/>
          <w:sz w:val="22"/>
          <w:szCs w:val="22"/>
          <w:lang w:val="uk-UA"/>
        </w:rPr>
        <w:t xml:space="preserve"> КОХАННЯ</w:t>
      </w:r>
      <w:r>
        <w:rPr>
          <w:spacing w:val="2"/>
          <w:sz w:val="28"/>
          <w:szCs w:val="28"/>
          <w:lang w:val="uk-UA"/>
        </w:rPr>
        <w:t xml:space="preserve">), тому незрозуміле людині і непідвладне їй. Шекспір наголошує на двоїстості такого створіння, оскільки воно є досконалим і водночас недосконалим, що спричиняє страждання: порочне єство людини є небезпечним для суспільства; негативні риси людини, проявлені в коханні, викликають негативні дії людини; життєві знегоди і зла доля людини переконують                      її в нікчемності життя. Але, як і будь-яке творіння, життя, доля, кохання і єство людини обмежені у часі і тому приречені на загибель і зникнення. </w:t>
      </w:r>
    </w:p>
    <w:p w:rsidR="00803798" w:rsidRDefault="00803798" w:rsidP="00803798">
      <w:pPr>
        <w:shd w:val="clear" w:color="auto" w:fill="FFFFFF"/>
        <w:tabs>
          <w:tab w:val="left" w:pos="540"/>
        </w:tabs>
        <w:jc w:val="both"/>
        <w:rPr>
          <w:color w:val="000000"/>
          <w:spacing w:val="2"/>
          <w:sz w:val="28"/>
          <w:szCs w:val="28"/>
          <w:lang w:val="uk-UA"/>
        </w:rPr>
      </w:pPr>
      <w:r>
        <w:rPr>
          <w:spacing w:val="2"/>
          <w:sz w:val="28"/>
          <w:szCs w:val="28"/>
          <w:lang w:val="uk-UA"/>
        </w:rPr>
        <w:tab/>
        <w:t xml:space="preserve">Системна взаємодія АСП художніх концептів утворює </w:t>
      </w:r>
      <w:r>
        <w:rPr>
          <w:b/>
          <w:bCs/>
          <w:spacing w:val="2"/>
          <w:sz w:val="28"/>
          <w:szCs w:val="28"/>
          <w:lang w:val="uk-UA"/>
        </w:rPr>
        <w:t xml:space="preserve">концептуальну мережу </w:t>
      </w:r>
      <w:r>
        <w:rPr>
          <w:spacing w:val="2"/>
          <w:sz w:val="28"/>
          <w:szCs w:val="28"/>
          <w:lang w:val="uk-UA"/>
        </w:rPr>
        <w:t xml:space="preserve">простору трагічного, яка розглядається в реферованій дисертації                   як ієрархічна структура, що складається з чотирьох площин: ядерної, базової, узуальної та індивідуально-авторської. </w:t>
      </w:r>
      <w:r>
        <w:rPr>
          <w:color w:val="000000"/>
          <w:spacing w:val="2"/>
          <w:sz w:val="28"/>
          <w:szCs w:val="28"/>
          <w:lang w:val="uk-UA"/>
        </w:rPr>
        <w:t>Площини вирізняються інформацією, яку містять смислові атрибути, що їх формують.</w:t>
      </w:r>
    </w:p>
    <w:p w:rsidR="00803798" w:rsidRDefault="00803798" w:rsidP="00803798">
      <w:pPr>
        <w:widowControl w:val="0"/>
        <w:shd w:val="clear" w:color="auto" w:fill="FFFFFF"/>
        <w:tabs>
          <w:tab w:val="left" w:pos="540"/>
        </w:tabs>
        <w:jc w:val="both"/>
        <w:rPr>
          <w:color w:val="000000"/>
          <w:spacing w:val="2"/>
          <w:sz w:val="28"/>
          <w:szCs w:val="28"/>
          <w:lang w:val="uk-UA"/>
        </w:rPr>
      </w:pPr>
      <w:r>
        <w:rPr>
          <w:color w:val="000000"/>
          <w:spacing w:val="2"/>
          <w:sz w:val="28"/>
          <w:szCs w:val="28"/>
          <w:lang w:val="uk-UA"/>
        </w:rPr>
        <w:tab/>
      </w:r>
      <w:r>
        <w:rPr>
          <w:spacing w:val="2"/>
          <w:sz w:val="28"/>
          <w:szCs w:val="28"/>
          <w:lang w:val="uk-UA"/>
        </w:rPr>
        <w:t xml:space="preserve">В </w:t>
      </w:r>
      <w:r>
        <w:rPr>
          <w:b/>
          <w:bCs/>
          <w:i/>
          <w:iCs/>
          <w:spacing w:val="2"/>
          <w:sz w:val="28"/>
          <w:szCs w:val="28"/>
          <w:lang w:val="uk-UA"/>
        </w:rPr>
        <w:t>ядерній</w:t>
      </w:r>
      <w:r>
        <w:rPr>
          <w:spacing w:val="2"/>
          <w:sz w:val="28"/>
          <w:szCs w:val="28"/>
          <w:lang w:val="uk-UA"/>
        </w:rPr>
        <w:t xml:space="preserve"> площині зміст концептуального простору трагічного виражається найбільш однозначно ядерними атрибутами-домінантами у складі АСП художніх концептів: </w:t>
      </w:r>
      <w:r>
        <w:rPr>
          <w:i/>
          <w:iCs/>
          <w:spacing w:val="2"/>
          <w:sz w:val="28"/>
          <w:szCs w:val="28"/>
          <w:lang w:val="uk-UA"/>
        </w:rPr>
        <w:t>почуття, глибина</w:t>
      </w:r>
      <w:r>
        <w:rPr>
          <w:spacing w:val="2"/>
          <w:sz w:val="28"/>
          <w:szCs w:val="28"/>
          <w:lang w:val="uk-UA"/>
        </w:rPr>
        <w:t>,</w:t>
      </w:r>
      <w:r>
        <w:rPr>
          <w:i/>
          <w:iCs/>
          <w:spacing w:val="2"/>
          <w:sz w:val="28"/>
          <w:szCs w:val="28"/>
          <w:lang w:val="uk-UA"/>
        </w:rPr>
        <w:t xml:space="preserve"> прихильність </w:t>
      </w:r>
      <w:r>
        <w:rPr>
          <w:spacing w:val="2"/>
          <w:sz w:val="28"/>
          <w:szCs w:val="28"/>
          <w:lang w:val="uk-UA"/>
        </w:rPr>
        <w:t>(</w:t>
      </w:r>
      <w:r>
        <w:rPr>
          <w:spacing w:val="2"/>
          <w:sz w:val="22"/>
          <w:szCs w:val="22"/>
          <w:lang w:val="uk-UA"/>
        </w:rPr>
        <w:t>КОХАННЯ</w:t>
      </w:r>
      <w:r>
        <w:rPr>
          <w:spacing w:val="2"/>
          <w:sz w:val="28"/>
          <w:szCs w:val="28"/>
          <w:lang w:val="uk-UA"/>
        </w:rPr>
        <w:t xml:space="preserve">); </w:t>
      </w:r>
      <w:r>
        <w:rPr>
          <w:i/>
          <w:iCs/>
          <w:spacing w:val="2"/>
          <w:sz w:val="28"/>
          <w:szCs w:val="28"/>
          <w:lang w:val="uk-UA"/>
        </w:rPr>
        <w:t>період,</w:t>
      </w:r>
      <w:r>
        <w:rPr>
          <w:spacing w:val="2"/>
          <w:sz w:val="28"/>
          <w:szCs w:val="28"/>
          <w:lang w:val="uk-UA"/>
        </w:rPr>
        <w:t xml:space="preserve"> </w:t>
      </w:r>
      <w:r>
        <w:rPr>
          <w:i/>
          <w:iCs/>
          <w:spacing w:val="2"/>
          <w:sz w:val="28"/>
          <w:szCs w:val="28"/>
          <w:lang w:val="uk-UA"/>
        </w:rPr>
        <w:t>існування</w:t>
      </w:r>
      <w:r>
        <w:rPr>
          <w:spacing w:val="2"/>
          <w:sz w:val="28"/>
          <w:szCs w:val="28"/>
          <w:lang w:val="uk-UA"/>
        </w:rPr>
        <w:t xml:space="preserve">, </w:t>
      </w:r>
      <w:r>
        <w:rPr>
          <w:i/>
          <w:iCs/>
          <w:spacing w:val="2"/>
          <w:sz w:val="28"/>
          <w:szCs w:val="28"/>
          <w:lang w:val="uk-UA"/>
        </w:rPr>
        <w:t xml:space="preserve">живий організм </w:t>
      </w:r>
      <w:r>
        <w:rPr>
          <w:spacing w:val="2"/>
          <w:sz w:val="28"/>
          <w:szCs w:val="28"/>
          <w:lang w:val="uk-UA"/>
        </w:rPr>
        <w:t>(</w:t>
      </w:r>
      <w:r>
        <w:rPr>
          <w:spacing w:val="2"/>
          <w:sz w:val="22"/>
          <w:szCs w:val="22"/>
          <w:lang w:val="uk-UA"/>
        </w:rPr>
        <w:t>ЖИТТЯ</w:t>
      </w:r>
      <w:r>
        <w:rPr>
          <w:spacing w:val="2"/>
          <w:sz w:val="28"/>
          <w:szCs w:val="28"/>
          <w:lang w:val="uk-UA"/>
        </w:rPr>
        <w:t xml:space="preserve">); </w:t>
      </w:r>
      <w:r>
        <w:rPr>
          <w:i/>
          <w:iCs/>
          <w:spacing w:val="2"/>
          <w:sz w:val="28"/>
          <w:szCs w:val="28"/>
          <w:lang w:val="uk-UA"/>
        </w:rPr>
        <w:t>припинення</w:t>
      </w:r>
      <w:r>
        <w:rPr>
          <w:spacing w:val="2"/>
          <w:sz w:val="28"/>
          <w:szCs w:val="28"/>
          <w:lang w:val="uk-UA"/>
        </w:rPr>
        <w:t>,</w:t>
      </w:r>
      <w:r>
        <w:rPr>
          <w:i/>
          <w:iCs/>
          <w:spacing w:val="2"/>
          <w:sz w:val="28"/>
          <w:szCs w:val="28"/>
          <w:lang w:val="uk-UA"/>
        </w:rPr>
        <w:t xml:space="preserve"> руйнування </w:t>
      </w:r>
      <w:r>
        <w:rPr>
          <w:spacing w:val="2"/>
          <w:sz w:val="28"/>
          <w:szCs w:val="28"/>
          <w:lang w:val="uk-UA"/>
        </w:rPr>
        <w:t>(</w:t>
      </w:r>
      <w:r>
        <w:rPr>
          <w:spacing w:val="2"/>
          <w:sz w:val="22"/>
          <w:szCs w:val="22"/>
          <w:lang w:val="uk-UA"/>
        </w:rPr>
        <w:t>СМЕРТЬ</w:t>
      </w:r>
      <w:r>
        <w:rPr>
          <w:spacing w:val="2"/>
          <w:sz w:val="28"/>
          <w:szCs w:val="28"/>
          <w:lang w:val="uk-UA"/>
        </w:rPr>
        <w:t xml:space="preserve">); </w:t>
      </w:r>
      <w:r>
        <w:rPr>
          <w:i/>
          <w:iCs/>
          <w:spacing w:val="2"/>
          <w:sz w:val="28"/>
          <w:szCs w:val="28"/>
          <w:lang w:val="uk-UA"/>
        </w:rPr>
        <w:t>живий організм</w:t>
      </w:r>
      <w:r>
        <w:rPr>
          <w:spacing w:val="2"/>
          <w:sz w:val="28"/>
          <w:szCs w:val="28"/>
          <w:lang w:val="uk-UA"/>
        </w:rPr>
        <w:t>,</w:t>
      </w:r>
      <w:r>
        <w:rPr>
          <w:i/>
          <w:iCs/>
          <w:spacing w:val="2"/>
          <w:sz w:val="28"/>
          <w:szCs w:val="28"/>
          <w:lang w:val="uk-UA"/>
        </w:rPr>
        <w:t xml:space="preserve"> </w:t>
      </w:r>
      <w:r>
        <w:rPr>
          <w:i/>
          <w:iCs/>
          <w:spacing w:val="2"/>
          <w:sz w:val="28"/>
          <w:szCs w:val="28"/>
          <w:lang w:val="uk-UA"/>
        </w:rPr>
        <w:lastRenderedPageBreak/>
        <w:t xml:space="preserve">суспільна істота </w:t>
      </w:r>
      <w:r>
        <w:rPr>
          <w:spacing w:val="2"/>
          <w:sz w:val="28"/>
          <w:szCs w:val="28"/>
          <w:lang w:val="uk-UA"/>
        </w:rPr>
        <w:t>(</w:t>
      </w:r>
      <w:r>
        <w:rPr>
          <w:spacing w:val="2"/>
          <w:sz w:val="22"/>
          <w:szCs w:val="22"/>
          <w:lang w:val="uk-UA"/>
        </w:rPr>
        <w:t>ЄСТВО ЛЮДИНИ</w:t>
      </w:r>
      <w:r>
        <w:rPr>
          <w:spacing w:val="2"/>
          <w:sz w:val="28"/>
          <w:szCs w:val="28"/>
          <w:lang w:val="uk-UA"/>
        </w:rPr>
        <w:t xml:space="preserve">); </w:t>
      </w:r>
      <w:r>
        <w:rPr>
          <w:i/>
          <w:iCs/>
          <w:spacing w:val="2"/>
          <w:sz w:val="28"/>
          <w:szCs w:val="28"/>
          <w:lang w:val="uk-UA"/>
        </w:rPr>
        <w:t>життя, визначеність</w:t>
      </w:r>
      <w:r>
        <w:rPr>
          <w:spacing w:val="2"/>
          <w:sz w:val="28"/>
          <w:szCs w:val="28"/>
          <w:lang w:val="uk-UA"/>
        </w:rPr>
        <w:t>,</w:t>
      </w:r>
      <w:r>
        <w:rPr>
          <w:i/>
          <w:iCs/>
          <w:spacing w:val="2"/>
          <w:sz w:val="28"/>
          <w:szCs w:val="28"/>
          <w:lang w:val="uk-UA"/>
        </w:rPr>
        <w:t xml:space="preserve"> вища сила </w:t>
      </w:r>
      <w:r>
        <w:rPr>
          <w:spacing w:val="2"/>
          <w:sz w:val="28"/>
          <w:szCs w:val="28"/>
          <w:lang w:val="uk-UA"/>
        </w:rPr>
        <w:t>(</w:t>
      </w:r>
      <w:r>
        <w:rPr>
          <w:spacing w:val="2"/>
          <w:sz w:val="22"/>
          <w:szCs w:val="22"/>
          <w:lang w:val="uk-UA"/>
        </w:rPr>
        <w:t>ДОЛЯ</w:t>
      </w:r>
      <w:r>
        <w:rPr>
          <w:spacing w:val="2"/>
          <w:sz w:val="28"/>
          <w:szCs w:val="28"/>
          <w:lang w:val="uk-UA"/>
        </w:rPr>
        <w:t>), тобто ядерна площина – це концентрат змісту простору трагічного.</w:t>
      </w:r>
    </w:p>
    <w:p w:rsidR="00803798" w:rsidRDefault="00803798" w:rsidP="00803798">
      <w:pPr>
        <w:widowControl w:val="0"/>
        <w:shd w:val="clear" w:color="auto" w:fill="FFFFFF"/>
        <w:tabs>
          <w:tab w:val="left" w:pos="540"/>
        </w:tabs>
        <w:jc w:val="both"/>
        <w:rPr>
          <w:spacing w:val="2"/>
          <w:sz w:val="28"/>
          <w:szCs w:val="28"/>
          <w:lang w:val="uk-UA"/>
        </w:rPr>
      </w:pPr>
      <w:r>
        <w:rPr>
          <w:spacing w:val="2"/>
          <w:sz w:val="28"/>
          <w:szCs w:val="28"/>
          <w:lang w:val="uk-UA"/>
        </w:rPr>
        <w:tab/>
        <w:t xml:space="preserve">У </w:t>
      </w:r>
      <w:r>
        <w:rPr>
          <w:b/>
          <w:bCs/>
          <w:i/>
          <w:iCs/>
          <w:spacing w:val="2"/>
          <w:sz w:val="28"/>
          <w:szCs w:val="28"/>
          <w:lang w:val="uk-UA"/>
        </w:rPr>
        <w:t>базовій</w:t>
      </w:r>
      <w:r>
        <w:rPr>
          <w:spacing w:val="2"/>
          <w:sz w:val="28"/>
          <w:szCs w:val="28"/>
          <w:lang w:val="uk-UA"/>
        </w:rPr>
        <w:t xml:space="preserve"> площині зміст простору трагічного</w:t>
      </w:r>
      <w:r>
        <w:rPr>
          <w:color w:val="000000"/>
          <w:spacing w:val="2"/>
          <w:sz w:val="28"/>
          <w:szCs w:val="28"/>
          <w:lang w:val="uk-UA"/>
        </w:rPr>
        <w:t xml:space="preserve"> розкривається більш детально </w:t>
      </w:r>
      <w:r>
        <w:rPr>
          <w:spacing w:val="2"/>
          <w:sz w:val="28"/>
          <w:szCs w:val="28"/>
          <w:lang w:val="uk-UA"/>
        </w:rPr>
        <w:t>смисловими атрибутами, які знаходяться в</w:t>
      </w:r>
      <w:r>
        <w:rPr>
          <w:color w:val="000000"/>
          <w:spacing w:val="2"/>
          <w:sz w:val="28"/>
          <w:szCs w:val="28"/>
          <w:lang w:val="uk-UA"/>
        </w:rPr>
        <w:t xml:space="preserve"> синонімічних відношеннях                          з атрибутами-домінантами. Наприклад, смислові </w:t>
      </w:r>
      <w:r>
        <w:rPr>
          <w:spacing w:val="2"/>
          <w:sz w:val="28"/>
          <w:szCs w:val="28"/>
          <w:lang w:val="uk-UA"/>
        </w:rPr>
        <w:t>атрибути у складі мікрополів “згубність” і “кінець” (</w:t>
      </w:r>
      <w:r>
        <w:rPr>
          <w:spacing w:val="2"/>
          <w:sz w:val="22"/>
          <w:szCs w:val="22"/>
          <w:lang w:val="uk-UA"/>
        </w:rPr>
        <w:t>СМЕРТЬ</w:t>
      </w:r>
      <w:r>
        <w:rPr>
          <w:spacing w:val="2"/>
          <w:sz w:val="28"/>
          <w:szCs w:val="28"/>
          <w:lang w:val="uk-UA"/>
        </w:rPr>
        <w:t>) є синонімами атрибутів-домінантів</w:t>
      </w:r>
      <w:r>
        <w:rPr>
          <w:i/>
          <w:iCs/>
          <w:spacing w:val="2"/>
          <w:sz w:val="28"/>
          <w:szCs w:val="28"/>
          <w:lang w:val="uk-UA"/>
        </w:rPr>
        <w:t xml:space="preserve"> руйнування</w:t>
      </w:r>
      <w:r>
        <w:rPr>
          <w:spacing w:val="2"/>
          <w:sz w:val="28"/>
          <w:szCs w:val="28"/>
          <w:lang w:val="uk-UA"/>
        </w:rPr>
        <w:t xml:space="preserve">               і </w:t>
      </w:r>
      <w:r>
        <w:rPr>
          <w:i/>
          <w:iCs/>
          <w:spacing w:val="2"/>
          <w:sz w:val="28"/>
          <w:szCs w:val="28"/>
          <w:lang w:val="uk-UA"/>
        </w:rPr>
        <w:t xml:space="preserve">припинення </w:t>
      </w:r>
      <w:r>
        <w:rPr>
          <w:spacing w:val="2"/>
          <w:sz w:val="28"/>
          <w:szCs w:val="28"/>
          <w:lang w:val="uk-UA"/>
        </w:rPr>
        <w:t>відповідно. Базова площина – це</w:t>
      </w:r>
      <w:r>
        <w:rPr>
          <w:color w:val="000000"/>
          <w:spacing w:val="2"/>
          <w:sz w:val="28"/>
          <w:szCs w:val="28"/>
          <w:lang w:val="uk-UA"/>
        </w:rPr>
        <w:t xml:space="preserve"> </w:t>
      </w:r>
      <w:r>
        <w:rPr>
          <w:spacing w:val="2"/>
          <w:sz w:val="28"/>
          <w:szCs w:val="28"/>
          <w:lang w:val="uk-UA"/>
        </w:rPr>
        <w:t xml:space="preserve">еквівалентне (ідентичне, тотожне            і т.ін.) ядерній площині вираження </w:t>
      </w:r>
      <w:r>
        <w:rPr>
          <w:color w:val="000000"/>
          <w:spacing w:val="2"/>
          <w:sz w:val="28"/>
          <w:szCs w:val="28"/>
          <w:lang w:val="uk-UA"/>
        </w:rPr>
        <w:t xml:space="preserve">концентрату </w:t>
      </w:r>
      <w:r>
        <w:rPr>
          <w:spacing w:val="2"/>
          <w:sz w:val="28"/>
          <w:szCs w:val="28"/>
          <w:lang w:val="uk-UA"/>
        </w:rPr>
        <w:t>змісту простору трагічного.</w:t>
      </w:r>
    </w:p>
    <w:p w:rsidR="00803798" w:rsidRDefault="00803798" w:rsidP="00803798">
      <w:pPr>
        <w:widowControl w:val="0"/>
        <w:shd w:val="clear" w:color="auto" w:fill="FFFFFF"/>
        <w:tabs>
          <w:tab w:val="left" w:pos="540"/>
        </w:tabs>
        <w:jc w:val="both"/>
        <w:rPr>
          <w:spacing w:val="-2"/>
          <w:sz w:val="28"/>
          <w:szCs w:val="28"/>
          <w:lang w:val="uk-UA"/>
        </w:rPr>
      </w:pPr>
      <w:r>
        <w:rPr>
          <w:spacing w:val="2"/>
          <w:sz w:val="28"/>
          <w:szCs w:val="28"/>
          <w:lang w:val="uk-UA"/>
        </w:rPr>
        <w:tab/>
      </w:r>
      <w:r>
        <w:rPr>
          <w:b/>
          <w:bCs/>
          <w:i/>
          <w:iCs/>
          <w:spacing w:val="2"/>
          <w:sz w:val="28"/>
          <w:szCs w:val="28"/>
          <w:lang w:val="uk-UA"/>
        </w:rPr>
        <w:t xml:space="preserve">Узуальна </w:t>
      </w:r>
      <w:r>
        <w:rPr>
          <w:spacing w:val="2"/>
          <w:sz w:val="28"/>
          <w:szCs w:val="28"/>
          <w:lang w:val="uk-UA"/>
        </w:rPr>
        <w:t>площина сформована додатковими смислами,</w:t>
      </w:r>
      <w:r>
        <w:rPr>
          <w:color w:val="000000"/>
          <w:spacing w:val="2"/>
          <w:sz w:val="28"/>
          <w:szCs w:val="28"/>
          <w:lang w:val="uk-UA"/>
        </w:rPr>
        <w:t xml:space="preserve"> </w:t>
      </w:r>
      <w:r>
        <w:rPr>
          <w:spacing w:val="2"/>
          <w:sz w:val="28"/>
          <w:szCs w:val="28"/>
          <w:lang w:val="uk-UA"/>
        </w:rPr>
        <w:t xml:space="preserve">відомими всім мовцям соціуму. Колективне знання репрезентують смислові атрибути, які знаходяться в різних семантичних відношеннях з </w:t>
      </w:r>
      <w:r>
        <w:rPr>
          <w:color w:val="000000"/>
          <w:spacing w:val="2"/>
          <w:sz w:val="28"/>
          <w:szCs w:val="28"/>
          <w:lang w:val="uk-UA"/>
        </w:rPr>
        <w:t>атрибутами-домінантами,</w:t>
      </w:r>
      <w:r>
        <w:rPr>
          <w:spacing w:val="2"/>
          <w:sz w:val="28"/>
          <w:szCs w:val="28"/>
          <w:lang w:val="uk-UA"/>
        </w:rPr>
        <w:t xml:space="preserve"> наприклад, </w:t>
      </w:r>
      <w:r>
        <w:rPr>
          <w:color w:val="000000"/>
          <w:spacing w:val="2"/>
          <w:sz w:val="28"/>
          <w:szCs w:val="28"/>
          <w:lang w:val="uk-UA"/>
        </w:rPr>
        <w:t xml:space="preserve">причиново-наслідкових, як </w:t>
      </w:r>
      <w:r>
        <w:rPr>
          <w:spacing w:val="2"/>
          <w:sz w:val="28"/>
          <w:szCs w:val="28"/>
          <w:lang w:val="uk-UA"/>
        </w:rPr>
        <w:t xml:space="preserve">між </w:t>
      </w:r>
      <w:r>
        <w:rPr>
          <w:color w:val="000000"/>
          <w:spacing w:val="2"/>
          <w:sz w:val="28"/>
          <w:szCs w:val="28"/>
          <w:lang w:val="uk-UA"/>
        </w:rPr>
        <w:t xml:space="preserve">атрибутом-домінантою </w:t>
      </w:r>
      <w:r>
        <w:rPr>
          <w:i/>
          <w:iCs/>
          <w:color w:val="000000"/>
          <w:spacing w:val="2"/>
          <w:sz w:val="28"/>
          <w:szCs w:val="28"/>
          <w:lang w:val="uk-UA"/>
        </w:rPr>
        <w:t>припинення</w:t>
      </w:r>
      <w:r>
        <w:rPr>
          <w:spacing w:val="2"/>
          <w:sz w:val="28"/>
          <w:szCs w:val="28"/>
          <w:lang w:val="uk-UA"/>
        </w:rPr>
        <w:t xml:space="preserve"> (</w:t>
      </w:r>
      <w:r>
        <w:rPr>
          <w:spacing w:val="2"/>
          <w:sz w:val="22"/>
          <w:szCs w:val="22"/>
          <w:lang w:val="uk-UA"/>
        </w:rPr>
        <w:t>СМЕРТЬ</w:t>
      </w:r>
      <w:r>
        <w:rPr>
          <w:spacing w:val="2"/>
          <w:sz w:val="28"/>
          <w:szCs w:val="28"/>
          <w:lang w:val="uk-UA"/>
        </w:rPr>
        <w:t xml:space="preserve">) і атрибутами мікрополя “примусове видалення”. Узуальна площина – це </w:t>
      </w:r>
      <w:r>
        <w:rPr>
          <w:spacing w:val="-2"/>
          <w:sz w:val="28"/>
          <w:szCs w:val="28"/>
          <w:lang w:val="uk-UA"/>
        </w:rPr>
        <w:t xml:space="preserve">узагальнена / деталізована характеристика </w:t>
      </w:r>
      <w:r>
        <w:rPr>
          <w:color w:val="000000"/>
          <w:spacing w:val="-2"/>
          <w:sz w:val="28"/>
          <w:szCs w:val="28"/>
          <w:lang w:val="uk-UA"/>
        </w:rPr>
        <w:t xml:space="preserve">концентрату </w:t>
      </w:r>
      <w:r>
        <w:rPr>
          <w:spacing w:val="-2"/>
          <w:sz w:val="28"/>
          <w:szCs w:val="28"/>
          <w:lang w:val="uk-UA"/>
        </w:rPr>
        <w:t>змісту простору трагічного.</w:t>
      </w:r>
    </w:p>
    <w:p w:rsidR="00803798" w:rsidRDefault="00803798" w:rsidP="00803798">
      <w:pPr>
        <w:tabs>
          <w:tab w:val="left" w:pos="540"/>
        </w:tabs>
        <w:jc w:val="both"/>
        <w:rPr>
          <w:spacing w:val="2"/>
          <w:sz w:val="28"/>
          <w:szCs w:val="28"/>
          <w:lang w:val="uk-UA"/>
        </w:rPr>
      </w:pPr>
      <w:r>
        <w:rPr>
          <w:b/>
          <w:bCs/>
          <w:i/>
          <w:iCs/>
          <w:color w:val="000000"/>
          <w:spacing w:val="2"/>
          <w:sz w:val="28"/>
          <w:szCs w:val="28"/>
          <w:lang w:val="uk-UA"/>
        </w:rPr>
        <w:tab/>
      </w:r>
      <w:r>
        <w:rPr>
          <w:color w:val="000000"/>
          <w:spacing w:val="2"/>
          <w:sz w:val="28"/>
          <w:szCs w:val="28"/>
          <w:lang w:val="uk-UA"/>
        </w:rPr>
        <w:t xml:space="preserve">В </w:t>
      </w:r>
      <w:r>
        <w:rPr>
          <w:b/>
          <w:bCs/>
          <w:i/>
          <w:iCs/>
          <w:color w:val="000000"/>
          <w:spacing w:val="2"/>
          <w:sz w:val="28"/>
          <w:szCs w:val="28"/>
          <w:lang w:val="uk-UA"/>
        </w:rPr>
        <w:t>індивідуально-авторській</w:t>
      </w:r>
      <w:r>
        <w:rPr>
          <w:spacing w:val="2"/>
          <w:sz w:val="28"/>
          <w:szCs w:val="28"/>
          <w:lang w:val="uk-UA"/>
        </w:rPr>
        <w:t xml:space="preserve"> площині розкриваються смисли, не характерні для загальноприйнятого колективного знання і навіть відмінні від нього.                   Ці смисли передано атрибутами, пов’язаними з атрибутами-домінантами відношеннями антонімії та різними типами асоціацій. Наприклад, антонімічні</w:t>
      </w:r>
      <w:r>
        <w:rPr>
          <w:color w:val="000000"/>
          <w:spacing w:val="2"/>
          <w:sz w:val="28"/>
          <w:szCs w:val="28"/>
          <w:lang w:val="uk-UA"/>
        </w:rPr>
        <w:t xml:space="preserve"> відношення </w:t>
      </w:r>
      <w:r>
        <w:rPr>
          <w:spacing w:val="2"/>
          <w:sz w:val="28"/>
          <w:szCs w:val="28"/>
          <w:lang w:val="uk-UA"/>
        </w:rPr>
        <w:t>протиставлення між атрибутами мікрополів “благо”, “вічність” (</w:t>
      </w:r>
      <w:r>
        <w:rPr>
          <w:spacing w:val="2"/>
          <w:sz w:val="22"/>
          <w:szCs w:val="22"/>
          <w:lang w:val="uk-UA"/>
        </w:rPr>
        <w:t>СМЕРТЬ</w:t>
      </w:r>
      <w:r>
        <w:rPr>
          <w:spacing w:val="2"/>
          <w:sz w:val="28"/>
          <w:szCs w:val="28"/>
          <w:lang w:val="uk-UA"/>
        </w:rPr>
        <w:t xml:space="preserve">) і </w:t>
      </w:r>
      <w:r>
        <w:rPr>
          <w:i/>
          <w:iCs/>
          <w:spacing w:val="2"/>
          <w:sz w:val="28"/>
          <w:szCs w:val="28"/>
          <w:lang w:val="uk-UA"/>
        </w:rPr>
        <w:t>припинення</w:t>
      </w:r>
      <w:r>
        <w:rPr>
          <w:spacing w:val="2"/>
          <w:sz w:val="28"/>
          <w:szCs w:val="28"/>
          <w:lang w:val="uk-UA"/>
        </w:rPr>
        <w:t>,</w:t>
      </w:r>
      <w:r>
        <w:rPr>
          <w:i/>
          <w:iCs/>
          <w:spacing w:val="2"/>
          <w:sz w:val="28"/>
          <w:szCs w:val="28"/>
          <w:lang w:val="uk-UA"/>
        </w:rPr>
        <w:t xml:space="preserve"> руйнування </w:t>
      </w:r>
      <w:r>
        <w:rPr>
          <w:spacing w:val="2"/>
          <w:sz w:val="28"/>
          <w:szCs w:val="28"/>
          <w:lang w:val="uk-UA"/>
        </w:rPr>
        <w:t>(</w:t>
      </w:r>
      <w:r>
        <w:rPr>
          <w:spacing w:val="2"/>
          <w:sz w:val="22"/>
          <w:szCs w:val="22"/>
          <w:lang w:val="uk-UA"/>
        </w:rPr>
        <w:t>СМЕРТЬ</w:t>
      </w:r>
      <w:r>
        <w:rPr>
          <w:spacing w:val="2"/>
          <w:sz w:val="28"/>
          <w:szCs w:val="28"/>
          <w:lang w:val="uk-UA"/>
        </w:rPr>
        <w:t xml:space="preserve">) розкривають особистий погляд Шекспіра на смерть: це – не закінчення життя, не припинення життєдіяльності організму та його загибель, а </w:t>
      </w:r>
      <w:r>
        <w:rPr>
          <w:i/>
          <w:iCs/>
          <w:spacing w:val="2"/>
          <w:sz w:val="28"/>
          <w:szCs w:val="28"/>
          <w:lang w:val="uk-UA"/>
        </w:rPr>
        <w:t>вічність</w:t>
      </w:r>
      <w:r>
        <w:rPr>
          <w:spacing w:val="2"/>
          <w:sz w:val="28"/>
          <w:szCs w:val="28"/>
          <w:lang w:val="uk-UA"/>
        </w:rPr>
        <w:t xml:space="preserve">, що </w:t>
      </w:r>
      <w:r>
        <w:rPr>
          <w:i/>
          <w:iCs/>
          <w:spacing w:val="2"/>
          <w:sz w:val="28"/>
          <w:szCs w:val="28"/>
          <w:lang w:val="uk-UA"/>
        </w:rPr>
        <w:t xml:space="preserve">спокутує </w:t>
      </w:r>
      <w:r>
        <w:rPr>
          <w:spacing w:val="2"/>
          <w:sz w:val="28"/>
          <w:szCs w:val="28"/>
          <w:lang w:val="uk-UA"/>
        </w:rPr>
        <w:t xml:space="preserve">провину і супроводжується </w:t>
      </w:r>
      <w:r>
        <w:rPr>
          <w:i/>
          <w:iCs/>
          <w:spacing w:val="2"/>
          <w:sz w:val="28"/>
          <w:szCs w:val="28"/>
          <w:lang w:val="uk-UA"/>
        </w:rPr>
        <w:t>каяттям</w:t>
      </w:r>
      <w:r>
        <w:rPr>
          <w:spacing w:val="2"/>
          <w:sz w:val="28"/>
          <w:szCs w:val="28"/>
          <w:lang w:val="uk-UA"/>
        </w:rPr>
        <w:t>,</w:t>
      </w:r>
      <w:r>
        <w:rPr>
          <w:i/>
          <w:iCs/>
          <w:spacing w:val="2"/>
          <w:sz w:val="28"/>
          <w:szCs w:val="28"/>
          <w:lang w:val="uk-UA"/>
        </w:rPr>
        <w:t xml:space="preserve"> очищенням </w:t>
      </w:r>
      <w:r>
        <w:rPr>
          <w:spacing w:val="2"/>
          <w:sz w:val="28"/>
          <w:szCs w:val="28"/>
          <w:lang w:val="uk-UA"/>
        </w:rPr>
        <w:t xml:space="preserve">і </w:t>
      </w:r>
      <w:r>
        <w:rPr>
          <w:i/>
          <w:iCs/>
          <w:spacing w:val="2"/>
          <w:sz w:val="28"/>
          <w:szCs w:val="28"/>
          <w:lang w:val="uk-UA"/>
        </w:rPr>
        <w:t>полегшенням</w:t>
      </w:r>
      <w:r>
        <w:rPr>
          <w:spacing w:val="2"/>
          <w:sz w:val="28"/>
          <w:szCs w:val="28"/>
          <w:lang w:val="uk-UA"/>
        </w:rPr>
        <w:t>,</w:t>
      </w:r>
      <w:r>
        <w:rPr>
          <w:i/>
          <w:iCs/>
          <w:spacing w:val="2"/>
          <w:sz w:val="28"/>
          <w:szCs w:val="28"/>
          <w:lang w:val="uk-UA"/>
        </w:rPr>
        <w:t xml:space="preserve"> </w:t>
      </w:r>
      <w:r>
        <w:rPr>
          <w:spacing w:val="2"/>
          <w:sz w:val="28"/>
          <w:szCs w:val="28"/>
          <w:lang w:val="uk-UA"/>
        </w:rPr>
        <w:t xml:space="preserve">не занепад чого-небудь, а </w:t>
      </w:r>
      <w:r>
        <w:rPr>
          <w:i/>
          <w:iCs/>
          <w:spacing w:val="2"/>
          <w:sz w:val="28"/>
          <w:szCs w:val="28"/>
          <w:lang w:val="uk-UA"/>
        </w:rPr>
        <w:t>честь</w:t>
      </w:r>
      <w:r>
        <w:rPr>
          <w:spacing w:val="2"/>
          <w:sz w:val="28"/>
          <w:szCs w:val="28"/>
          <w:lang w:val="uk-UA"/>
        </w:rPr>
        <w:t>,</w:t>
      </w:r>
      <w:r>
        <w:rPr>
          <w:i/>
          <w:iCs/>
          <w:spacing w:val="2"/>
          <w:sz w:val="28"/>
          <w:szCs w:val="28"/>
          <w:lang w:val="uk-UA"/>
        </w:rPr>
        <w:t xml:space="preserve"> слава</w:t>
      </w:r>
      <w:r>
        <w:rPr>
          <w:spacing w:val="2"/>
          <w:sz w:val="28"/>
          <w:szCs w:val="28"/>
          <w:lang w:val="uk-UA"/>
        </w:rPr>
        <w:t xml:space="preserve">, </w:t>
      </w:r>
      <w:r>
        <w:rPr>
          <w:i/>
          <w:iCs/>
          <w:spacing w:val="2"/>
          <w:sz w:val="28"/>
          <w:szCs w:val="28"/>
          <w:lang w:val="uk-UA"/>
        </w:rPr>
        <w:t>щастя</w:t>
      </w:r>
      <w:r>
        <w:rPr>
          <w:spacing w:val="2"/>
          <w:sz w:val="28"/>
          <w:szCs w:val="28"/>
          <w:lang w:val="uk-UA"/>
        </w:rPr>
        <w:t xml:space="preserve">, тобто </w:t>
      </w:r>
      <w:r>
        <w:rPr>
          <w:i/>
          <w:iCs/>
          <w:spacing w:val="2"/>
          <w:sz w:val="28"/>
          <w:szCs w:val="28"/>
          <w:lang w:val="uk-UA"/>
        </w:rPr>
        <w:t>блаженство</w:t>
      </w:r>
      <w:r>
        <w:rPr>
          <w:spacing w:val="2"/>
          <w:sz w:val="28"/>
          <w:szCs w:val="28"/>
          <w:lang w:val="uk-UA"/>
        </w:rPr>
        <w:t>,</w:t>
      </w:r>
      <w:r>
        <w:rPr>
          <w:i/>
          <w:iCs/>
          <w:spacing w:val="2"/>
          <w:sz w:val="28"/>
          <w:szCs w:val="28"/>
          <w:lang w:val="uk-UA"/>
        </w:rPr>
        <w:t xml:space="preserve"> </w:t>
      </w:r>
      <w:r>
        <w:rPr>
          <w:spacing w:val="2"/>
          <w:sz w:val="28"/>
          <w:szCs w:val="28"/>
          <w:lang w:val="uk-UA"/>
        </w:rPr>
        <w:t xml:space="preserve">що є </w:t>
      </w:r>
      <w:r>
        <w:rPr>
          <w:i/>
          <w:iCs/>
          <w:spacing w:val="2"/>
          <w:sz w:val="28"/>
          <w:szCs w:val="28"/>
          <w:lang w:val="uk-UA"/>
        </w:rPr>
        <w:t>бажаним</w:t>
      </w:r>
      <w:r>
        <w:rPr>
          <w:spacing w:val="2"/>
          <w:sz w:val="28"/>
          <w:szCs w:val="28"/>
          <w:lang w:val="uk-UA"/>
        </w:rPr>
        <w:t>. І</w:t>
      </w:r>
      <w:r>
        <w:rPr>
          <w:color w:val="000000"/>
          <w:spacing w:val="2"/>
          <w:sz w:val="28"/>
          <w:szCs w:val="28"/>
          <w:lang w:val="uk-UA"/>
        </w:rPr>
        <w:t>ндивідуально-авторська</w:t>
      </w:r>
      <w:r>
        <w:rPr>
          <w:spacing w:val="2"/>
          <w:sz w:val="28"/>
          <w:szCs w:val="28"/>
          <w:lang w:val="uk-UA"/>
        </w:rPr>
        <w:t xml:space="preserve"> площина – це індивідуальні смисли, які розкривають специфіку світобачення Шекспіра,            що проявляється в його розумінні </w:t>
      </w:r>
      <w:r>
        <w:rPr>
          <w:color w:val="000000"/>
          <w:spacing w:val="2"/>
          <w:sz w:val="28"/>
          <w:szCs w:val="28"/>
          <w:lang w:val="uk-UA"/>
        </w:rPr>
        <w:t>смерті, життя, долі, кохання та єства людини.</w:t>
      </w:r>
    </w:p>
    <w:p w:rsidR="00803798" w:rsidRDefault="00803798" w:rsidP="00803798">
      <w:pPr>
        <w:widowControl w:val="0"/>
        <w:tabs>
          <w:tab w:val="left" w:pos="540"/>
        </w:tabs>
        <w:jc w:val="both"/>
        <w:rPr>
          <w:sz w:val="28"/>
          <w:szCs w:val="28"/>
          <w:lang w:val="uk-UA"/>
        </w:rPr>
      </w:pPr>
      <w:r>
        <w:rPr>
          <w:sz w:val="28"/>
          <w:szCs w:val="28"/>
          <w:lang w:val="uk-UA"/>
        </w:rPr>
        <w:tab/>
        <w:t>Виявлення смислів у кожній площині концептуальної мережі простору трагічного, а також визначення домінантного смислу всього простору відбувається в реферованій дисертації шляхом аналізу індивідуальної топології</w:t>
      </w:r>
      <w:r>
        <w:rPr>
          <w:i/>
          <w:iCs/>
          <w:sz w:val="28"/>
          <w:szCs w:val="28"/>
          <w:lang w:val="uk-UA"/>
        </w:rPr>
        <w:t xml:space="preserve"> </w:t>
      </w:r>
      <w:r>
        <w:rPr>
          <w:sz w:val="28"/>
          <w:szCs w:val="28"/>
          <w:lang w:val="uk-UA"/>
        </w:rPr>
        <w:t>горизонтальних площин, а також смислових відношень між ними у вертикальному зрізі.</w:t>
      </w:r>
    </w:p>
    <w:p w:rsidR="00803798" w:rsidRDefault="00803798" w:rsidP="00803798">
      <w:pPr>
        <w:widowControl w:val="0"/>
        <w:shd w:val="clear" w:color="auto" w:fill="FFFFFF"/>
        <w:tabs>
          <w:tab w:val="left" w:pos="540"/>
        </w:tabs>
        <w:jc w:val="both"/>
        <w:rPr>
          <w:spacing w:val="2"/>
          <w:sz w:val="28"/>
          <w:szCs w:val="28"/>
          <w:lang w:val="uk-UA"/>
        </w:rPr>
      </w:pPr>
      <w:r>
        <w:rPr>
          <w:spacing w:val="2"/>
          <w:sz w:val="28"/>
          <w:szCs w:val="28"/>
          <w:lang w:val="uk-UA"/>
        </w:rPr>
        <w:tab/>
        <w:t>Індивідуальна топологія</w:t>
      </w:r>
      <w:r>
        <w:rPr>
          <w:i/>
          <w:iCs/>
          <w:spacing w:val="2"/>
          <w:sz w:val="28"/>
          <w:szCs w:val="28"/>
          <w:lang w:val="uk-UA"/>
        </w:rPr>
        <w:t xml:space="preserve"> </w:t>
      </w:r>
      <w:r>
        <w:rPr>
          <w:spacing w:val="2"/>
          <w:sz w:val="28"/>
          <w:szCs w:val="28"/>
          <w:lang w:val="uk-UA"/>
        </w:rPr>
        <w:t xml:space="preserve">кожної площини зумовлена конфігурацією взаємовідношень між смисловими атрибутами, що їх формують, а саме: </w:t>
      </w:r>
    </w:p>
    <w:p w:rsidR="00803798" w:rsidRDefault="00803798" w:rsidP="00803798">
      <w:pPr>
        <w:widowControl w:val="0"/>
        <w:shd w:val="clear" w:color="auto" w:fill="FFFFFF"/>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зіркоподібною</w:t>
      </w:r>
      <w:r>
        <w:rPr>
          <w:spacing w:val="2"/>
          <w:sz w:val="28"/>
          <w:szCs w:val="28"/>
          <w:lang w:val="uk-UA"/>
        </w:rPr>
        <w:t>, коли</w:t>
      </w:r>
      <w:r>
        <w:rPr>
          <w:i/>
          <w:iCs/>
          <w:spacing w:val="2"/>
          <w:sz w:val="28"/>
          <w:szCs w:val="28"/>
          <w:lang w:val="uk-UA"/>
        </w:rPr>
        <w:t xml:space="preserve"> </w:t>
      </w:r>
      <w:r>
        <w:rPr>
          <w:spacing w:val="2"/>
          <w:sz w:val="28"/>
          <w:szCs w:val="28"/>
          <w:lang w:val="uk-UA"/>
        </w:rPr>
        <w:t>кожний вторинний атрибут-домінанта семантично поєднується з первинним атрибутом-домінантою, – в ядерній площині;</w:t>
      </w:r>
    </w:p>
    <w:p w:rsidR="00803798" w:rsidRDefault="00803798" w:rsidP="00803798">
      <w:pPr>
        <w:shd w:val="clear" w:color="auto" w:fill="FFFFFF"/>
        <w:tabs>
          <w:tab w:val="left" w:pos="540"/>
        </w:tabs>
        <w:jc w:val="both"/>
        <w:rPr>
          <w:i/>
          <w:iCs/>
          <w:spacing w:val="2"/>
          <w:sz w:val="28"/>
          <w:szCs w:val="28"/>
          <w:lang w:val="uk-UA"/>
        </w:rPr>
      </w:pPr>
      <w:r>
        <w:rPr>
          <w:spacing w:val="2"/>
          <w:sz w:val="28"/>
          <w:szCs w:val="28"/>
          <w:lang w:val="uk-UA"/>
        </w:rPr>
        <w:tab/>
      </w:r>
      <w:r>
        <w:rPr>
          <w:spacing w:val="-2"/>
          <w:sz w:val="28"/>
          <w:szCs w:val="28"/>
          <w:lang w:val="uk-UA"/>
        </w:rPr>
        <w:t>–</w:t>
      </w:r>
      <w:r>
        <w:rPr>
          <w:color w:val="000000"/>
          <w:spacing w:val="-2"/>
          <w:sz w:val="28"/>
          <w:szCs w:val="28"/>
          <w:lang w:val="uk-UA"/>
        </w:rPr>
        <w:tab/>
        <w:t xml:space="preserve"> </w:t>
      </w:r>
      <w:r>
        <w:rPr>
          <w:b/>
          <w:bCs/>
          <w:i/>
          <w:iCs/>
          <w:spacing w:val="-2"/>
          <w:sz w:val="28"/>
          <w:szCs w:val="28"/>
          <w:lang w:val="uk-UA"/>
        </w:rPr>
        <w:t>шиноподібною</w:t>
      </w:r>
      <w:r>
        <w:rPr>
          <w:spacing w:val="-2"/>
          <w:sz w:val="28"/>
          <w:szCs w:val="28"/>
          <w:lang w:val="uk-UA"/>
        </w:rPr>
        <w:t>, коли</w:t>
      </w:r>
      <w:r>
        <w:rPr>
          <w:i/>
          <w:iCs/>
          <w:spacing w:val="-2"/>
          <w:sz w:val="28"/>
          <w:szCs w:val="28"/>
          <w:lang w:val="uk-UA"/>
        </w:rPr>
        <w:t xml:space="preserve"> </w:t>
      </w:r>
      <w:r>
        <w:rPr>
          <w:spacing w:val="-2"/>
          <w:sz w:val="28"/>
          <w:szCs w:val="28"/>
          <w:lang w:val="uk-UA"/>
        </w:rPr>
        <w:t xml:space="preserve">один смисловий атрибут пов'язаний з другим, другий – </w:t>
      </w:r>
      <w:r>
        <w:rPr>
          <w:spacing w:val="2"/>
          <w:sz w:val="28"/>
          <w:szCs w:val="28"/>
          <w:lang w:val="uk-UA"/>
        </w:rPr>
        <w:t>з третім, третій – з четвертим і т.д., – у базовій площині;</w:t>
      </w:r>
      <w:r>
        <w:rPr>
          <w:i/>
          <w:iCs/>
          <w:spacing w:val="2"/>
          <w:sz w:val="28"/>
          <w:szCs w:val="28"/>
          <w:lang w:val="uk-UA"/>
        </w:rPr>
        <w:t xml:space="preserve"> </w:t>
      </w:r>
    </w:p>
    <w:p w:rsidR="00803798" w:rsidRDefault="00803798" w:rsidP="00803798">
      <w:pPr>
        <w:widowControl w:val="0"/>
        <w:shd w:val="clear" w:color="auto" w:fill="FFFFFF"/>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деревоподібною</w:t>
      </w:r>
      <w:r>
        <w:rPr>
          <w:i/>
          <w:iCs/>
          <w:spacing w:val="2"/>
          <w:sz w:val="28"/>
          <w:szCs w:val="28"/>
          <w:lang w:val="uk-UA"/>
        </w:rPr>
        <w:t xml:space="preserve">, </w:t>
      </w:r>
      <w:r>
        <w:rPr>
          <w:spacing w:val="2"/>
          <w:sz w:val="28"/>
          <w:szCs w:val="28"/>
          <w:lang w:val="uk-UA"/>
        </w:rPr>
        <w:t>коли</w:t>
      </w:r>
      <w:r>
        <w:rPr>
          <w:i/>
          <w:iCs/>
          <w:spacing w:val="2"/>
          <w:sz w:val="28"/>
          <w:szCs w:val="28"/>
          <w:lang w:val="uk-UA"/>
        </w:rPr>
        <w:t xml:space="preserve"> </w:t>
      </w:r>
      <w:r>
        <w:rPr>
          <w:spacing w:val="2"/>
          <w:sz w:val="28"/>
          <w:szCs w:val="28"/>
          <w:lang w:val="uk-UA"/>
        </w:rPr>
        <w:t>всі смислові атрибути співвідносяться з кількома магістральними, – в узуальній площині;</w:t>
      </w:r>
    </w:p>
    <w:p w:rsidR="00803798" w:rsidRDefault="00803798" w:rsidP="00803798">
      <w:pPr>
        <w:widowControl w:val="0"/>
        <w:shd w:val="clear" w:color="auto" w:fill="FFFFFF"/>
        <w:tabs>
          <w:tab w:val="left" w:pos="540"/>
        </w:tabs>
        <w:jc w:val="both"/>
        <w:rPr>
          <w:b/>
          <w:bCs/>
          <w:i/>
          <w:iCs/>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гібридною</w:t>
      </w:r>
      <w:r>
        <w:rPr>
          <w:spacing w:val="2"/>
          <w:sz w:val="28"/>
          <w:szCs w:val="28"/>
          <w:lang w:val="uk-UA"/>
        </w:rPr>
        <w:t>, що синтезує різні топології</w:t>
      </w:r>
      <w:r>
        <w:rPr>
          <w:i/>
          <w:iCs/>
          <w:spacing w:val="2"/>
          <w:sz w:val="28"/>
          <w:szCs w:val="28"/>
          <w:lang w:val="uk-UA"/>
        </w:rPr>
        <w:t xml:space="preserve"> </w:t>
      </w:r>
      <w:r>
        <w:rPr>
          <w:spacing w:val="2"/>
          <w:sz w:val="28"/>
          <w:szCs w:val="28"/>
          <w:lang w:val="uk-UA"/>
        </w:rPr>
        <w:t xml:space="preserve">(шиноподібну, зіркоподібну, чарункову, кільцеву і комбіновану), – в індивідуально-авторській площині.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 xml:space="preserve">У результаті аналізу смислової взаємодії атрибутів у горизонтальних площинах, які мають означені топології, у дисертації визначено квінтесенцію </w:t>
      </w:r>
      <w:r>
        <w:rPr>
          <w:spacing w:val="2"/>
          <w:sz w:val="28"/>
          <w:szCs w:val="28"/>
          <w:lang w:val="uk-UA"/>
        </w:rPr>
        <w:lastRenderedPageBreak/>
        <w:t>смислів концептуального простору трагічного в п’єсах Шекспіра: беззахисність людини і кохання; неконтрольованість долі людиною; непідкорення людини долі; духовність життя, долі і кохання; благо і вічність смерті.</w:t>
      </w:r>
    </w:p>
    <w:p w:rsidR="00803798" w:rsidRDefault="00803798" w:rsidP="00803798">
      <w:pPr>
        <w:widowControl w:val="0"/>
        <w:shd w:val="clear" w:color="auto" w:fill="FFFFFF"/>
        <w:tabs>
          <w:tab w:val="left" w:pos="540"/>
        </w:tabs>
        <w:jc w:val="both"/>
        <w:rPr>
          <w:color w:val="000000"/>
          <w:spacing w:val="2"/>
          <w:sz w:val="28"/>
          <w:szCs w:val="28"/>
          <w:lang w:val="uk-UA"/>
        </w:rPr>
      </w:pPr>
      <w:r>
        <w:rPr>
          <w:b/>
          <w:bCs/>
          <w:color w:val="000000"/>
          <w:spacing w:val="2"/>
          <w:sz w:val="28"/>
          <w:szCs w:val="28"/>
          <w:lang w:val="uk-UA"/>
        </w:rPr>
        <w:tab/>
      </w:r>
      <w:r>
        <w:rPr>
          <w:color w:val="000000"/>
          <w:spacing w:val="2"/>
          <w:sz w:val="28"/>
          <w:szCs w:val="28"/>
          <w:lang w:val="uk-UA"/>
        </w:rPr>
        <w:t xml:space="preserve">У вертикальному зрізі типи </w:t>
      </w:r>
      <w:r>
        <w:rPr>
          <w:spacing w:val="2"/>
          <w:sz w:val="28"/>
          <w:szCs w:val="28"/>
          <w:lang w:val="uk-UA"/>
        </w:rPr>
        <w:t>відношень між</w:t>
      </w:r>
      <w:r>
        <w:rPr>
          <w:color w:val="000000"/>
          <w:spacing w:val="2"/>
          <w:sz w:val="28"/>
          <w:szCs w:val="28"/>
          <w:lang w:val="uk-UA"/>
        </w:rPr>
        <w:t xml:space="preserve"> </w:t>
      </w:r>
      <w:r>
        <w:rPr>
          <w:spacing w:val="2"/>
          <w:sz w:val="28"/>
          <w:szCs w:val="28"/>
          <w:lang w:val="uk-UA"/>
        </w:rPr>
        <w:t>горизонтальними площинами концептуального простору трагічного визначаються за такими критеріями, як:</w:t>
      </w:r>
    </w:p>
    <w:p w:rsidR="00803798" w:rsidRDefault="00803798" w:rsidP="00803798">
      <w:pPr>
        <w:tabs>
          <w:tab w:val="left" w:pos="540"/>
        </w:tabs>
        <w:jc w:val="both"/>
        <w:rPr>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характер міжпольової взаємодії</w:t>
      </w:r>
      <w:r>
        <w:rPr>
          <w:spacing w:val="2"/>
          <w:sz w:val="28"/>
          <w:szCs w:val="28"/>
          <w:lang w:val="uk-UA"/>
        </w:rPr>
        <w:t xml:space="preserve">, тобто тип семантичних відношень між тематичними мікрополями різних горизонтальних площин – </w:t>
      </w:r>
      <w:r>
        <w:rPr>
          <w:i/>
          <w:iCs/>
          <w:spacing w:val="2"/>
          <w:sz w:val="28"/>
          <w:szCs w:val="28"/>
          <w:lang w:val="uk-UA"/>
        </w:rPr>
        <w:t xml:space="preserve">еквівалентний </w:t>
      </w:r>
      <w:r>
        <w:rPr>
          <w:spacing w:val="2"/>
          <w:sz w:val="28"/>
          <w:szCs w:val="28"/>
          <w:lang w:val="uk-UA"/>
        </w:rPr>
        <w:t>(відношення ідентичності, тотожності, конкретизації / специфікації),</w:t>
      </w:r>
      <w:r>
        <w:rPr>
          <w:i/>
          <w:iCs/>
          <w:spacing w:val="2"/>
          <w:sz w:val="28"/>
          <w:szCs w:val="28"/>
          <w:lang w:val="uk-UA"/>
        </w:rPr>
        <w:t xml:space="preserve"> опозиційний</w:t>
      </w:r>
      <w:r>
        <w:rPr>
          <w:spacing w:val="2"/>
          <w:sz w:val="28"/>
          <w:szCs w:val="28"/>
          <w:lang w:val="uk-UA"/>
        </w:rPr>
        <w:t xml:space="preserve"> (відношення протиріччя, протилежності, несумісності) та </w:t>
      </w:r>
      <w:r>
        <w:rPr>
          <w:i/>
          <w:iCs/>
          <w:spacing w:val="2"/>
          <w:sz w:val="28"/>
          <w:szCs w:val="28"/>
          <w:lang w:val="uk-UA"/>
        </w:rPr>
        <w:t>субординаційний</w:t>
      </w:r>
      <w:r>
        <w:rPr>
          <w:spacing w:val="2"/>
          <w:sz w:val="28"/>
          <w:szCs w:val="28"/>
          <w:lang w:val="uk-UA"/>
        </w:rPr>
        <w:t xml:space="preserve"> (відношення атрибутивності, причини і наслідку, дії та результату тощо);</w:t>
      </w:r>
    </w:p>
    <w:p w:rsidR="00803798" w:rsidRDefault="00803798" w:rsidP="00803798">
      <w:pPr>
        <w:tabs>
          <w:tab w:val="left" w:pos="540"/>
        </w:tabs>
        <w:jc w:val="both"/>
        <w:rPr>
          <w:spacing w:val="2"/>
          <w:sz w:val="28"/>
          <w:szCs w:val="28"/>
          <w:lang w:val="uk-UA"/>
        </w:rPr>
      </w:pPr>
      <w:r>
        <w:rPr>
          <w:noProof/>
          <w:sz w:val="20"/>
          <w:lang w:eastAsia="ru-RU"/>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676275</wp:posOffset>
                </wp:positionV>
                <wp:extent cx="5943600" cy="2628900"/>
                <wp:effectExtent l="2540" t="0" r="0" b="635"/>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28900"/>
                          <a:chOff x="1144" y="11384"/>
                          <a:chExt cx="9360" cy="4140"/>
                        </a:xfrm>
                      </wpg:grpSpPr>
                      <wps:wsp>
                        <wps:cNvPr id="24" name="Rectangle 3"/>
                        <wps:cNvSpPr>
                          <a:spLocks noChangeArrowheads="1"/>
                        </wps:cNvSpPr>
                        <wps:spPr bwMode="auto">
                          <a:xfrm>
                            <a:off x="1144" y="14444"/>
                            <a:ext cx="93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sz w:val="28"/>
                                  <w:szCs w:val="28"/>
                                  <w:lang w:val="uk-UA"/>
                                </w:rPr>
                              </w:pPr>
                              <w:r>
                                <w:rPr>
                                  <w:sz w:val="28"/>
                                  <w:szCs w:val="28"/>
                                  <w:lang w:val="uk-UA"/>
                                </w:rPr>
                                <w:t xml:space="preserve">Рис. 5. </w:t>
                              </w:r>
                              <w:r>
                                <w:rPr>
                                  <w:b/>
                                  <w:bCs/>
                                  <w:sz w:val="28"/>
                                  <w:szCs w:val="28"/>
                                  <w:lang w:val="uk-UA"/>
                                </w:rPr>
                                <w:t>Конфігурація міжпольової взаємодії</w:t>
                              </w:r>
                              <w:r>
                                <w:rPr>
                                  <w:sz w:val="28"/>
                                  <w:szCs w:val="28"/>
                                  <w:lang w:val="uk-UA"/>
                                </w:rPr>
                                <w:t xml:space="preserve"> </w:t>
                              </w:r>
                            </w:p>
                            <w:p w:rsidR="00803798" w:rsidRDefault="00803798" w:rsidP="00803798">
                              <w:pPr>
                                <w:jc w:val="center"/>
                                <w:rPr>
                                  <w:sz w:val="28"/>
                                  <w:szCs w:val="28"/>
                                  <w:lang w:val="uk-UA"/>
                                </w:rPr>
                              </w:pPr>
                              <w:r>
                                <w:rPr>
                                  <w:sz w:val="28"/>
                                  <w:szCs w:val="28"/>
                                  <w:lang w:val="uk-UA"/>
                                </w:rPr>
                                <w:t>1 – однолінійний зв’язок; 2 – дволінійний зв’язок; 3 – зонтичний зв’язок;</w:t>
                              </w:r>
                            </w:p>
                            <w:p w:rsidR="00803798" w:rsidRDefault="00803798" w:rsidP="00803798">
                              <w:pPr>
                                <w:jc w:val="center"/>
                                <w:rPr>
                                  <w:sz w:val="28"/>
                                  <w:szCs w:val="28"/>
                                  <w:lang w:val="uk-UA"/>
                                </w:rPr>
                              </w:pPr>
                              <w:r>
                                <w:rPr>
                                  <w:sz w:val="28"/>
                                  <w:szCs w:val="28"/>
                                  <w:lang w:val="uk-UA"/>
                                </w:rPr>
                                <w:t xml:space="preserve"> 4 – віялоподібний зв’язок</w:t>
                              </w:r>
                            </w:p>
                          </w:txbxContent>
                        </wps:txbx>
                        <wps:bodyPr rot="0" vert="horz" wrap="square" lIns="91440" tIns="45720" rIns="91440" bIns="45720" anchor="t" anchorCtr="0" upright="1">
                          <a:noAutofit/>
                        </wps:bodyPr>
                      </wps:wsp>
                      <wps:wsp>
                        <wps:cNvPr id="25" name="Oval 4"/>
                        <wps:cNvSpPr>
                          <a:spLocks noChangeArrowheads="1"/>
                        </wps:cNvSpPr>
                        <wps:spPr bwMode="auto">
                          <a:xfrm>
                            <a:off x="2910" y="12056"/>
                            <a:ext cx="5828" cy="4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5"/>
                        <wps:cNvSpPr>
                          <a:spLocks noChangeArrowheads="1"/>
                        </wps:cNvSpPr>
                        <wps:spPr bwMode="auto">
                          <a:xfrm>
                            <a:off x="2910" y="12669"/>
                            <a:ext cx="5828" cy="4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6"/>
                        <wps:cNvSpPr>
                          <a:spLocks noChangeArrowheads="1"/>
                        </wps:cNvSpPr>
                        <wps:spPr bwMode="auto">
                          <a:xfrm>
                            <a:off x="2910" y="13283"/>
                            <a:ext cx="5828" cy="4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7"/>
                        <wps:cNvSpPr>
                          <a:spLocks noChangeArrowheads="1"/>
                        </wps:cNvSpPr>
                        <wps:spPr bwMode="auto">
                          <a:xfrm>
                            <a:off x="2910" y="13898"/>
                            <a:ext cx="5828" cy="4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8"/>
                        <wps:cNvSpPr>
                          <a:spLocks noChangeArrowheads="1"/>
                        </wps:cNvSpPr>
                        <wps:spPr bwMode="auto">
                          <a:xfrm>
                            <a:off x="3440" y="14143"/>
                            <a:ext cx="706" cy="12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0" name="Oval 9"/>
                        <wps:cNvSpPr>
                          <a:spLocks noChangeArrowheads="1"/>
                        </wps:cNvSpPr>
                        <wps:spPr bwMode="auto">
                          <a:xfrm>
                            <a:off x="3616" y="12178"/>
                            <a:ext cx="707" cy="12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1" name="Oval 10"/>
                        <wps:cNvSpPr>
                          <a:spLocks noChangeArrowheads="1"/>
                        </wps:cNvSpPr>
                        <wps:spPr bwMode="auto">
                          <a:xfrm>
                            <a:off x="4676" y="12178"/>
                            <a:ext cx="706" cy="12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2" name="Oval 11"/>
                        <wps:cNvSpPr>
                          <a:spLocks noChangeArrowheads="1"/>
                        </wps:cNvSpPr>
                        <wps:spPr bwMode="auto">
                          <a:xfrm>
                            <a:off x="4853" y="13406"/>
                            <a:ext cx="706" cy="12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3" name="Oval 12"/>
                        <wps:cNvSpPr>
                          <a:spLocks noChangeArrowheads="1"/>
                        </wps:cNvSpPr>
                        <wps:spPr bwMode="auto">
                          <a:xfrm>
                            <a:off x="5559" y="12793"/>
                            <a:ext cx="707" cy="12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4" name="Oval 13"/>
                        <wps:cNvSpPr>
                          <a:spLocks noChangeArrowheads="1"/>
                        </wps:cNvSpPr>
                        <wps:spPr bwMode="auto">
                          <a:xfrm>
                            <a:off x="5029" y="12793"/>
                            <a:ext cx="707" cy="12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5" name="Oval 14"/>
                        <wps:cNvSpPr>
                          <a:spLocks noChangeArrowheads="1"/>
                        </wps:cNvSpPr>
                        <wps:spPr bwMode="auto">
                          <a:xfrm>
                            <a:off x="6089" y="12178"/>
                            <a:ext cx="706" cy="12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6" name="Oval 15"/>
                        <wps:cNvSpPr>
                          <a:spLocks noChangeArrowheads="1"/>
                        </wps:cNvSpPr>
                        <wps:spPr bwMode="auto">
                          <a:xfrm>
                            <a:off x="6089" y="13406"/>
                            <a:ext cx="706" cy="12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7" name="Oval 16"/>
                        <wps:cNvSpPr>
                          <a:spLocks noChangeArrowheads="1"/>
                        </wps:cNvSpPr>
                        <wps:spPr bwMode="auto">
                          <a:xfrm>
                            <a:off x="6795" y="12793"/>
                            <a:ext cx="707" cy="12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8" name="Oval 17"/>
                        <wps:cNvSpPr>
                          <a:spLocks noChangeArrowheads="1"/>
                        </wps:cNvSpPr>
                        <wps:spPr bwMode="auto">
                          <a:xfrm>
                            <a:off x="6795" y="14143"/>
                            <a:ext cx="707" cy="12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9" name="Oval 18"/>
                        <wps:cNvSpPr>
                          <a:spLocks noChangeArrowheads="1"/>
                        </wps:cNvSpPr>
                        <wps:spPr bwMode="auto">
                          <a:xfrm>
                            <a:off x="7149" y="14020"/>
                            <a:ext cx="706" cy="12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0" name="Oval 19"/>
                        <wps:cNvSpPr>
                          <a:spLocks noChangeArrowheads="1"/>
                        </wps:cNvSpPr>
                        <wps:spPr bwMode="auto">
                          <a:xfrm>
                            <a:off x="6619" y="14020"/>
                            <a:ext cx="706" cy="12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1" name="Rectangle 20"/>
                        <wps:cNvSpPr>
                          <a:spLocks noChangeArrowheads="1"/>
                        </wps:cNvSpPr>
                        <wps:spPr bwMode="auto">
                          <a:xfrm>
                            <a:off x="2204" y="13004"/>
                            <a:ext cx="706" cy="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b/>
                                  <w:bCs/>
                                  <w:lang w:val="uk-UA"/>
                                </w:rPr>
                              </w:pPr>
                              <w:r>
                                <w:rPr>
                                  <w:b/>
                                  <w:bCs/>
                                  <w:lang w:val="uk-UA"/>
                                </w:rPr>
                                <w:t>1</w:t>
                              </w:r>
                            </w:p>
                          </w:txbxContent>
                        </wps:txbx>
                        <wps:bodyPr rot="0" vert="horz" wrap="square" lIns="91440" tIns="45720" rIns="91440" bIns="45720" anchor="t" anchorCtr="0" upright="1">
                          <a:noAutofit/>
                        </wps:bodyPr>
                      </wps:wsp>
                      <wps:wsp>
                        <wps:cNvPr id="42" name="Oval 21"/>
                        <wps:cNvSpPr>
                          <a:spLocks noChangeArrowheads="1"/>
                        </wps:cNvSpPr>
                        <wps:spPr bwMode="auto">
                          <a:xfrm>
                            <a:off x="6619" y="12178"/>
                            <a:ext cx="706" cy="12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3" name="Oval 22"/>
                        <wps:cNvSpPr>
                          <a:spLocks noChangeArrowheads="1"/>
                        </wps:cNvSpPr>
                        <wps:spPr bwMode="auto">
                          <a:xfrm>
                            <a:off x="5382" y="14143"/>
                            <a:ext cx="707" cy="12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4" name="Oval 23"/>
                        <wps:cNvSpPr>
                          <a:spLocks noChangeArrowheads="1"/>
                        </wps:cNvSpPr>
                        <wps:spPr bwMode="auto">
                          <a:xfrm>
                            <a:off x="3616" y="13530"/>
                            <a:ext cx="707" cy="12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5" name="Oval 24"/>
                        <wps:cNvSpPr>
                          <a:spLocks noChangeArrowheads="1"/>
                        </wps:cNvSpPr>
                        <wps:spPr bwMode="auto">
                          <a:xfrm>
                            <a:off x="3263" y="12793"/>
                            <a:ext cx="707" cy="12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6" name="Line 25"/>
                        <wps:cNvCnPr/>
                        <wps:spPr bwMode="auto">
                          <a:xfrm flipH="1">
                            <a:off x="2557" y="12669"/>
                            <a:ext cx="176"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26"/>
                        <wps:cNvSpPr>
                          <a:spLocks noChangeArrowheads="1"/>
                        </wps:cNvSpPr>
                        <wps:spPr bwMode="auto">
                          <a:xfrm>
                            <a:off x="5824" y="11384"/>
                            <a:ext cx="527"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b/>
                                  <w:bCs/>
                                  <w:lang w:val="uk-UA"/>
                                </w:rPr>
                              </w:pPr>
                              <w:r>
                                <w:rPr>
                                  <w:b/>
                                  <w:bCs/>
                                  <w:lang w:val="uk-UA"/>
                                </w:rPr>
                                <w:t>2</w:t>
                              </w:r>
                            </w:p>
                          </w:txbxContent>
                        </wps:txbx>
                        <wps:bodyPr rot="0" vert="horz" wrap="square" lIns="91440" tIns="45720" rIns="91440" bIns="45720" anchor="t" anchorCtr="0" upright="1">
                          <a:noAutofit/>
                        </wps:bodyPr>
                      </wps:wsp>
                      <wps:wsp>
                        <wps:cNvPr id="48" name="Line 27"/>
                        <wps:cNvCnPr/>
                        <wps:spPr bwMode="auto">
                          <a:xfrm flipV="1">
                            <a:off x="3616" y="12301"/>
                            <a:ext cx="354"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8"/>
                        <wps:cNvCnPr/>
                        <wps:spPr bwMode="auto">
                          <a:xfrm flipH="1">
                            <a:off x="3793" y="13652"/>
                            <a:ext cx="177" cy="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9"/>
                        <wps:cNvCnPr/>
                        <wps:spPr bwMode="auto">
                          <a:xfrm>
                            <a:off x="4853" y="13038"/>
                            <a:ext cx="353"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0"/>
                        <wps:cNvCnPr/>
                        <wps:spPr bwMode="auto">
                          <a:xfrm>
                            <a:off x="5382" y="12915"/>
                            <a:ext cx="354" cy="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1"/>
                        <wps:cNvCnPr/>
                        <wps:spPr bwMode="auto">
                          <a:xfrm>
                            <a:off x="6442" y="12301"/>
                            <a:ext cx="0"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2"/>
                        <wps:cNvCnPr/>
                        <wps:spPr bwMode="auto">
                          <a:xfrm flipH="1">
                            <a:off x="6972" y="13652"/>
                            <a:ext cx="177"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3"/>
                        <wps:cNvCnPr/>
                        <wps:spPr bwMode="auto">
                          <a:xfrm>
                            <a:off x="7149" y="13283"/>
                            <a:ext cx="0" cy="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4"/>
                        <wps:cNvCnPr/>
                        <wps:spPr bwMode="auto">
                          <a:xfrm flipH="1">
                            <a:off x="5206" y="11809"/>
                            <a:ext cx="530" cy="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35"/>
                        <wps:cNvCnPr/>
                        <wps:spPr bwMode="auto">
                          <a:xfrm flipH="1">
                            <a:off x="5559" y="11809"/>
                            <a:ext cx="177" cy="9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6"/>
                        <wps:cNvCnPr/>
                        <wps:spPr bwMode="auto">
                          <a:xfrm flipV="1">
                            <a:off x="2733" y="12546"/>
                            <a:ext cx="883" cy="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37"/>
                        <wps:cNvCnPr/>
                        <wps:spPr bwMode="auto">
                          <a:xfrm flipH="1">
                            <a:off x="6619" y="11809"/>
                            <a:ext cx="353" cy="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8"/>
                        <wps:cNvCnPr/>
                        <wps:spPr bwMode="auto">
                          <a:xfrm flipH="1">
                            <a:off x="7502" y="13530"/>
                            <a:ext cx="14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39"/>
                        <wps:cNvSpPr>
                          <a:spLocks noChangeArrowheads="1"/>
                        </wps:cNvSpPr>
                        <wps:spPr bwMode="auto">
                          <a:xfrm>
                            <a:off x="8915" y="13406"/>
                            <a:ext cx="529"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b/>
                                  <w:bCs/>
                                  <w:lang w:val="uk-UA"/>
                                </w:rPr>
                              </w:pPr>
                              <w:r>
                                <w:rPr>
                                  <w:b/>
                                  <w:bCs/>
                                  <w:lang w:val="uk-UA"/>
                                </w:rPr>
                                <w:t>4</w:t>
                              </w:r>
                            </w:p>
                          </w:txbxContent>
                        </wps:txbx>
                        <wps:bodyPr rot="0" vert="horz" wrap="square" lIns="91440" tIns="45720" rIns="91440" bIns="45720" anchor="t" anchorCtr="0" upright="1">
                          <a:noAutofit/>
                        </wps:bodyPr>
                      </wps:wsp>
                      <wps:wsp>
                        <wps:cNvPr id="61" name="Line 40"/>
                        <wps:cNvCnPr/>
                        <wps:spPr bwMode="auto">
                          <a:xfrm>
                            <a:off x="2557" y="13406"/>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41"/>
                        <wps:cNvCnPr/>
                        <wps:spPr bwMode="auto">
                          <a:xfrm>
                            <a:off x="2557" y="13775"/>
                            <a:ext cx="883" cy="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Oval 42"/>
                        <wps:cNvSpPr>
                          <a:spLocks noChangeArrowheads="1"/>
                        </wps:cNvSpPr>
                        <wps:spPr bwMode="auto">
                          <a:xfrm>
                            <a:off x="4323" y="13406"/>
                            <a:ext cx="706" cy="12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4" name="Line 43"/>
                        <wps:cNvCnPr/>
                        <wps:spPr bwMode="auto">
                          <a:xfrm flipV="1">
                            <a:off x="4676" y="13038"/>
                            <a:ext cx="177"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4"/>
                        <wps:cNvCnPr/>
                        <wps:spPr bwMode="auto">
                          <a:xfrm flipV="1">
                            <a:off x="4853" y="12301"/>
                            <a:ext cx="176" cy="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5"/>
                        <wps:cNvCnPr/>
                        <wps:spPr bwMode="auto">
                          <a:xfrm flipV="1">
                            <a:off x="5736" y="13530"/>
                            <a:ext cx="0" cy="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6"/>
                        <wps:cNvCnPr/>
                        <wps:spPr bwMode="auto">
                          <a:xfrm flipH="1">
                            <a:off x="5736" y="12915"/>
                            <a:ext cx="176" cy="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Oval 47"/>
                        <wps:cNvSpPr>
                          <a:spLocks noChangeArrowheads="1"/>
                        </wps:cNvSpPr>
                        <wps:spPr bwMode="auto">
                          <a:xfrm>
                            <a:off x="6266" y="12301"/>
                            <a:ext cx="706" cy="12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 name="Line 48"/>
                        <wps:cNvCnPr/>
                        <wps:spPr bwMode="auto">
                          <a:xfrm flipH="1">
                            <a:off x="6442" y="12424"/>
                            <a:ext cx="177" cy="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9"/>
                        <wps:cNvCnPr/>
                        <wps:spPr bwMode="auto">
                          <a:xfrm flipH="1">
                            <a:off x="6442" y="12301"/>
                            <a:ext cx="707"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Oval 50"/>
                        <wps:cNvSpPr>
                          <a:spLocks noChangeArrowheads="1"/>
                        </wps:cNvSpPr>
                        <wps:spPr bwMode="auto">
                          <a:xfrm>
                            <a:off x="7325" y="12793"/>
                            <a:ext cx="707" cy="12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2" name="Oval 51"/>
                        <wps:cNvSpPr>
                          <a:spLocks noChangeArrowheads="1"/>
                        </wps:cNvSpPr>
                        <wps:spPr bwMode="auto">
                          <a:xfrm>
                            <a:off x="6972" y="12915"/>
                            <a:ext cx="706" cy="12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3" name="Line 52"/>
                        <wps:cNvCnPr/>
                        <wps:spPr bwMode="auto">
                          <a:xfrm flipV="1">
                            <a:off x="7149" y="13652"/>
                            <a:ext cx="0" cy="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3"/>
                        <wps:cNvCnPr/>
                        <wps:spPr bwMode="auto">
                          <a:xfrm flipH="1" flipV="1">
                            <a:off x="7149" y="13652"/>
                            <a:ext cx="353"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4"/>
                        <wps:cNvCnPr/>
                        <wps:spPr bwMode="auto">
                          <a:xfrm>
                            <a:off x="6972" y="12915"/>
                            <a:ext cx="177"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55"/>
                        <wps:cNvCnPr/>
                        <wps:spPr bwMode="auto">
                          <a:xfrm flipH="1">
                            <a:off x="7149" y="13038"/>
                            <a:ext cx="176"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wps:spPr bwMode="auto">
                          <a:xfrm flipH="1">
                            <a:off x="7149" y="12915"/>
                            <a:ext cx="706"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57"/>
                        <wps:cNvCnPr/>
                        <wps:spPr bwMode="auto">
                          <a:xfrm>
                            <a:off x="6442" y="12915"/>
                            <a:ext cx="0" cy="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Oval 58"/>
                        <wps:cNvSpPr>
                          <a:spLocks noChangeArrowheads="1"/>
                        </wps:cNvSpPr>
                        <wps:spPr bwMode="auto">
                          <a:xfrm>
                            <a:off x="6266" y="14143"/>
                            <a:ext cx="706" cy="12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80" name="Line 59"/>
                        <wps:cNvCnPr/>
                        <wps:spPr bwMode="auto">
                          <a:xfrm flipV="1">
                            <a:off x="6442" y="13652"/>
                            <a:ext cx="707" cy="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60"/>
                        <wps:cNvSpPr>
                          <a:spLocks noChangeArrowheads="1"/>
                        </wps:cNvSpPr>
                        <wps:spPr bwMode="auto">
                          <a:xfrm>
                            <a:off x="7325" y="11564"/>
                            <a:ext cx="530"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jc w:val="center"/>
                                <w:rPr>
                                  <w:b/>
                                  <w:bCs/>
                                  <w:lang w:val="uk-UA"/>
                                </w:rPr>
                              </w:pPr>
                              <w:r>
                                <w:rPr>
                                  <w:b/>
                                  <w:bCs/>
                                  <w:lang w:val="uk-UA"/>
                                </w:rPr>
                                <w:t>3</w:t>
                              </w:r>
                            </w:p>
                          </w:txbxContent>
                        </wps:txbx>
                        <wps:bodyPr rot="0" vert="horz" wrap="square" lIns="91440" tIns="45720" rIns="91440" bIns="45720" anchor="t" anchorCtr="0" upright="1">
                          <a:noAutofit/>
                        </wps:bodyPr>
                      </wps:wsp>
                      <wps:wsp>
                        <wps:cNvPr id="82" name="Line 61"/>
                        <wps:cNvCnPr/>
                        <wps:spPr bwMode="auto">
                          <a:xfrm>
                            <a:off x="6972" y="11809"/>
                            <a:ext cx="3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 o:spid="_x0000_s1158" style="position:absolute;left:0;text-align:left;margin-left:18pt;margin-top:53.25pt;width:468pt;height:207pt;z-index:251659264" coordorigin="1144,11384" coordsize="936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">
                <v:rect id="Rectangle 3" o:spid="_x0000_s1159" style="position:absolute;left:1144;top:14444;width:9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textbox>
                    <w:txbxContent>
                      <w:p w:rsidR="00803798" w:rsidRDefault="00803798" w:rsidP="00803798">
                        <w:pPr>
                          <w:jc w:val="center"/>
                          <w:rPr>
                            <w:sz w:val="28"/>
                            <w:szCs w:val="28"/>
                            <w:lang w:val="uk-UA"/>
                          </w:rPr>
                        </w:pPr>
                        <w:r>
                          <w:rPr>
                            <w:sz w:val="28"/>
                            <w:szCs w:val="28"/>
                            <w:lang w:val="uk-UA"/>
                          </w:rPr>
                          <w:t xml:space="preserve">Рис. 5. </w:t>
                        </w:r>
                        <w:r>
                          <w:rPr>
                            <w:b/>
                            <w:bCs/>
                            <w:sz w:val="28"/>
                            <w:szCs w:val="28"/>
                            <w:lang w:val="uk-UA"/>
                          </w:rPr>
                          <w:t>Конфігурація міжпольової взаємодії</w:t>
                        </w:r>
                        <w:r>
                          <w:rPr>
                            <w:sz w:val="28"/>
                            <w:szCs w:val="28"/>
                            <w:lang w:val="uk-UA"/>
                          </w:rPr>
                          <w:t xml:space="preserve"> </w:t>
                        </w:r>
                      </w:p>
                      <w:p w:rsidR="00803798" w:rsidRDefault="00803798" w:rsidP="00803798">
                        <w:pPr>
                          <w:jc w:val="center"/>
                          <w:rPr>
                            <w:sz w:val="28"/>
                            <w:szCs w:val="28"/>
                            <w:lang w:val="uk-UA"/>
                          </w:rPr>
                        </w:pPr>
                        <w:r>
                          <w:rPr>
                            <w:sz w:val="28"/>
                            <w:szCs w:val="28"/>
                            <w:lang w:val="uk-UA"/>
                          </w:rPr>
                          <w:t>1 – однолінійний зв’язок; 2 – дволінійний зв’язок; 3 – зонтичний зв’язок;</w:t>
                        </w:r>
                      </w:p>
                      <w:p w:rsidR="00803798" w:rsidRDefault="00803798" w:rsidP="00803798">
                        <w:pPr>
                          <w:jc w:val="center"/>
                          <w:rPr>
                            <w:sz w:val="28"/>
                            <w:szCs w:val="28"/>
                            <w:lang w:val="uk-UA"/>
                          </w:rPr>
                        </w:pPr>
                        <w:r>
                          <w:rPr>
                            <w:sz w:val="28"/>
                            <w:szCs w:val="28"/>
                            <w:lang w:val="uk-UA"/>
                          </w:rPr>
                          <w:t xml:space="preserve"> 4 – віялоподібний зв’язок</w:t>
                        </w:r>
                      </w:p>
                    </w:txbxContent>
                  </v:textbox>
                </v:rect>
                <v:oval id="Oval 4" o:spid="_x0000_s1160" style="position:absolute;left:2910;top:12056;width:5828;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5" o:spid="_x0000_s1161" style="position:absolute;left:2910;top:12669;width:582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6" o:spid="_x0000_s1162" style="position:absolute;left:2910;top:13283;width:582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7" o:spid="_x0000_s1163" style="position:absolute;left:2910;top:13898;width:582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8" o:spid="_x0000_s1164" style="position:absolute;left:3440;top:14143;width:706;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3988YA&#10;AADbAAAADwAAAGRycy9kb3ducmV2LnhtbESPQWvCQBSE70L/w/IEb7pRSrExq7SC1UO1NXrQ2yP7&#10;mgSzb0N2NWl/fbcg9DjMzDdMsuhMJW7UuNKygvEoAkGcWV1yruB4WA2nIJxH1lhZJgXf5GAxf+gl&#10;GGvb8p5uqc9FgLCLUUHhfR1L6bKCDLqRrYmD92Ubgz7IJpe6wTbATSUnUfQkDZYcFgqsaVlQdkmv&#10;RsH557HVn9X6bYuvl4/opHfv6ZSUGvS7lxkIT53/D9/bG61g8gx/X8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3988YAAADbAAAADwAAAAAAAAAAAAAAAACYAgAAZHJz&#10;L2Rvd25yZXYueG1sUEsFBgAAAAAEAAQA9QAAAIsDAAAAAA==&#10;" fillcolor="silver"/>
                <v:oval id="Oval 9" o:spid="_x0000_s1165" style="position:absolute;left:3616;top:12178;width:707;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Cs8MA&#10;AADbAAAADwAAAGRycy9kb3ducmV2LnhtbERPTWvCQBC9C/0PyxS86cYqRaKbYAvVHqy2sYd6G7Jj&#10;EszOhuzWxP5691Dw+Hjfy7Q3tbhQ6yrLCibjCARxbnXFhYLvw9toDsJ5ZI21ZVJwJQdp8jBYYqxt&#10;x190yXwhQgi7GBWU3jexlC4vyaAb24Y4cCfbGvQBtoXULXYh3NTyKYqepcGKQ0OJDb2WlJ+zX6Pg&#10;+Dfr9Ge9WX/gy3kf/ejdNpuTUsPHfrUA4an3d/G/+10rmIb14Uv4A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7Cs8MAAADbAAAADwAAAAAAAAAAAAAAAACYAgAAZHJzL2Rv&#10;d25yZXYueG1sUEsFBgAAAAAEAAQA9QAAAIgDAAAAAA==&#10;" fillcolor="silver"/>
                <v:oval id="Oval 10" o:spid="_x0000_s1166" style="position:absolute;left:4676;top:12178;width:70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JnKMUA&#10;AADbAAAADwAAAGRycy9kb3ducmV2LnhtbESPQWvCQBSE7wX/w/IEb3VjLUVSV1Gh6qFVm/agt0f2&#10;mQSzb0N2Nam/visIHoeZ+YYZT1tTigvVrrCsYNCPQBCnVhecKfj9+XgegXAeWWNpmRT8kYPppPM0&#10;xljbhr/pkvhMBAi7GBXk3lexlC7NyaDr24o4eEdbG/RB1pnUNTYBbkr5EkVv0mDBYSHHihY5pafk&#10;bBQcrq+N3pWr5RfOT9torzefyYiU6nXb2TsIT61/hO/ttVYwHMDtS/gBc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mcoxQAAANsAAAAPAAAAAAAAAAAAAAAAAJgCAABkcnMv&#10;ZG93bnJldi54bWxQSwUGAAAAAAQABAD1AAAAigMAAAAA&#10;" fillcolor="silver"/>
                <v:oval id="Oval 11" o:spid="_x0000_s1167" style="position:absolute;left:4853;top:13406;width:706;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5X8YA&#10;AADbAAAADwAAAGRycy9kb3ducmV2LnhtbESPT2vCQBTE70K/w/IEb7pRS5E0q7SCfw7WtmkPentk&#10;X5Ng9m3Irib66btCocdhZn7DJIvOVOJCjSstKxiPIhDEmdUl5wq+v1bDGQjnkTVWlknBlRws5g+9&#10;BGNtW/6kS+pzESDsYlRQeF/HUrqsIINuZGvi4P3YxqAPssmlbrANcFPJSRQ9SYMlh4UCa1oWlJ3S&#10;s1FwvD22+qParN/w9fQeHfR+l85IqUG/e3kG4anz/+G/9lYrmE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D5X8YAAADbAAAADwAAAAAAAAAAAAAAAACYAgAAZHJz&#10;L2Rvd25yZXYueG1sUEsFBgAAAAAEAAQA9QAAAIsDAAAAAA==&#10;" fillcolor="silver"/>
                <v:oval id="Oval 12" o:spid="_x0000_s1168" style="position:absolute;left:5559;top:12793;width:707;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cxMYA&#10;AADbAAAADwAAAGRycy9kb3ducmV2LnhtbESPzWvCQBTE7wX/h+UJvdWNVUSiq2ihH4f6FT3o7ZF9&#10;JsHs25DdmrR/vVsQPA4z8xtmOm9NKa5Uu8Kygn4vAkGcWl1wpuCwf38Zg3AeWWNpmRT8koP5rPM0&#10;xVjbhnd0TXwmAoRdjApy76tYSpfmZND1bEUcvLOtDfog60zqGpsAN6V8jaKRNFhwWMixorec0kvy&#10;YxSc/oaN3pafHytcXjbRUa+/kzEp9dxtFxMQnlr/CN/bX1rBYAD/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xcxMYAAADbAAAADwAAAAAAAAAAAAAAAACYAgAAZHJz&#10;L2Rvd25yZXYueG1sUEsFBgAAAAAEAAQA9QAAAIsDAAAAAA==&#10;" fillcolor="silver"/>
                <v:oval id="Oval 13" o:spid="_x0000_s1169" style="position:absolute;left:5029;top:12793;width:707;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EsMYA&#10;AADbAAAADwAAAGRycy9kb3ducmV2LnhtbESPT2vCQBTE7wW/w/KE3urGVkSiq2ihrYf6L3rQ2yP7&#10;TILZtyG7NWk/vVsQPA4z8xtmMmtNKa5Uu8Kygn4vAkGcWl1wpuCw/3gZgXAeWWNpmRT8koPZtPM0&#10;wVjbhnd0TXwmAoRdjApy76tYSpfmZND1bEUcvLOtDfog60zqGpsAN6V8jaKhNFhwWMixovec0kvy&#10;YxSc/gaN3pZfnytcXDbRUa+/kxEp9dxt52MQnlr/CN/bS63gbQD/X8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XEsMYAAADbAAAADwAAAAAAAAAAAAAAAACYAgAAZHJz&#10;L2Rvd25yZXYueG1sUEsFBgAAAAAEAAQA9QAAAIsDAAAAAA==&#10;" fillcolor="silver"/>
                <v:oval id="Oval 14" o:spid="_x0000_s1170" style="position:absolute;left:6089;top:12178;width:70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hK8YA&#10;AADbAAAADwAAAGRycy9kb3ducmV2LnhtbESPQWvCQBSE74X+h+UJ3upGrUWiq9RC1UNtNXqwt0f2&#10;NQlm34bsaqK/vlsQehxm5htmOm9NKS5Uu8Kygn4vAkGcWl1wpuCwf38ag3AeWWNpmRRcycF89vgw&#10;xVjbhnd0SXwmAoRdjApy76tYSpfmZND1bEUcvB9bG/RB1pnUNTYBbko5iKIXabDgsJBjRW85pafk&#10;bBR8354bvS1Xyw0uTl/RUX9+JGNSqttpXycgPLX+P3xvr7WC4Qj+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lhK8YAAADbAAAADwAAAAAAAAAAAAAAAACYAgAAZHJz&#10;L2Rvd25yZXYueG1sUEsFBgAAAAAEAAQA9QAAAIsDAAAAAA==&#10;" fillcolor="silver"/>
                <v:oval id="Oval 15" o:spid="_x0000_s1171" style="position:absolute;left:6089;top:13406;width:706;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XMYA&#10;AADbAAAADwAAAGRycy9kb3ducmV2LnhtbESPzWvCQBTE74L/w/KE3nRjKyLRVbTQj4P1I3rQ2yP7&#10;TILZtyG7NWn/+m5B8DjMzG+Y2aI1pbhR7QrLCoaDCARxanXBmYLj4a0/AeE8ssbSMin4IQeLebcz&#10;w1jbhvd0S3wmAoRdjApy76tYSpfmZNANbEUcvIutDfog60zqGpsAN6V8jqKxNFhwWMixotec0mvy&#10;bRScf0eN3pUf71+4um6jk96skwkp9dRrl1MQnlr/CN/bn1rByxj+v4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v/XMYAAADbAAAADwAAAAAAAAAAAAAAAACYAgAAZHJz&#10;L2Rvd25yZXYueG1sUEsFBgAAAAAEAAQA9QAAAIsDAAAAAA==&#10;" fillcolor="silver"/>
                <v:oval id="Oval 16" o:spid="_x0000_s1172" style="position:absolute;left:6795;top:12793;width:707;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ax8YA&#10;AADbAAAADwAAAGRycy9kb3ducmV2LnhtbESPQWvCQBSE74X+h+UJ3upGLVaiq9RC1UNtNXqwt0f2&#10;NQlm34bsaqK/vlsQehxm5htmOm9NKS5Uu8Kygn4vAkGcWl1wpuCwf38ag3AeWWNpmRRcycF89vgw&#10;xVjbhnd0SXwmAoRdjApy76tYSpfmZND1bEUcvB9bG/RB1pnUNTYBbko5iKKRNFhwWMixorec0lNy&#10;Ngq+b8+N3par5QYXp6/oqD8/kjEp1e20rxMQnlr/H76311rB8AX+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dax8YAAADbAAAADwAAAAAAAAAAAAAAAACYAgAAZHJz&#10;L2Rvd25yZXYueG1sUEsFBgAAAAAEAAQA9QAAAIsDAAAAAA==&#10;" fillcolor="silver"/>
                <v:oval id="Oval 17" o:spid="_x0000_s1173" style="position:absolute;left:6795;top:14143;width:70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OtcMA&#10;AADbAAAADwAAAGRycy9kb3ducmV2LnhtbERPTWvCQBC9C/0PyxS86cYqRaKbYAvVHqy2sYd6G7Jj&#10;EszOhuzWxP5691Dw+Hjfy7Q3tbhQ6yrLCibjCARxbnXFhYLvw9toDsJ5ZI21ZVJwJQdp8jBYYqxt&#10;x190yXwhQgi7GBWU3jexlC4vyaAb24Y4cCfbGvQBtoXULXYh3NTyKYqepcGKQ0OJDb2WlJ+zX6Pg&#10;+Dfr9Ge9WX/gy3kf/ejdNpuTUsPHfrUA4an3d/G/+10rmIax4Uv4A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jOtcMAAADbAAAADwAAAAAAAAAAAAAAAACYAgAAZHJzL2Rv&#10;d25yZXYueG1sUEsFBgAAAAAEAAQA9QAAAIgDAAAAAA==&#10;" fillcolor="silver"/>
                <v:oval id="Oval 18" o:spid="_x0000_s1174" style="position:absolute;left:7149;top:14020;width:70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rLsYA&#10;AADbAAAADwAAAGRycy9kb3ducmV2LnhtbESPQWvCQBSE70L/w/IEb3WjlqLRVWqh6qG2NXqwt0f2&#10;NQlm34bsaqK/vlsoeBxm5htmtmhNKS5Uu8KygkE/AkGcWl1wpuCwf3scg3AeWWNpmRRcycFi/tCZ&#10;Yaxtwzu6JD4TAcIuRgW591UspUtzMuj6tiIO3o+tDfog60zqGpsAN6UcRtGzNFhwWMixotec0lNy&#10;Ngq+b0+N/irXqy0uT5/RUX+8J2NSqtdtX6YgPLX+Hv5vb7SC0QT+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RrLsYAAADbAAAADwAAAAAAAAAAAAAAAACYAgAAZHJz&#10;L2Rvd25yZXYueG1sUEsFBgAAAAAEAAQA9QAAAIsDAAAAAA==&#10;" fillcolor="silver"/>
                <v:oval id="Oval 19" o:spid="_x0000_s1175" style="position:absolute;left:6619;top:14020;width:70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xzsIA&#10;AADbAAAADwAAAGRycy9kb3ducmV2LnhtbERPTWvCQBC9F/wPywjemo1FRKKrqGDtwVaNHvQ2ZMck&#10;mJ0N2a1J++u7h4LHx/ueLTpTiQc1rrSsYBjFIIgzq0vOFZxPm9cJCOeRNVaWScEPOVjMey8zTLRt&#10;+UiP1OcihLBLUEHhfZ1I6bKCDLrI1sSBu9nGoA+wyaVusA3hppJvcTyWBksODQXWtC4ou6ffRsH1&#10;d9TqQ7V9/8TVfR9f9NcunZBSg363nILw1Pmn+N/9oRWMwvrw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LHOwgAAANsAAAAPAAAAAAAAAAAAAAAAAJgCAABkcnMvZG93&#10;bnJldi54bWxQSwUGAAAAAAQABAD1AAAAhwMAAAAA&#10;" fillcolor="silver"/>
                <v:rect id="Rectangle 20" o:spid="_x0000_s1176" style="position:absolute;left:2204;top:13004;width:70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textbox>
                    <w:txbxContent>
                      <w:p w:rsidR="00803798" w:rsidRDefault="00803798" w:rsidP="00803798">
                        <w:pPr>
                          <w:jc w:val="center"/>
                          <w:rPr>
                            <w:b/>
                            <w:bCs/>
                            <w:lang w:val="uk-UA"/>
                          </w:rPr>
                        </w:pPr>
                        <w:r>
                          <w:rPr>
                            <w:b/>
                            <w:bCs/>
                            <w:lang w:val="uk-UA"/>
                          </w:rPr>
                          <w:t>1</w:t>
                        </w:r>
                      </w:p>
                    </w:txbxContent>
                  </v:textbox>
                </v:rect>
                <v:oval id="Oval 21" o:spid="_x0000_s1177" style="position:absolute;left:6619;top:12178;width:706;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KIsYA&#10;AADbAAAADwAAAGRycy9kb3ducmV2LnhtbESPT2vCQBTE74V+h+UVvNWNIkWim6CFth6sf9Ie2tsj&#10;+0yC2bchu5q0n94VBI/DzPyGmae9qcWZWldZVjAaRiCIc6srLhR8f709T0E4j6yxtkwK/shBmjw+&#10;zDHWtuM9nTNfiABhF6OC0vsmltLlJRl0Q9sQB+9gW4M+yLaQusUuwE0tx1H0Ig1WHBZKbOi1pPyY&#10;nYyC3/9Jp3f1x/snLo/b6Edv1tmUlBo89YsZCE+9v4dv7ZVWMBnD9Uv4AT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aKIsYAAADbAAAADwAAAAAAAAAAAAAAAACYAgAAZHJz&#10;L2Rvd25yZXYueG1sUEsFBgAAAAAEAAQA9QAAAIsDAAAAAA==&#10;" fillcolor="silver"/>
                <v:oval id="Oval 22" o:spid="_x0000_s1178" style="position:absolute;left:5382;top:14143;width:70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vucYA&#10;AADbAAAADwAAAGRycy9kb3ducmV2LnhtbESPT2vCQBTE7wW/w/KE3urGVkSiq2ihrYf6L3rQ2yP7&#10;TILZtyG7NWk/vVsQPA4z8xtmMmtNKa5Uu8Kygn4vAkGcWl1wpuCw/3gZgXAeWWNpmRT8koPZtPM0&#10;wVjbhnd0TXwmAoRdjApy76tYSpfmZND1bEUcvLOtDfog60zqGpsAN6V8jaKhNFhwWMixovec0kvy&#10;YxSc/gaN3pZfnytcXDbRUa+/kxEp9dxt52MQnlr/CN/bS61g8Ab/X8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ovucYAAADbAAAADwAAAAAAAAAAAAAAAACYAgAAZHJz&#10;L2Rvd25yZXYueG1sUEsFBgAAAAAEAAQA9QAAAIsDAAAAAA==&#10;" fillcolor="silver"/>
                <v:oval id="Oval 23" o:spid="_x0000_s1179" style="position:absolute;left:3616;top:13530;width:707;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3zcYA&#10;AADbAAAADwAAAGRycy9kb3ducmV2LnhtbESPT2vCQBTE7wW/w/IKvTWbShCJrtIKtj20/oke7O2R&#10;fU2C2bchuzWxn94VBI/DzPyGmc57U4sTta6yrOAlikEQ51ZXXCjY75bPYxDOI2usLZOCMzmYzwYP&#10;U0y17XhLp8wXIkDYpaig9L5JpXR5SQZdZBvi4P3a1qAPsi2kbrELcFPLYRyPpMGKw0KJDS1Kyo/Z&#10;n1Hw8590elN/vH/j23EdH/TqKxuTUk+P/esEhKfe38O39qdWkCRw/R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O3zcYAAADbAAAADwAAAAAAAAAAAAAAAACYAgAAZHJz&#10;L2Rvd25yZXYueG1sUEsFBgAAAAAEAAQA9QAAAIsDAAAAAA==&#10;" fillcolor="silver"/>
                <v:oval id="Oval 24" o:spid="_x0000_s1180" style="position:absolute;left:3263;top:12793;width:707;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SVsYA&#10;AADbAAAADwAAAGRycy9kb3ducmV2LnhtbESPzWvCQBTE7wX/h+UJvdWNRUWiq2ihH4f6FT3o7ZF9&#10;JsHs25DdmrR/vVsQPA4z8xtmOm9NKa5Uu8Kygn4vAkGcWl1wpuCwf38Zg3AeWWNpmRT8koP5rPM0&#10;xVjbhnd0TXwmAoRdjApy76tYSpfmZND1bEUcvLOtDfog60zqGpsAN6V8jaKRNFhwWMixorec0kvy&#10;YxSc/gaN3pafHytcXjbRUa+/kzEp9dxtFxMQnlr/CN/bX1rBYAj/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8SVsYAAADbAAAADwAAAAAAAAAAAAAAAACYAgAAZHJz&#10;L2Rvd25yZXYueG1sUEsFBgAAAAAEAAQA9QAAAIsDAAAAAA==&#10;" fillcolor="silver"/>
                <v:line id="Line 25" o:spid="_x0000_s1181" style="position:absolute;flip:x;visibility:visible;mso-wrap-style:square" from="2557,12669" to="2733,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rect id="Rectangle 26" o:spid="_x0000_s1182" style="position:absolute;left:5824;top:11384;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textbox>
                    <w:txbxContent>
                      <w:p w:rsidR="00803798" w:rsidRDefault="00803798" w:rsidP="00803798">
                        <w:pPr>
                          <w:jc w:val="center"/>
                          <w:rPr>
                            <w:b/>
                            <w:bCs/>
                            <w:lang w:val="uk-UA"/>
                          </w:rPr>
                        </w:pPr>
                        <w:r>
                          <w:rPr>
                            <w:b/>
                            <w:bCs/>
                            <w:lang w:val="uk-UA"/>
                          </w:rPr>
                          <w:t>2</w:t>
                        </w:r>
                      </w:p>
                    </w:txbxContent>
                  </v:textbox>
                </v:rect>
                <v:line id="Line 27" o:spid="_x0000_s1183" style="position:absolute;flip:y;visibility:visible;mso-wrap-style:square" from="3616,12301" to="3970,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8" o:spid="_x0000_s1184" style="position:absolute;flip:x;visibility:visible;mso-wrap-style:square" from="3793,13652" to="3970,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29" o:spid="_x0000_s1185" style="position:absolute;visibility:visible;mso-wrap-style:square" from="4853,13038" to="5206,1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0" o:spid="_x0000_s1186" style="position:absolute;visibility:visible;mso-wrap-style:square" from="5382,12915" to="5736,1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1" o:spid="_x0000_s1187" style="position:absolute;visibility:visible;mso-wrap-style:square" from="6442,12301" to="6442,1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32" o:spid="_x0000_s1188" style="position:absolute;flip:x;visibility:visible;mso-wrap-style:square" from="6972,13652" to="7149,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33" o:spid="_x0000_s1189" style="position:absolute;visibility:visible;mso-wrap-style:square" from="7149,13283" to="7149,1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34" o:spid="_x0000_s1190" style="position:absolute;flip:x;visibility:visible;mso-wrap-style:square" from="5206,11809" to="5736,1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35" o:spid="_x0000_s1191" style="position:absolute;flip:x;visibility:visible;mso-wrap-style:square" from="5559,11809" to="5736,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36" o:spid="_x0000_s1192" style="position:absolute;flip:y;visibility:visible;mso-wrap-style:square" from="2733,12546" to="3616,1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37" o:spid="_x0000_s1193" style="position:absolute;flip:x;visibility:visible;mso-wrap-style:square" from="6619,11809" to="6972,1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38" o:spid="_x0000_s1194" style="position:absolute;flip:x;visibility:visible;mso-wrap-style:square" from="7502,13530" to="8915,1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rect id="Rectangle 39" o:spid="_x0000_s1195" style="position:absolute;left:8915;top:13406;width:52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textbox>
                    <w:txbxContent>
                      <w:p w:rsidR="00803798" w:rsidRDefault="00803798" w:rsidP="00803798">
                        <w:pPr>
                          <w:jc w:val="center"/>
                          <w:rPr>
                            <w:b/>
                            <w:bCs/>
                            <w:lang w:val="uk-UA"/>
                          </w:rPr>
                        </w:pPr>
                        <w:r>
                          <w:rPr>
                            <w:b/>
                            <w:bCs/>
                            <w:lang w:val="uk-UA"/>
                          </w:rPr>
                          <w:t>4</w:t>
                        </w:r>
                      </w:p>
                    </w:txbxContent>
                  </v:textbox>
                </v:rect>
                <v:line id="Line 40" o:spid="_x0000_s1196" style="position:absolute;visibility:visible;mso-wrap-style:square" from="2557,13406" to="2557,13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41" o:spid="_x0000_s1197" style="position:absolute;visibility:visible;mso-wrap-style:square" from="2557,13775" to="3440,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oval id="Oval 42" o:spid="_x0000_s1198" style="position:absolute;left:4323;top:13406;width:706;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z2cYA&#10;AADbAAAADwAAAGRycy9kb3ducmV2LnhtbESPzWvCQBTE74L/w/KE3nRjKyLRVbTQj4P1I3rQ2yP7&#10;TILZtyG7NWn/+m5B8DjMzG+Y2aI1pbhR7QrLCoaDCARxanXBmYLj4a0/AeE8ssbSMin4IQeLebcz&#10;w1jbhvd0S3wmAoRdjApy76tYSpfmZNANbEUcvIutDfog60zqGpsAN6V8jqKxNFhwWMixotec0mvy&#10;bRScf0eN3pUf71+4um6jk96skwkp9dRrl1MQnlr/CN/bn1rB+AX+v4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z2cYAAADbAAAADwAAAAAAAAAAAAAAAACYAgAAZHJz&#10;L2Rvd25yZXYueG1sUEsFBgAAAAAEAAQA9QAAAIsDAAAAAA==&#10;" fillcolor="silver"/>
                <v:line id="Line 43" o:spid="_x0000_s1199" style="position:absolute;flip:y;visibility:visible;mso-wrap-style:square" from="4676,13038" to="4853,1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44" o:spid="_x0000_s1200" style="position:absolute;flip:y;visibility:visible;mso-wrap-style:square" from="4853,12301" to="5029,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45" o:spid="_x0000_s1201" style="position:absolute;flip:y;visibility:visible;mso-wrap-style:square" from="5736,13530" to="5736,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46" o:spid="_x0000_s1202" style="position:absolute;flip:x;visibility:visible;mso-wrap-style:square" from="5736,12915" to="5912,1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oval id="Oval 47" o:spid="_x0000_s1203" style="position:absolute;left:6266;top:12301;width:706;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hqMMA&#10;AADbAAAADwAAAGRycy9kb3ducmV2LnhtbERPTWvCQBC9C/6HZQRvuqkUkdQ1tIVaD1pt9NDehuw0&#10;CcnOhuxqor/ePRQ8Pt73MulNLS7UutKygqdpBII4s7rkXMHp+DFZgHAeWWNtmRRcyUGyGg6WGGvb&#10;8TddUp+LEMIuRgWF900spcsKMuimtiEO3J9tDfoA21zqFrsQbmo5i6K5NFhyaCiwofeCsio9GwW/&#10;t+dOH+rP9Q7fqn30o7+26YKUGo/61xcQnnr/EP+7N1rBPIwNX8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vhqMMAAADbAAAADwAAAAAAAAAAAAAAAACYAgAAZHJzL2Rv&#10;d25yZXYueG1sUEsFBgAAAAAEAAQA9QAAAIgDAAAAAA==&#10;" fillcolor="silver"/>
                <v:line id="Line 48" o:spid="_x0000_s1204" style="position:absolute;flip:x;visibility:visible;mso-wrap-style:square" from="6442,12424" to="6619,1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49" o:spid="_x0000_s1205" style="position:absolute;flip:x;visibility:visible;mso-wrap-style:square" from="6442,12301" to="7149,1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oval id="Oval 50" o:spid="_x0000_s1206" style="position:absolute;left:7325;top:12793;width:707;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e6MUA&#10;AADbAAAADwAAAGRycy9kb3ducmV2LnhtbESPQWvCQBSE7wX/w/IEb3VjkVZSV1Gh6qFVm/agt0f2&#10;mQSzb0N2Nam/visIHoeZ+YYZT1tTigvVrrCsYNCPQBCnVhecKfj9+XgegXAeWWNpmRT8kYPppPM0&#10;xljbhr/pkvhMBAi7GBXk3lexlC7NyaDr24o4eEdbG/RB1pnUNTYBbkr5EkWv0mDBYSHHihY5pafk&#10;bBQcrsNG78rV8gvnp22015vPZERK9brt7B2Ep9Y/wvf2Wit4G8DtS/gBc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N7oxQAAANsAAAAPAAAAAAAAAAAAAAAAAJgCAABkcnMv&#10;ZG93bnJldi54bWxQSwUGAAAAAAQABAD1AAAAigMAAAAA&#10;" fillcolor="silver"/>
                <v:oval id="Oval 51" o:spid="_x0000_s1207" style="position:absolute;left:6972;top:12915;width:70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An8YA&#10;AADbAAAADwAAAGRycy9kb3ducmV2LnhtbESPT2vCQBTE70K/w/IEb7pRpJU0q7SCfw7WtmkPentk&#10;X5Ng9m3Irib66btCocdhZn7DJIvOVOJCjSstKxiPIhDEmdUl5wq+v1bDGQjnkTVWlknBlRws5g+9&#10;BGNtW/6kS+pzESDsYlRQeF/HUrqsIINuZGvi4P3YxqAPssmlbrANcFPJSRQ9SoMlh4UCa1oWlJ3S&#10;s1FwvE1b/VFt1m/4enqPDnq/S2ek1KDfvTyD8NT5//Bfe6sVPE3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pAn8YAAADbAAAADwAAAAAAAAAAAAAAAACYAgAAZHJz&#10;L2Rvd25yZXYueG1sUEsFBgAAAAAEAAQA9QAAAIsDAAAAAA==&#10;" fillcolor="silver"/>
                <v:line id="Line 52" o:spid="_x0000_s1208" style="position:absolute;flip:y;visibility:visible;mso-wrap-style:square" from="7149,13652" to="7149,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53" o:spid="_x0000_s1209" style="position:absolute;flip:x y;visibility:visible;mso-wrap-style:square" from="7149,13652" to="7502,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ljK8MAAADbAAAADwAAAGRycy9kb3ducmV2LnhtbESPT4vCMBTE7wv7HcJb8CKa+geVahRZ&#10;cPGkWBWvj+bZFpuX0mRt109vBGGPw8z8hlmsWlOKO9WusKxg0I9AEKdWF5wpOB03vRkI55E1lpZJ&#10;wR85WC0/PxYYa9vwge6Jz0SAsItRQe59FUvp0pwMur6tiIN3tbVBH2SdSV1jE+CmlMMomkiDBYeF&#10;HCv6zim9Jb9GAfLuMZo1AxrLH7q44W7fXZ+vSnW+2vUchKfW/4ff7a1WMB3D60v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pYyvDAAAA2wAAAA8AAAAAAAAAAAAA&#10;AAAAoQIAAGRycy9kb3ducmV2LnhtbFBLBQYAAAAABAAEAPkAAACRAwAAAAA=&#10;"/>
                <v:line id="Line 54" o:spid="_x0000_s1210" style="position:absolute;visibility:visible;mso-wrap-style:square" from="6972,12915" to="7149,1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55" o:spid="_x0000_s1211" style="position:absolute;flip:x;visibility:visible;mso-wrap-style:square" from="7149,13038" to="7325,1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56" o:spid="_x0000_s1212" style="position:absolute;flip:x;visibility:visible;mso-wrap-style:square" from="7149,12915" to="7855,1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57" o:spid="_x0000_s1213" style="position:absolute;visibility:visible;mso-wrap-style:square" from="6442,12915" to="6442,1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oval id="Oval 58" o:spid="_x0000_s1214" style="position:absolute;left:6266;top:14143;width:706;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S7sYA&#10;AADbAAAADwAAAGRycy9kb3ducmV2LnhtbESPQWvCQBSE70L/w/IEb3WjSKvRVWqh6qG2NXqwt0f2&#10;NQlm34bsaqK/vlsoeBxm5htmtmhNKS5Uu8KygkE/AkGcWl1wpuCwf3scg3AeWWNpmRRcycFi/tCZ&#10;Yaxtwzu6JD4TAcIuRgW591UspUtzMuj6tiIO3o+tDfog60zqGpsAN6UcRtGTNFhwWMixotec0lNy&#10;Ngq+b6NGf5Xr1RaXp8/oqD/ekzEp1eu2L1MQnlp/D/+3N1rB8wT+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7S7sYAAADbAAAADwAAAAAAAAAAAAAAAACYAgAAZHJz&#10;L2Rvd25yZXYueG1sUEsFBgAAAAAEAAQA9QAAAIsDAAAAAA==&#10;" fillcolor="silver"/>
                <v:line id="Line 59" o:spid="_x0000_s1215" style="position:absolute;flip:y;visibility:visible;mso-wrap-style:square" from="6442,13652" to="7149,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rect id="Rectangle 60" o:spid="_x0000_s1216" style="position:absolute;left:7325;top:11564;width:53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textbox>
                    <w:txbxContent>
                      <w:p w:rsidR="00803798" w:rsidRDefault="00803798" w:rsidP="00803798">
                        <w:pPr>
                          <w:jc w:val="center"/>
                          <w:rPr>
                            <w:b/>
                            <w:bCs/>
                            <w:lang w:val="uk-UA"/>
                          </w:rPr>
                        </w:pPr>
                        <w:r>
                          <w:rPr>
                            <w:b/>
                            <w:bCs/>
                            <w:lang w:val="uk-UA"/>
                          </w:rPr>
                          <w:t>3</w:t>
                        </w:r>
                      </w:p>
                    </w:txbxContent>
                  </v:textbox>
                </v:rect>
                <v:line id="Line 61" o:spid="_x0000_s1217" style="position:absolute;visibility:visible;mso-wrap-style:square" from="6972,11809" to="7325,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group>
            </w:pict>
          </mc:Fallback>
        </mc:AlternateContent>
      </w:r>
      <w:r>
        <w:rPr>
          <w:spacing w:val="2"/>
          <w:sz w:val="28"/>
          <w:szCs w:val="28"/>
          <w:lang w:val="uk-UA"/>
        </w:rPr>
        <w:tab/>
        <w:t>–</w:t>
      </w:r>
      <w:r>
        <w:rPr>
          <w:b/>
          <w:bCs/>
          <w:i/>
          <w:iCs/>
          <w:color w:val="000000"/>
          <w:spacing w:val="2"/>
          <w:sz w:val="28"/>
          <w:szCs w:val="28"/>
          <w:lang w:val="uk-UA"/>
        </w:rPr>
        <w:tab/>
        <w:t xml:space="preserve"> </w:t>
      </w:r>
      <w:r>
        <w:rPr>
          <w:b/>
          <w:bCs/>
          <w:i/>
          <w:iCs/>
          <w:spacing w:val="2"/>
          <w:sz w:val="28"/>
          <w:szCs w:val="28"/>
          <w:lang w:val="uk-UA"/>
        </w:rPr>
        <w:t>конфігурація міжпольової взаємодії</w:t>
      </w:r>
      <w:r>
        <w:rPr>
          <w:spacing w:val="2"/>
          <w:sz w:val="28"/>
          <w:szCs w:val="28"/>
          <w:lang w:val="uk-UA"/>
        </w:rPr>
        <w:t xml:space="preserve">, тобто схема, за якою смислові компоненти в одній горизонтальній площині одночасно поєднуються                          зі смисловими компонентами в другій, – </w:t>
      </w:r>
      <w:r>
        <w:rPr>
          <w:i/>
          <w:iCs/>
          <w:spacing w:val="2"/>
          <w:sz w:val="28"/>
          <w:szCs w:val="28"/>
          <w:lang w:val="uk-UA"/>
        </w:rPr>
        <w:t>однолінійний</w:t>
      </w:r>
      <w:r>
        <w:rPr>
          <w:spacing w:val="2"/>
          <w:sz w:val="28"/>
          <w:szCs w:val="28"/>
          <w:lang w:val="uk-UA"/>
        </w:rPr>
        <w:t xml:space="preserve">, </w:t>
      </w:r>
      <w:r>
        <w:rPr>
          <w:i/>
          <w:iCs/>
          <w:spacing w:val="2"/>
          <w:sz w:val="28"/>
          <w:szCs w:val="28"/>
          <w:lang w:val="uk-UA"/>
        </w:rPr>
        <w:t>дволінійний</w:t>
      </w:r>
      <w:r>
        <w:rPr>
          <w:spacing w:val="2"/>
          <w:sz w:val="28"/>
          <w:szCs w:val="28"/>
          <w:lang w:val="uk-UA"/>
        </w:rPr>
        <w:t>,</w:t>
      </w:r>
      <w:r>
        <w:rPr>
          <w:i/>
          <w:iCs/>
          <w:spacing w:val="2"/>
          <w:sz w:val="28"/>
          <w:szCs w:val="28"/>
          <w:lang w:val="uk-UA"/>
        </w:rPr>
        <w:t xml:space="preserve"> зонтичний</w:t>
      </w:r>
      <w:r>
        <w:rPr>
          <w:spacing w:val="2"/>
          <w:sz w:val="28"/>
          <w:szCs w:val="28"/>
          <w:lang w:val="uk-UA"/>
        </w:rPr>
        <w:t xml:space="preserve">            і </w:t>
      </w:r>
      <w:r>
        <w:rPr>
          <w:i/>
          <w:iCs/>
          <w:spacing w:val="2"/>
          <w:sz w:val="28"/>
          <w:szCs w:val="28"/>
          <w:lang w:val="uk-UA"/>
        </w:rPr>
        <w:t>віялоподібний</w:t>
      </w:r>
      <w:r>
        <w:rPr>
          <w:spacing w:val="2"/>
          <w:sz w:val="28"/>
          <w:szCs w:val="28"/>
          <w:lang w:val="uk-UA"/>
        </w:rPr>
        <w:t xml:space="preserve"> зв’язки (рис. 5); </w:t>
      </w: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r>
        <w:rPr>
          <w:color w:val="000000"/>
          <w:spacing w:val="2"/>
          <w:sz w:val="28"/>
          <w:szCs w:val="28"/>
          <w:lang w:val="uk-UA"/>
        </w:rPr>
        <w:tab/>
      </w:r>
      <w:r>
        <w:rPr>
          <w:spacing w:val="2"/>
          <w:sz w:val="28"/>
          <w:szCs w:val="28"/>
          <w:lang w:val="uk-UA"/>
        </w:rPr>
        <w:t>–</w:t>
      </w:r>
      <w:r>
        <w:rPr>
          <w:color w:val="000000"/>
          <w:spacing w:val="2"/>
          <w:sz w:val="28"/>
          <w:szCs w:val="28"/>
          <w:lang w:val="uk-UA"/>
        </w:rPr>
        <w:tab/>
        <w:t xml:space="preserve"> </w:t>
      </w:r>
      <w:r>
        <w:rPr>
          <w:b/>
          <w:bCs/>
          <w:i/>
          <w:iCs/>
          <w:spacing w:val="2"/>
          <w:sz w:val="28"/>
          <w:szCs w:val="28"/>
          <w:lang w:val="uk-UA"/>
        </w:rPr>
        <w:t>обсяг міжпольової взаємодії</w:t>
      </w:r>
      <w:r>
        <w:rPr>
          <w:spacing w:val="2"/>
          <w:sz w:val="28"/>
          <w:szCs w:val="28"/>
          <w:lang w:val="uk-UA"/>
        </w:rPr>
        <w:t xml:space="preserve">, тобто кількість горизонтальних площин концептуального простору трагічного, поєднуваних у процесі смислової взаємодії, – </w:t>
      </w:r>
      <w:r>
        <w:rPr>
          <w:i/>
          <w:iCs/>
          <w:spacing w:val="2"/>
          <w:sz w:val="28"/>
          <w:szCs w:val="28"/>
          <w:lang w:val="uk-UA"/>
        </w:rPr>
        <w:t>дворівневий, трирівневий</w:t>
      </w:r>
      <w:r>
        <w:rPr>
          <w:spacing w:val="2"/>
          <w:sz w:val="28"/>
          <w:szCs w:val="28"/>
          <w:lang w:val="uk-UA"/>
        </w:rPr>
        <w:t xml:space="preserve"> і </w:t>
      </w:r>
      <w:r>
        <w:rPr>
          <w:i/>
          <w:iCs/>
          <w:spacing w:val="2"/>
          <w:sz w:val="28"/>
          <w:szCs w:val="28"/>
          <w:lang w:val="uk-UA"/>
        </w:rPr>
        <w:t xml:space="preserve">наскрізний </w:t>
      </w:r>
      <w:r>
        <w:rPr>
          <w:spacing w:val="2"/>
          <w:sz w:val="28"/>
          <w:szCs w:val="28"/>
          <w:lang w:val="uk-UA"/>
        </w:rPr>
        <w:t xml:space="preserve">зв’язки; </w:t>
      </w:r>
    </w:p>
    <w:p w:rsidR="00803798" w:rsidRDefault="00803798" w:rsidP="00803798">
      <w:pPr>
        <w:tabs>
          <w:tab w:val="left" w:pos="540"/>
        </w:tabs>
        <w:jc w:val="both"/>
        <w:rPr>
          <w:b/>
          <w:bCs/>
          <w:i/>
          <w:iCs/>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напрямок міжпольової взаємодії</w:t>
      </w:r>
      <w:r>
        <w:rPr>
          <w:spacing w:val="2"/>
          <w:sz w:val="28"/>
          <w:szCs w:val="28"/>
          <w:lang w:val="uk-UA"/>
        </w:rPr>
        <w:t>, тобто напрямок поєднання</w:t>
      </w:r>
      <w:r>
        <w:rPr>
          <w:b/>
          <w:bCs/>
          <w:spacing w:val="2"/>
          <w:sz w:val="28"/>
          <w:szCs w:val="28"/>
          <w:lang w:val="uk-UA"/>
        </w:rPr>
        <w:t xml:space="preserve"> </w:t>
      </w:r>
      <w:r>
        <w:rPr>
          <w:spacing w:val="2"/>
          <w:sz w:val="28"/>
          <w:szCs w:val="28"/>
          <w:lang w:val="uk-UA"/>
        </w:rPr>
        <w:t xml:space="preserve">смислових </w:t>
      </w:r>
      <w:r>
        <w:rPr>
          <w:spacing w:val="-2"/>
          <w:sz w:val="28"/>
          <w:szCs w:val="28"/>
          <w:lang w:val="uk-UA"/>
        </w:rPr>
        <w:t xml:space="preserve">компонентів, розташованих у різних горизонтальних площинах, – </w:t>
      </w:r>
      <w:r>
        <w:rPr>
          <w:i/>
          <w:iCs/>
          <w:spacing w:val="-2"/>
          <w:sz w:val="28"/>
          <w:szCs w:val="28"/>
          <w:lang w:val="uk-UA"/>
        </w:rPr>
        <w:t>односпрямований</w:t>
      </w:r>
      <w:r>
        <w:rPr>
          <w:i/>
          <w:iCs/>
          <w:spacing w:val="2"/>
          <w:sz w:val="28"/>
          <w:szCs w:val="28"/>
          <w:lang w:val="uk-UA"/>
        </w:rPr>
        <w:t xml:space="preserve"> прямий / зворотний, різноспрямований і взаємний</w:t>
      </w:r>
      <w:r>
        <w:rPr>
          <w:spacing w:val="2"/>
          <w:sz w:val="28"/>
          <w:szCs w:val="28"/>
          <w:lang w:val="uk-UA"/>
        </w:rPr>
        <w:t xml:space="preserve"> зв'язки. </w:t>
      </w:r>
    </w:p>
    <w:p w:rsidR="00803798" w:rsidRDefault="00803798" w:rsidP="00803798">
      <w:pPr>
        <w:tabs>
          <w:tab w:val="left" w:pos="540"/>
        </w:tabs>
        <w:jc w:val="both"/>
        <w:rPr>
          <w:spacing w:val="2"/>
          <w:sz w:val="28"/>
          <w:szCs w:val="28"/>
          <w:lang w:val="uk-UA"/>
        </w:rPr>
      </w:pPr>
      <w:r>
        <w:rPr>
          <w:spacing w:val="2"/>
          <w:sz w:val="28"/>
          <w:szCs w:val="28"/>
          <w:lang w:val="uk-UA"/>
        </w:rPr>
        <w:tab/>
        <w:t xml:space="preserve">Конфігурація вертикальних зв’язків між горизонтальними площинами наочно демонструє системний характер концептуального простору трагічного. Але для виявлення його домінантного смислу необхідно визначити роль кожного компонента цієї системи в його формуванні, що пов’язано з розв’язанням проблеми донорсько-реципієнтного поділу (О.Л.Березович) як в окремій ієрархічній площині, так і в концептуальному просторі трагічного в цілому. </w:t>
      </w:r>
    </w:p>
    <w:p w:rsidR="00803798" w:rsidRDefault="00803798" w:rsidP="00803798">
      <w:pPr>
        <w:tabs>
          <w:tab w:val="left" w:pos="540"/>
        </w:tabs>
        <w:jc w:val="both"/>
        <w:rPr>
          <w:spacing w:val="2"/>
          <w:sz w:val="28"/>
          <w:szCs w:val="28"/>
          <w:lang w:val="uk-UA"/>
        </w:rPr>
      </w:pPr>
      <w:r>
        <w:rPr>
          <w:spacing w:val="2"/>
          <w:sz w:val="28"/>
          <w:szCs w:val="28"/>
          <w:lang w:val="uk-UA"/>
        </w:rPr>
        <w:tab/>
        <w:t xml:space="preserve">Встановлення того, які з мікрополів є </w:t>
      </w:r>
      <w:r>
        <w:rPr>
          <w:i/>
          <w:iCs/>
          <w:spacing w:val="2"/>
          <w:sz w:val="28"/>
          <w:szCs w:val="28"/>
          <w:lang w:val="uk-UA"/>
        </w:rPr>
        <w:t xml:space="preserve">донорами </w:t>
      </w:r>
      <w:r>
        <w:rPr>
          <w:spacing w:val="2"/>
          <w:sz w:val="28"/>
          <w:szCs w:val="28"/>
          <w:lang w:val="uk-UA"/>
        </w:rPr>
        <w:t xml:space="preserve">(табл. 1), тобто де починається розвиток смислових відношень із сусідніми полями – </w:t>
      </w:r>
      <w:r>
        <w:rPr>
          <w:i/>
          <w:iCs/>
          <w:spacing w:val="2"/>
          <w:sz w:val="28"/>
          <w:szCs w:val="28"/>
          <w:lang w:val="uk-UA"/>
        </w:rPr>
        <w:t>реципієнтами</w:t>
      </w:r>
      <w:r>
        <w:rPr>
          <w:spacing w:val="2"/>
          <w:sz w:val="28"/>
          <w:szCs w:val="28"/>
          <w:lang w:val="uk-UA"/>
        </w:rPr>
        <w:t>, відбувається в дисертації шляхом аналізу способів міжпольової взаємодії, а саме:</w:t>
      </w:r>
    </w:p>
    <w:p w:rsidR="00803798" w:rsidRDefault="00803798" w:rsidP="00803798">
      <w:pPr>
        <w:widowControl w:val="0"/>
        <w:tabs>
          <w:tab w:val="left" w:pos="540"/>
        </w:tabs>
        <w:jc w:val="right"/>
        <w:rPr>
          <w:i/>
          <w:iCs/>
          <w:spacing w:val="2"/>
          <w:sz w:val="28"/>
          <w:szCs w:val="28"/>
          <w:lang w:val="uk-UA"/>
        </w:rPr>
      </w:pPr>
      <w:r>
        <w:rPr>
          <w:i/>
          <w:iCs/>
          <w:spacing w:val="2"/>
          <w:sz w:val="28"/>
          <w:szCs w:val="28"/>
          <w:lang w:val="uk-UA"/>
        </w:rPr>
        <w:t>Таблиця 1</w:t>
      </w:r>
    </w:p>
    <w:p w:rsidR="00803798" w:rsidRDefault="00803798" w:rsidP="00803798">
      <w:pPr>
        <w:widowControl w:val="0"/>
        <w:tabs>
          <w:tab w:val="left" w:pos="540"/>
        </w:tabs>
        <w:jc w:val="right"/>
        <w:rPr>
          <w:i/>
          <w:iCs/>
          <w:spacing w:val="2"/>
          <w:sz w:val="28"/>
          <w:szCs w:val="28"/>
          <w:lang w:val="uk-UA"/>
        </w:rPr>
      </w:pPr>
      <w:r>
        <w:rPr>
          <w:noProof/>
          <w:sz w:val="20"/>
          <w:lang w:eastAsia="ru-RU"/>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14605</wp:posOffset>
                </wp:positionV>
                <wp:extent cx="6515100" cy="3806190"/>
                <wp:effectExtent l="2540" t="0" r="0" b="1397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806190"/>
                          <a:chOff x="1144" y="10124"/>
                          <a:chExt cx="10260" cy="5994"/>
                        </a:xfrm>
                      </wpg:grpSpPr>
                      <wps:wsp>
                        <wps:cNvPr id="3" name="Rectangle 120"/>
                        <wps:cNvSpPr>
                          <a:spLocks noChangeArrowheads="1"/>
                        </wps:cNvSpPr>
                        <wps:spPr bwMode="auto">
                          <a:xfrm>
                            <a:off x="1324" y="10124"/>
                            <a:ext cx="91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widowControl w:val="0"/>
                                <w:tabs>
                                  <w:tab w:val="left" w:pos="540"/>
                                </w:tabs>
                                <w:jc w:val="center"/>
                                <w:rPr>
                                  <w:b/>
                                  <w:bCs/>
                                  <w:i/>
                                  <w:iCs/>
                                  <w:sz w:val="28"/>
                                  <w:szCs w:val="28"/>
                                  <w:lang w:val="uk-UA"/>
                                </w:rPr>
                              </w:pPr>
                              <w:r>
                                <w:rPr>
                                  <w:b/>
                                  <w:bCs/>
                                  <w:sz w:val="28"/>
                                  <w:szCs w:val="28"/>
                                  <w:lang w:val="uk-UA"/>
                                </w:rPr>
                                <w:t xml:space="preserve">Мікрополя-донори як результат смислового перетинання </w:t>
                              </w:r>
                            </w:p>
                            <w:p w:rsidR="00803798" w:rsidRDefault="00803798" w:rsidP="00803798">
                              <w:pPr>
                                <w:jc w:val="center"/>
                                <w:rPr>
                                  <w:b/>
                                  <w:bCs/>
                                  <w:sz w:val="28"/>
                                  <w:szCs w:val="28"/>
                                  <w:lang w:val="uk-UA"/>
                                </w:rPr>
                              </w:pPr>
                              <w:r>
                                <w:rPr>
                                  <w:b/>
                                  <w:bCs/>
                                  <w:sz w:val="28"/>
                                  <w:szCs w:val="28"/>
                                  <w:lang w:val="uk-UA"/>
                                </w:rPr>
                                <w:t>тематичних мікрополів у концептуальному просторі трагічного</w:t>
                              </w:r>
                            </w:p>
                          </w:txbxContent>
                        </wps:txbx>
                        <wps:bodyPr rot="0" vert="horz" wrap="square" lIns="91440" tIns="45720" rIns="91440" bIns="45720" anchor="t" anchorCtr="0" upright="1">
                          <a:noAutofit/>
                        </wps:bodyPr>
                      </wps:wsp>
                      <wps:wsp>
                        <wps:cNvPr id="4" name="Line 121"/>
                        <wps:cNvCnPr/>
                        <wps:spPr bwMode="auto">
                          <a:xfrm flipH="1" flipV="1">
                            <a:off x="7624" y="13926"/>
                            <a:ext cx="1080" cy="8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22"/>
                        <wps:cNvCnPr/>
                        <wps:spPr bwMode="auto">
                          <a:xfrm flipH="1" flipV="1">
                            <a:off x="5104" y="13033"/>
                            <a:ext cx="3780" cy="2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23"/>
                        <wps:cNvCnPr/>
                        <wps:spPr bwMode="auto">
                          <a:xfrm flipV="1">
                            <a:off x="8704" y="14678"/>
                            <a:ext cx="540"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24"/>
                        <wps:cNvCnPr/>
                        <wps:spPr bwMode="auto">
                          <a:xfrm flipV="1">
                            <a:off x="8704" y="14106"/>
                            <a:ext cx="540" cy="7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25"/>
                        <wps:cNvCnPr/>
                        <wps:spPr bwMode="auto">
                          <a:xfrm flipV="1">
                            <a:off x="8704" y="13567"/>
                            <a:ext cx="540" cy="12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6"/>
                        <wps:cNvCnPr/>
                        <wps:spPr bwMode="auto">
                          <a:xfrm>
                            <a:off x="5284" y="12649"/>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7"/>
                        <wps:cNvCnPr/>
                        <wps:spPr bwMode="auto">
                          <a:xfrm>
                            <a:off x="6184" y="12649"/>
                            <a:ext cx="0" cy="34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8"/>
                        <wps:cNvCnPr/>
                        <wps:spPr bwMode="auto">
                          <a:xfrm flipH="1">
                            <a:off x="8884" y="14858"/>
                            <a:ext cx="540"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9"/>
                        <wps:cNvCnPr/>
                        <wps:spPr bwMode="auto">
                          <a:xfrm>
                            <a:off x="8704" y="14818"/>
                            <a:ext cx="540"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0"/>
                        <wps:cNvSpPr>
                          <a:spLocks noChangeArrowheads="1"/>
                        </wps:cNvSpPr>
                        <wps:spPr bwMode="auto">
                          <a:xfrm>
                            <a:off x="1144" y="10844"/>
                            <a:ext cx="10260" cy="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98" w:rsidRDefault="00803798" w:rsidP="00803798">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28"/>
                                <w:gridCol w:w="3312"/>
                                <w:gridCol w:w="2880"/>
                              </w:tblGrid>
                              <w:tr w:rsidR="00803798">
                                <w:tc>
                                  <w:tcPr>
                                    <w:tcW w:w="180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r>
                                      <w:rPr>
                                        <w:sz w:val="27"/>
                                        <w:szCs w:val="27"/>
                                        <w:lang w:val="uk-UA"/>
                                      </w:rPr>
                                      <w:t>Художній</w:t>
                                    </w:r>
                                  </w:p>
                                  <w:p w:rsidR="00803798" w:rsidRDefault="00803798">
                                    <w:pPr>
                                      <w:jc w:val="center"/>
                                      <w:rPr>
                                        <w:sz w:val="27"/>
                                        <w:szCs w:val="27"/>
                                        <w:lang w:val="uk-UA"/>
                                      </w:rPr>
                                    </w:pPr>
                                    <w:r>
                                      <w:rPr>
                                        <w:sz w:val="27"/>
                                        <w:szCs w:val="27"/>
                                        <w:lang w:val="uk-UA"/>
                                      </w:rPr>
                                      <w:t>концепт</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r>
                                      <w:rPr>
                                        <w:sz w:val="27"/>
                                        <w:szCs w:val="27"/>
                                        <w:lang w:val="uk-UA"/>
                                      </w:rPr>
                                      <w:t>Базова</w:t>
                                    </w:r>
                                  </w:p>
                                  <w:p w:rsidR="00803798" w:rsidRDefault="00803798">
                                    <w:pPr>
                                      <w:jc w:val="center"/>
                                      <w:rPr>
                                        <w:sz w:val="27"/>
                                        <w:szCs w:val="27"/>
                                        <w:lang w:val="uk-UA"/>
                                      </w:rPr>
                                    </w:pPr>
                                    <w:r>
                                      <w:rPr>
                                        <w:sz w:val="27"/>
                                        <w:szCs w:val="27"/>
                                        <w:lang w:val="uk-UA"/>
                                      </w:rPr>
                                      <w:t>площина</w:t>
                                    </w: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r>
                                      <w:rPr>
                                        <w:sz w:val="27"/>
                                        <w:szCs w:val="27"/>
                                        <w:lang w:val="uk-UA"/>
                                      </w:rPr>
                                      <w:t>Узуальна</w:t>
                                    </w:r>
                                  </w:p>
                                  <w:p w:rsidR="00803798" w:rsidRDefault="00803798">
                                    <w:pPr>
                                      <w:jc w:val="center"/>
                                      <w:rPr>
                                        <w:sz w:val="27"/>
                                        <w:szCs w:val="27"/>
                                        <w:lang w:val="uk-UA"/>
                                      </w:rPr>
                                    </w:pPr>
                                    <w:r>
                                      <w:rPr>
                                        <w:sz w:val="27"/>
                                        <w:szCs w:val="27"/>
                                        <w:lang w:val="uk-UA"/>
                                      </w:rPr>
                                      <w:t>площина</w:t>
                                    </w: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r>
                                      <w:rPr>
                                        <w:sz w:val="27"/>
                                        <w:szCs w:val="27"/>
                                        <w:lang w:val="uk-UA"/>
                                      </w:rPr>
                                      <w:t>Індивідуально-авторська площина</w:t>
                                    </w:r>
                                  </w:p>
                                </w:tc>
                              </w:tr>
                              <w:tr w:rsidR="00803798">
                                <w:tc>
                                  <w:tcPr>
                                    <w:tcW w:w="180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r>
                                      <w:rPr>
                                        <w:sz w:val="21"/>
                                        <w:szCs w:val="21"/>
                                        <w:lang w:val="uk-UA"/>
                                      </w:rPr>
                                      <w:t>СМЕРТЬ</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Згубність</w:t>
                                    </w:r>
                                    <w:r>
                                      <w:rPr>
                                        <w:sz w:val="27"/>
                                        <w:szCs w:val="27"/>
                                        <w:lang w:val="en-US"/>
                                      </w:rPr>
                                      <w:t>”</w:t>
                                    </w:r>
                                  </w:p>
                                  <w:p w:rsidR="00803798" w:rsidRDefault="00803798">
                                    <w:pPr>
                                      <w:jc w:val="center"/>
                                      <w:rPr>
                                        <w:sz w:val="27"/>
                                        <w:szCs w:val="27"/>
                                        <w:lang w:val="uk-UA"/>
                                      </w:rPr>
                                    </w:pPr>
                                    <w:r>
                                      <w:rPr>
                                        <w:sz w:val="27"/>
                                        <w:szCs w:val="27"/>
                                        <w:lang w:val="uk-UA"/>
                                      </w:rPr>
                                      <w:t xml:space="preserve"> 22/52</w:t>
                                    </w: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Примусове видалення</w:t>
                                    </w:r>
                                    <w:r>
                                      <w:rPr>
                                        <w:sz w:val="27"/>
                                        <w:szCs w:val="27"/>
                                        <w:lang w:val="en-US"/>
                                      </w:rPr>
                                      <w:t>”</w:t>
                                    </w:r>
                                  </w:p>
                                  <w:p w:rsidR="00803798" w:rsidRDefault="00803798">
                                    <w:pPr>
                                      <w:jc w:val="center"/>
                                      <w:rPr>
                                        <w:sz w:val="27"/>
                                        <w:szCs w:val="27"/>
                                        <w:lang w:val="uk-UA"/>
                                      </w:rPr>
                                    </w:pPr>
                                    <w:r>
                                      <w:rPr>
                                        <w:sz w:val="27"/>
                                        <w:szCs w:val="27"/>
                                        <w:lang w:val="uk-UA"/>
                                      </w:rPr>
                                      <w:t xml:space="preserve"> 17/40</w:t>
                                    </w: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r>
                              <w:tr w:rsidR="00803798">
                                <w:tc>
                                  <w:tcPr>
                                    <w:tcW w:w="180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r>
                                      <w:rPr>
                                        <w:sz w:val="21"/>
                                        <w:szCs w:val="21"/>
                                        <w:lang w:val="uk-UA"/>
                                      </w:rPr>
                                      <w:t>ЖИТТЯ</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Енергійність</w:t>
                                    </w:r>
                                    <w:r>
                                      <w:rPr>
                                        <w:sz w:val="27"/>
                                        <w:szCs w:val="27"/>
                                        <w:lang w:val="en-US"/>
                                      </w:rPr>
                                      <w:t>”</w:t>
                                    </w:r>
                                  </w:p>
                                  <w:p w:rsidR="00803798" w:rsidRDefault="00803798">
                                    <w:pPr>
                                      <w:jc w:val="center"/>
                                      <w:rPr>
                                        <w:sz w:val="27"/>
                                        <w:szCs w:val="27"/>
                                        <w:lang w:val="uk-UA"/>
                                      </w:rPr>
                                    </w:pPr>
                                    <w:r>
                                      <w:rPr>
                                        <w:sz w:val="27"/>
                                        <w:szCs w:val="27"/>
                                        <w:lang w:val="uk-UA"/>
                                      </w:rPr>
                                      <w:t xml:space="preserve"> 14/69</w:t>
                                    </w: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Духовність</w:t>
                                    </w:r>
                                    <w:r>
                                      <w:rPr>
                                        <w:sz w:val="27"/>
                                        <w:szCs w:val="27"/>
                                        <w:lang w:val="en-US"/>
                                      </w:rPr>
                                      <w:t>”</w:t>
                                    </w:r>
                                  </w:p>
                                  <w:p w:rsidR="00803798" w:rsidRDefault="00803798">
                                    <w:pPr>
                                      <w:jc w:val="center"/>
                                      <w:rPr>
                                        <w:sz w:val="27"/>
                                        <w:szCs w:val="27"/>
                                        <w:lang w:val="uk-UA"/>
                                      </w:rPr>
                                    </w:pPr>
                                    <w:r>
                                      <w:rPr>
                                        <w:sz w:val="27"/>
                                        <w:szCs w:val="27"/>
                                        <w:lang w:val="uk-UA"/>
                                      </w:rPr>
                                      <w:t xml:space="preserve"> 15/40</w:t>
                                    </w:r>
                                  </w:p>
                                </w:tc>
                              </w:tr>
                              <w:tr w:rsidR="00803798">
                                <w:trPr>
                                  <w:cantSplit/>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r>
                                      <w:rPr>
                                        <w:sz w:val="21"/>
                                        <w:szCs w:val="21"/>
                                        <w:lang w:val="uk-UA"/>
                                      </w:rPr>
                                      <w:t>КОХАННЯ</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Ворожість</w:t>
                                    </w:r>
                                    <w:r>
                                      <w:rPr>
                                        <w:sz w:val="27"/>
                                        <w:szCs w:val="27"/>
                                        <w:lang w:val="en-US"/>
                                      </w:rPr>
                                      <w:t>”</w:t>
                                    </w:r>
                                  </w:p>
                                  <w:p w:rsidR="00803798" w:rsidRDefault="00803798">
                                    <w:pPr>
                                      <w:jc w:val="center"/>
                                      <w:rPr>
                                        <w:sz w:val="27"/>
                                        <w:szCs w:val="27"/>
                                        <w:lang w:val="uk-UA"/>
                                      </w:rPr>
                                    </w:pPr>
                                    <w:r>
                                      <w:rPr>
                                        <w:sz w:val="27"/>
                                        <w:szCs w:val="27"/>
                                        <w:lang w:val="uk-UA"/>
                                      </w:rPr>
                                      <w:t xml:space="preserve"> 27/95</w:t>
                                    </w:r>
                                  </w:p>
                                </w:tc>
                              </w:tr>
                              <w:tr w:rsidR="00803798">
                                <w:trPr>
                                  <w:cantSplit/>
                                </w:trPr>
                                <w:tc>
                                  <w:tcPr>
                                    <w:tcW w:w="1800" w:type="dxa"/>
                                    <w:vMerge/>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Нестійкість</w:t>
                                    </w:r>
                                    <w:r>
                                      <w:rPr>
                                        <w:sz w:val="27"/>
                                        <w:szCs w:val="27"/>
                                        <w:lang w:val="en-US"/>
                                      </w:rPr>
                                      <w:t>”</w:t>
                                    </w:r>
                                  </w:p>
                                  <w:p w:rsidR="00803798" w:rsidRDefault="00803798">
                                    <w:pPr>
                                      <w:widowControl w:val="0"/>
                                      <w:tabs>
                                        <w:tab w:val="left" w:pos="540"/>
                                      </w:tabs>
                                      <w:jc w:val="center"/>
                                      <w:rPr>
                                        <w:sz w:val="27"/>
                                        <w:szCs w:val="27"/>
                                        <w:lang w:val="uk-UA"/>
                                      </w:rPr>
                                    </w:pPr>
                                    <w:r>
                                      <w:rPr>
                                        <w:sz w:val="27"/>
                                        <w:szCs w:val="27"/>
                                        <w:lang w:val="uk-UA"/>
                                      </w:rPr>
                                      <w:t xml:space="preserve"> 13/75</w:t>
                                    </w:r>
                                  </w:p>
                                </w:tc>
                              </w:tr>
                              <w:tr w:rsidR="00803798">
                                <w:trPr>
                                  <w:cantSplit/>
                                  <w:trHeight w:val="753"/>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r>
                                      <w:rPr>
                                        <w:sz w:val="21"/>
                                        <w:szCs w:val="21"/>
                                        <w:lang w:val="uk-UA"/>
                                      </w:rPr>
                                      <w:t>ЄСТВО ЛЮДИНИ</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uk-UA"/>
                                      </w:rPr>
                                    </w:pPr>
                                    <w:r>
                                      <w:rPr>
                                        <w:sz w:val="27"/>
                                        <w:szCs w:val="27"/>
                                        <w:lang w:val="uk-UA"/>
                                      </w:rPr>
                                      <w:t xml:space="preserve"> </w:t>
                                    </w:r>
                                    <w:r>
                                      <w:rPr>
                                        <w:sz w:val="27"/>
                                        <w:szCs w:val="27"/>
                                        <w:lang w:val="en-US"/>
                                      </w:rPr>
                                      <w:t>“</w:t>
                                    </w:r>
                                    <w:r>
                                      <w:rPr>
                                        <w:sz w:val="27"/>
                                        <w:szCs w:val="27"/>
                                        <w:lang w:val="uk-UA"/>
                                      </w:rPr>
                                      <w:t>Творіння</w:t>
                                    </w:r>
                                    <w:r>
                                      <w:rPr>
                                        <w:sz w:val="27"/>
                                        <w:szCs w:val="27"/>
                                        <w:lang w:val="en-US"/>
                                      </w:rPr>
                                      <w:t>”</w:t>
                                    </w:r>
                                    <w:r>
                                      <w:rPr>
                                        <w:sz w:val="27"/>
                                        <w:szCs w:val="27"/>
                                        <w:lang w:val="uk-UA"/>
                                      </w:rPr>
                                      <w:t>»</w:t>
                                    </w:r>
                                  </w:p>
                                  <w:p w:rsidR="00803798" w:rsidRDefault="00803798">
                                    <w:pPr>
                                      <w:jc w:val="center"/>
                                      <w:rPr>
                                        <w:sz w:val="27"/>
                                        <w:szCs w:val="27"/>
                                        <w:lang w:val="uk-UA"/>
                                      </w:rPr>
                                    </w:pPr>
                                    <w:r>
                                      <w:rPr>
                                        <w:sz w:val="28"/>
                                        <w:szCs w:val="28"/>
                                        <w:lang w:val="uk-UA"/>
                                      </w:rPr>
                                      <w:t>●√</w:t>
                                    </w:r>
                                    <w:r>
                                      <w:rPr>
                                        <w:sz w:val="27"/>
                                        <w:szCs w:val="27"/>
                                        <w:lang w:val="uk-UA"/>
                                      </w:rPr>
                                      <w:t xml:space="preserve"> 24/127</w:t>
                                    </w:r>
                                  </w:p>
                                </w:tc>
                              </w:tr>
                              <w:tr w:rsidR="00803798">
                                <w:trPr>
                                  <w:cantSplit/>
                                </w:trPr>
                                <w:tc>
                                  <w:tcPr>
                                    <w:tcW w:w="1800" w:type="dxa"/>
                                    <w:vMerge/>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2"/>
                                        <w:szCs w:val="22"/>
                                        <w:lang w:val="uk-UA"/>
                                      </w:rPr>
                                    </w:pP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Невідомість</w:t>
                                    </w:r>
                                    <w:r>
                                      <w:rPr>
                                        <w:sz w:val="27"/>
                                        <w:szCs w:val="27"/>
                                        <w:lang w:val="en-US"/>
                                      </w:rPr>
                                      <w:t>”</w:t>
                                    </w:r>
                                  </w:p>
                                  <w:p w:rsidR="00803798" w:rsidRDefault="00803798">
                                    <w:pPr>
                                      <w:widowControl w:val="0"/>
                                      <w:tabs>
                                        <w:tab w:val="left" w:pos="540"/>
                                      </w:tabs>
                                      <w:jc w:val="center"/>
                                      <w:rPr>
                                        <w:sz w:val="27"/>
                                        <w:szCs w:val="27"/>
                                        <w:lang w:val="uk-UA"/>
                                      </w:rPr>
                                    </w:pPr>
                                    <w:r>
                                      <w:rPr>
                                        <w:sz w:val="27"/>
                                        <w:szCs w:val="27"/>
                                        <w:lang w:val="uk-UA"/>
                                      </w:rPr>
                                      <w:t>13/57</w:t>
                                    </w:r>
                                  </w:p>
                                </w:tc>
                              </w:tr>
                            </w:tbl>
                            <w:p w:rsidR="00803798" w:rsidRDefault="00803798" w:rsidP="00803798">
                              <w:pPr>
                                <w:rPr>
                                  <w:lang w:val="uk-UA"/>
                                </w:rPr>
                              </w:pPr>
                            </w:p>
                          </w:txbxContent>
                        </wps:txbx>
                        <wps:bodyPr rot="0" vert="horz" wrap="square" lIns="91440" tIns="45720" rIns="91440" bIns="45720" anchor="t" anchorCtr="0" upright="1">
                          <a:noAutofit/>
                        </wps:bodyPr>
                      </wps:wsp>
                      <wps:wsp>
                        <wps:cNvPr id="14" name="Line 131"/>
                        <wps:cNvCnPr/>
                        <wps:spPr bwMode="auto">
                          <a:xfrm flipH="1" flipV="1">
                            <a:off x="6904" y="13184"/>
                            <a:ext cx="1440" cy="1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2"/>
                        <wps:cNvCnPr/>
                        <wps:spPr bwMode="auto">
                          <a:xfrm flipH="1" flipV="1">
                            <a:off x="4384" y="12284"/>
                            <a:ext cx="450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33"/>
                        <wps:cNvCnPr/>
                        <wps:spPr bwMode="auto">
                          <a:xfrm flipV="1">
                            <a:off x="7984" y="13364"/>
                            <a:ext cx="7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4"/>
                        <wps:cNvCnPr/>
                        <wps:spPr bwMode="auto">
                          <a:xfrm flipV="1">
                            <a:off x="7984" y="12824"/>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35"/>
                        <wps:cNvCnPr/>
                        <wps:spPr bwMode="auto">
                          <a:xfrm>
                            <a:off x="4384" y="1210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36"/>
                        <wps:cNvCnPr/>
                        <wps:spPr bwMode="auto">
                          <a:xfrm>
                            <a:off x="4924" y="12104"/>
                            <a:ext cx="0" cy="3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37"/>
                        <wps:cNvCnPr/>
                        <wps:spPr bwMode="auto">
                          <a:xfrm>
                            <a:off x="4924" y="15524"/>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8"/>
                        <wps:cNvCnPr/>
                        <wps:spPr bwMode="auto">
                          <a:xfrm>
                            <a:off x="8344" y="14354"/>
                            <a:ext cx="54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39"/>
                        <wps:cNvCnPr/>
                        <wps:spPr bwMode="auto">
                          <a:xfrm flipV="1">
                            <a:off x="7984" y="13904"/>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218" style="position:absolute;left:0;text-align:left;margin-left:9pt;margin-top:1.15pt;width:513pt;height:299.7pt;z-index:251661312" coordorigin="1144,10124" coordsize="1026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">
                <v:rect id="Rectangle 120" o:spid="_x0000_s1219" style="position:absolute;left:1324;top:10124;width:91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803798" w:rsidRDefault="00803798" w:rsidP="00803798">
                        <w:pPr>
                          <w:widowControl w:val="0"/>
                          <w:tabs>
                            <w:tab w:val="left" w:pos="540"/>
                          </w:tabs>
                          <w:jc w:val="center"/>
                          <w:rPr>
                            <w:b/>
                            <w:bCs/>
                            <w:i/>
                            <w:iCs/>
                            <w:sz w:val="28"/>
                            <w:szCs w:val="28"/>
                            <w:lang w:val="uk-UA"/>
                          </w:rPr>
                        </w:pPr>
                        <w:r>
                          <w:rPr>
                            <w:b/>
                            <w:bCs/>
                            <w:sz w:val="28"/>
                            <w:szCs w:val="28"/>
                            <w:lang w:val="uk-UA"/>
                          </w:rPr>
                          <w:t xml:space="preserve">Мікрополя-донори як результат смислового перетинання </w:t>
                        </w:r>
                      </w:p>
                      <w:p w:rsidR="00803798" w:rsidRDefault="00803798" w:rsidP="00803798">
                        <w:pPr>
                          <w:jc w:val="center"/>
                          <w:rPr>
                            <w:b/>
                            <w:bCs/>
                            <w:sz w:val="28"/>
                            <w:szCs w:val="28"/>
                            <w:lang w:val="uk-UA"/>
                          </w:rPr>
                        </w:pPr>
                        <w:r>
                          <w:rPr>
                            <w:b/>
                            <w:bCs/>
                            <w:sz w:val="28"/>
                            <w:szCs w:val="28"/>
                            <w:lang w:val="uk-UA"/>
                          </w:rPr>
                          <w:t>тематичних мікрополів у концептуальному просторі трагічного</w:t>
                        </w:r>
                      </w:p>
                    </w:txbxContent>
                  </v:textbox>
                </v:rect>
                <v:line id="Line 121" o:spid="_x0000_s1220" style="position:absolute;flip:x y;visibility:visible;mso-wrap-style:square" from="7624,13926" to="8704,1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R/CMMAAADaAAAADwAAAGRycy9kb3ducmV2LnhtbESPQWvCQBSE7wX/w/IEb83GUkRTVylC&#10;oQcvWtHrS/Y1m5p9m2TXGP+9KxQ8DjPzDbNcD7YWPXW+cqxgmqQgiAunKy4VHH6+XucgfEDWWDsm&#10;BTfysF6NXpaYaXflHfX7UIoIYZ+hAhNCk0npC0MWfeIa4uj9us5iiLIrpe7wGuG2lm9pOpMWK44L&#10;BhvaGCrO+4tV0OeX6d9xuzv7/NQu8rlpN9t2ptRkPHx+gAg0hGf4v/2tFbzD40q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kfwjDAAAA2gAAAA8AAAAAAAAAAAAA&#10;AAAAoQIAAGRycy9kb3ducmV2LnhtbFBLBQYAAAAABAAEAPkAAACRAwAAAAA=&#10;">
                  <v:stroke endarrow="block"/>
                </v:line>
                <v:line id="Line 122" o:spid="_x0000_s1221" style="position:absolute;flip:x y;visibility:visible;mso-wrap-style:square" from="5104,13033" to="8884,1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jak8MAAADaAAAADwAAAGRycy9kb3ducmV2LnhtbESPQWvCQBSE7wX/w/IEb83GQkVTVylC&#10;oQcvWtHrS/Y1m5p9m2TXGP+9KxQ8DjPzDbNcD7YWPXW+cqxgmqQgiAunKy4VHH6+XucgfEDWWDsm&#10;BTfysF6NXpaYaXflHfX7UIoIYZ+hAhNCk0npC0MWfeIa4uj9us5iiLIrpe7wGuG2lm9pOpMWK44L&#10;BhvaGCrO+4tV0OeX6d9xuzv7/NQu8rlpN9t2ptRkPHx+gAg0hGf4v/2tFbzD40q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o2pPDAAAA2gAAAA8AAAAAAAAAAAAA&#10;AAAAoQIAAGRycy9kb3ducmV2LnhtbFBLBQYAAAAABAAEAPkAAACRAwAAAAA=&#10;">
                  <v:stroke endarrow="block"/>
                </v:line>
                <v:line id="Line 123" o:spid="_x0000_s1222" style="position:absolute;flip:y;visibility:visible;mso-wrap-style:square" from="8704,14678" to="9244,1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124" o:spid="_x0000_s1223" style="position:absolute;flip:y;visibility:visible;mso-wrap-style:square" from="8704,14106" to="9244,1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25" o:spid="_x0000_s1224" style="position:absolute;flip:y;visibility:visible;mso-wrap-style:square" from="8704,13567" to="9244,1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6" o:spid="_x0000_s1225" style="position:absolute;visibility:visible;mso-wrap-style:square" from="5284,12649" to="6184,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7" o:spid="_x0000_s1226" style="position:absolute;visibility:visible;mso-wrap-style:square" from="6184,12649" to="6184,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8" o:spid="_x0000_s1227" style="position:absolute;flip:x;visibility:visible;mso-wrap-style:square" from="8884,14858" to="9424,1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29" o:spid="_x0000_s1228" style="position:absolute;visibility:visible;mso-wrap-style:square" from="8704,14818" to="9244,1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130" o:spid="_x0000_s1229" style="position:absolute;left:1144;top:10844;width:1026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803798" w:rsidRDefault="00803798" w:rsidP="00803798">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28"/>
                          <w:gridCol w:w="3312"/>
                          <w:gridCol w:w="2880"/>
                        </w:tblGrid>
                        <w:tr w:rsidR="00803798">
                          <w:tc>
                            <w:tcPr>
                              <w:tcW w:w="180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r>
                                <w:rPr>
                                  <w:sz w:val="27"/>
                                  <w:szCs w:val="27"/>
                                  <w:lang w:val="uk-UA"/>
                                </w:rPr>
                                <w:t>Художній</w:t>
                              </w:r>
                            </w:p>
                            <w:p w:rsidR="00803798" w:rsidRDefault="00803798">
                              <w:pPr>
                                <w:jc w:val="center"/>
                                <w:rPr>
                                  <w:sz w:val="27"/>
                                  <w:szCs w:val="27"/>
                                  <w:lang w:val="uk-UA"/>
                                </w:rPr>
                              </w:pPr>
                              <w:r>
                                <w:rPr>
                                  <w:sz w:val="27"/>
                                  <w:szCs w:val="27"/>
                                  <w:lang w:val="uk-UA"/>
                                </w:rPr>
                                <w:t>концепт</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r>
                                <w:rPr>
                                  <w:sz w:val="27"/>
                                  <w:szCs w:val="27"/>
                                  <w:lang w:val="uk-UA"/>
                                </w:rPr>
                                <w:t>Базова</w:t>
                              </w:r>
                            </w:p>
                            <w:p w:rsidR="00803798" w:rsidRDefault="00803798">
                              <w:pPr>
                                <w:jc w:val="center"/>
                                <w:rPr>
                                  <w:sz w:val="27"/>
                                  <w:szCs w:val="27"/>
                                  <w:lang w:val="uk-UA"/>
                                </w:rPr>
                              </w:pPr>
                              <w:r>
                                <w:rPr>
                                  <w:sz w:val="27"/>
                                  <w:szCs w:val="27"/>
                                  <w:lang w:val="uk-UA"/>
                                </w:rPr>
                                <w:t>площина</w:t>
                              </w: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r>
                                <w:rPr>
                                  <w:sz w:val="27"/>
                                  <w:szCs w:val="27"/>
                                  <w:lang w:val="uk-UA"/>
                                </w:rPr>
                                <w:t>Узуальна</w:t>
                              </w:r>
                            </w:p>
                            <w:p w:rsidR="00803798" w:rsidRDefault="00803798">
                              <w:pPr>
                                <w:jc w:val="center"/>
                                <w:rPr>
                                  <w:sz w:val="27"/>
                                  <w:szCs w:val="27"/>
                                  <w:lang w:val="uk-UA"/>
                                </w:rPr>
                              </w:pPr>
                              <w:r>
                                <w:rPr>
                                  <w:sz w:val="27"/>
                                  <w:szCs w:val="27"/>
                                  <w:lang w:val="uk-UA"/>
                                </w:rPr>
                                <w:t>площина</w:t>
                              </w: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r>
                                <w:rPr>
                                  <w:sz w:val="27"/>
                                  <w:szCs w:val="27"/>
                                  <w:lang w:val="uk-UA"/>
                                </w:rPr>
                                <w:t>Індивідуально-авторська площина</w:t>
                              </w:r>
                            </w:p>
                          </w:tc>
                        </w:tr>
                        <w:tr w:rsidR="00803798">
                          <w:tc>
                            <w:tcPr>
                              <w:tcW w:w="180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r>
                                <w:rPr>
                                  <w:sz w:val="21"/>
                                  <w:szCs w:val="21"/>
                                  <w:lang w:val="uk-UA"/>
                                </w:rPr>
                                <w:t>СМЕРТЬ</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Згубність</w:t>
                              </w:r>
                              <w:r>
                                <w:rPr>
                                  <w:sz w:val="27"/>
                                  <w:szCs w:val="27"/>
                                  <w:lang w:val="en-US"/>
                                </w:rPr>
                                <w:t>”</w:t>
                              </w:r>
                            </w:p>
                            <w:p w:rsidR="00803798" w:rsidRDefault="00803798">
                              <w:pPr>
                                <w:jc w:val="center"/>
                                <w:rPr>
                                  <w:sz w:val="27"/>
                                  <w:szCs w:val="27"/>
                                  <w:lang w:val="uk-UA"/>
                                </w:rPr>
                              </w:pPr>
                              <w:r>
                                <w:rPr>
                                  <w:sz w:val="27"/>
                                  <w:szCs w:val="27"/>
                                  <w:lang w:val="uk-UA"/>
                                </w:rPr>
                                <w:t xml:space="preserve"> 22/52</w:t>
                              </w: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Примусове видалення</w:t>
                              </w:r>
                              <w:r>
                                <w:rPr>
                                  <w:sz w:val="27"/>
                                  <w:szCs w:val="27"/>
                                  <w:lang w:val="en-US"/>
                                </w:rPr>
                                <w:t>”</w:t>
                              </w:r>
                            </w:p>
                            <w:p w:rsidR="00803798" w:rsidRDefault="00803798">
                              <w:pPr>
                                <w:jc w:val="center"/>
                                <w:rPr>
                                  <w:sz w:val="27"/>
                                  <w:szCs w:val="27"/>
                                  <w:lang w:val="uk-UA"/>
                                </w:rPr>
                              </w:pPr>
                              <w:r>
                                <w:rPr>
                                  <w:sz w:val="27"/>
                                  <w:szCs w:val="27"/>
                                  <w:lang w:val="uk-UA"/>
                                </w:rPr>
                                <w:t xml:space="preserve"> 17/40</w:t>
                              </w: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r>
                        <w:tr w:rsidR="00803798">
                          <w:tc>
                            <w:tcPr>
                              <w:tcW w:w="1800"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r>
                                <w:rPr>
                                  <w:sz w:val="21"/>
                                  <w:szCs w:val="21"/>
                                  <w:lang w:val="uk-UA"/>
                                </w:rPr>
                                <w:t>ЖИТТЯ</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Енергійність</w:t>
                              </w:r>
                              <w:r>
                                <w:rPr>
                                  <w:sz w:val="27"/>
                                  <w:szCs w:val="27"/>
                                  <w:lang w:val="en-US"/>
                                </w:rPr>
                                <w:t>”</w:t>
                              </w:r>
                            </w:p>
                            <w:p w:rsidR="00803798" w:rsidRDefault="00803798">
                              <w:pPr>
                                <w:jc w:val="center"/>
                                <w:rPr>
                                  <w:sz w:val="27"/>
                                  <w:szCs w:val="27"/>
                                  <w:lang w:val="uk-UA"/>
                                </w:rPr>
                              </w:pPr>
                              <w:r>
                                <w:rPr>
                                  <w:sz w:val="27"/>
                                  <w:szCs w:val="27"/>
                                  <w:lang w:val="uk-UA"/>
                                </w:rPr>
                                <w:t xml:space="preserve"> 14/69</w:t>
                              </w: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Духовність</w:t>
                              </w:r>
                              <w:r>
                                <w:rPr>
                                  <w:sz w:val="27"/>
                                  <w:szCs w:val="27"/>
                                  <w:lang w:val="en-US"/>
                                </w:rPr>
                                <w:t>”</w:t>
                              </w:r>
                            </w:p>
                            <w:p w:rsidR="00803798" w:rsidRDefault="00803798">
                              <w:pPr>
                                <w:jc w:val="center"/>
                                <w:rPr>
                                  <w:sz w:val="27"/>
                                  <w:szCs w:val="27"/>
                                  <w:lang w:val="uk-UA"/>
                                </w:rPr>
                              </w:pPr>
                              <w:r>
                                <w:rPr>
                                  <w:sz w:val="27"/>
                                  <w:szCs w:val="27"/>
                                  <w:lang w:val="uk-UA"/>
                                </w:rPr>
                                <w:t xml:space="preserve"> 15/40</w:t>
                              </w:r>
                            </w:p>
                          </w:tc>
                        </w:tr>
                        <w:tr w:rsidR="00803798">
                          <w:trPr>
                            <w:cantSplit/>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r>
                                <w:rPr>
                                  <w:sz w:val="21"/>
                                  <w:szCs w:val="21"/>
                                  <w:lang w:val="uk-UA"/>
                                </w:rPr>
                                <w:t>КОХАННЯ</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Ворожість</w:t>
                              </w:r>
                              <w:r>
                                <w:rPr>
                                  <w:sz w:val="27"/>
                                  <w:szCs w:val="27"/>
                                  <w:lang w:val="en-US"/>
                                </w:rPr>
                                <w:t>”</w:t>
                              </w:r>
                            </w:p>
                            <w:p w:rsidR="00803798" w:rsidRDefault="00803798">
                              <w:pPr>
                                <w:jc w:val="center"/>
                                <w:rPr>
                                  <w:sz w:val="27"/>
                                  <w:szCs w:val="27"/>
                                  <w:lang w:val="uk-UA"/>
                                </w:rPr>
                              </w:pPr>
                              <w:r>
                                <w:rPr>
                                  <w:sz w:val="27"/>
                                  <w:szCs w:val="27"/>
                                  <w:lang w:val="uk-UA"/>
                                </w:rPr>
                                <w:t xml:space="preserve"> 27/95</w:t>
                              </w:r>
                            </w:p>
                          </w:tc>
                        </w:tr>
                        <w:tr w:rsidR="00803798">
                          <w:trPr>
                            <w:cantSplit/>
                          </w:trPr>
                          <w:tc>
                            <w:tcPr>
                              <w:tcW w:w="1800" w:type="dxa"/>
                              <w:vMerge/>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Нестійкість</w:t>
                              </w:r>
                              <w:r>
                                <w:rPr>
                                  <w:sz w:val="27"/>
                                  <w:szCs w:val="27"/>
                                  <w:lang w:val="en-US"/>
                                </w:rPr>
                                <w:t>”</w:t>
                              </w:r>
                            </w:p>
                            <w:p w:rsidR="00803798" w:rsidRDefault="00803798">
                              <w:pPr>
                                <w:widowControl w:val="0"/>
                                <w:tabs>
                                  <w:tab w:val="left" w:pos="540"/>
                                </w:tabs>
                                <w:jc w:val="center"/>
                                <w:rPr>
                                  <w:sz w:val="27"/>
                                  <w:szCs w:val="27"/>
                                  <w:lang w:val="uk-UA"/>
                                </w:rPr>
                              </w:pPr>
                              <w:r>
                                <w:rPr>
                                  <w:sz w:val="27"/>
                                  <w:szCs w:val="27"/>
                                  <w:lang w:val="uk-UA"/>
                                </w:rPr>
                                <w:t xml:space="preserve"> 13/75</w:t>
                              </w:r>
                            </w:p>
                          </w:tc>
                        </w:tr>
                        <w:tr w:rsidR="00803798">
                          <w:trPr>
                            <w:cantSplit/>
                            <w:trHeight w:val="753"/>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1"/>
                                  <w:szCs w:val="21"/>
                                  <w:lang w:val="uk-UA"/>
                                </w:rPr>
                              </w:pPr>
                              <w:r>
                                <w:rPr>
                                  <w:sz w:val="21"/>
                                  <w:szCs w:val="21"/>
                                  <w:lang w:val="uk-UA"/>
                                </w:rPr>
                                <w:t>ЄСТВО ЛЮДИНИ</w:t>
                              </w: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uk-UA"/>
                                </w:rPr>
                              </w:pPr>
                              <w:r>
                                <w:rPr>
                                  <w:sz w:val="27"/>
                                  <w:szCs w:val="27"/>
                                  <w:lang w:val="uk-UA"/>
                                </w:rPr>
                                <w:t xml:space="preserve"> </w:t>
                              </w:r>
                              <w:r>
                                <w:rPr>
                                  <w:sz w:val="27"/>
                                  <w:szCs w:val="27"/>
                                  <w:lang w:val="en-US"/>
                                </w:rPr>
                                <w:t>“</w:t>
                              </w:r>
                              <w:r>
                                <w:rPr>
                                  <w:sz w:val="27"/>
                                  <w:szCs w:val="27"/>
                                  <w:lang w:val="uk-UA"/>
                                </w:rPr>
                                <w:t>Творіння</w:t>
                              </w:r>
                              <w:r>
                                <w:rPr>
                                  <w:sz w:val="27"/>
                                  <w:szCs w:val="27"/>
                                  <w:lang w:val="en-US"/>
                                </w:rPr>
                                <w:t>”</w:t>
                              </w:r>
                              <w:r>
                                <w:rPr>
                                  <w:sz w:val="27"/>
                                  <w:szCs w:val="27"/>
                                  <w:lang w:val="uk-UA"/>
                                </w:rPr>
                                <w:t>»</w:t>
                              </w:r>
                            </w:p>
                            <w:p w:rsidR="00803798" w:rsidRDefault="00803798">
                              <w:pPr>
                                <w:jc w:val="center"/>
                                <w:rPr>
                                  <w:sz w:val="27"/>
                                  <w:szCs w:val="27"/>
                                  <w:lang w:val="uk-UA"/>
                                </w:rPr>
                              </w:pPr>
                              <w:r>
                                <w:rPr>
                                  <w:sz w:val="28"/>
                                  <w:szCs w:val="28"/>
                                  <w:lang w:val="uk-UA"/>
                                </w:rPr>
                                <w:t>●√</w:t>
                              </w:r>
                              <w:r>
                                <w:rPr>
                                  <w:sz w:val="27"/>
                                  <w:szCs w:val="27"/>
                                  <w:lang w:val="uk-UA"/>
                                </w:rPr>
                                <w:t xml:space="preserve"> 24/127</w:t>
                              </w:r>
                            </w:p>
                          </w:tc>
                        </w:tr>
                        <w:tr w:rsidR="00803798">
                          <w:trPr>
                            <w:cantSplit/>
                          </w:trPr>
                          <w:tc>
                            <w:tcPr>
                              <w:tcW w:w="1800" w:type="dxa"/>
                              <w:vMerge/>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2"/>
                                  <w:szCs w:val="22"/>
                                  <w:lang w:val="uk-UA"/>
                                </w:rPr>
                              </w:pPr>
                            </w:p>
                          </w:tc>
                          <w:tc>
                            <w:tcPr>
                              <w:tcW w:w="1728"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3312" w:type="dxa"/>
                              <w:tcBorders>
                                <w:top w:val="single" w:sz="4" w:space="0" w:color="auto"/>
                                <w:left w:val="single" w:sz="4" w:space="0" w:color="auto"/>
                                <w:bottom w:val="single" w:sz="4" w:space="0" w:color="auto"/>
                                <w:right w:val="single" w:sz="4" w:space="0" w:color="auto"/>
                              </w:tcBorders>
                              <w:vAlign w:val="center"/>
                            </w:tcPr>
                            <w:p w:rsidR="00803798" w:rsidRDefault="00803798">
                              <w:pPr>
                                <w:jc w:val="center"/>
                                <w:rPr>
                                  <w:sz w:val="27"/>
                                  <w:szCs w:val="27"/>
                                  <w:lang w:val="uk-UA"/>
                                </w:rPr>
                              </w:pPr>
                            </w:p>
                          </w:tc>
                          <w:tc>
                            <w:tcPr>
                              <w:tcW w:w="2880" w:type="dxa"/>
                              <w:tcBorders>
                                <w:top w:val="single" w:sz="4" w:space="0" w:color="auto"/>
                                <w:left w:val="single" w:sz="4" w:space="0" w:color="auto"/>
                                <w:bottom w:val="single" w:sz="4" w:space="0" w:color="auto"/>
                                <w:right w:val="single" w:sz="4" w:space="0" w:color="auto"/>
                              </w:tcBorders>
                              <w:vAlign w:val="center"/>
                            </w:tcPr>
                            <w:p w:rsidR="00803798" w:rsidRDefault="00803798">
                              <w:pPr>
                                <w:widowControl w:val="0"/>
                                <w:tabs>
                                  <w:tab w:val="left" w:pos="540"/>
                                </w:tabs>
                                <w:jc w:val="center"/>
                                <w:rPr>
                                  <w:sz w:val="27"/>
                                  <w:szCs w:val="27"/>
                                  <w:lang w:val="en-US"/>
                                </w:rPr>
                              </w:pPr>
                              <w:r>
                                <w:rPr>
                                  <w:sz w:val="27"/>
                                  <w:szCs w:val="27"/>
                                  <w:lang w:val="en-US"/>
                                </w:rPr>
                                <w:t>“</w:t>
                              </w:r>
                              <w:r>
                                <w:rPr>
                                  <w:sz w:val="27"/>
                                  <w:szCs w:val="27"/>
                                  <w:lang w:val="uk-UA"/>
                                </w:rPr>
                                <w:t>Невідомість</w:t>
                              </w:r>
                              <w:r>
                                <w:rPr>
                                  <w:sz w:val="27"/>
                                  <w:szCs w:val="27"/>
                                  <w:lang w:val="en-US"/>
                                </w:rPr>
                                <w:t>”</w:t>
                              </w:r>
                            </w:p>
                            <w:p w:rsidR="00803798" w:rsidRDefault="00803798">
                              <w:pPr>
                                <w:widowControl w:val="0"/>
                                <w:tabs>
                                  <w:tab w:val="left" w:pos="540"/>
                                </w:tabs>
                                <w:jc w:val="center"/>
                                <w:rPr>
                                  <w:sz w:val="27"/>
                                  <w:szCs w:val="27"/>
                                  <w:lang w:val="uk-UA"/>
                                </w:rPr>
                              </w:pPr>
                              <w:r>
                                <w:rPr>
                                  <w:sz w:val="27"/>
                                  <w:szCs w:val="27"/>
                                  <w:lang w:val="uk-UA"/>
                                </w:rPr>
                                <w:t>13/57</w:t>
                              </w:r>
                            </w:p>
                          </w:tc>
                        </w:tr>
                      </w:tbl>
                      <w:p w:rsidR="00803798" w:rsidRDefault="00803798" w:rsidP="00803798">
                        <w:pPr>
                          <w:rPr>
                            <w:lang w:val="uk-UA"/>
                          </w:rPr>
                        </w:pPr>
                      </w:p>
                    </w:txbxContent>
                  </v:textbox>
                </v:rect>
                <v:line id="Line 131" o:spid="_x0000_s1230" style="position:absolute;flip:x y;visibility:visible;mso-wrap-style:square" from="6904,13184" to="8344,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9O8EAAADbAAAADwAAAGRycy9kb3ducmV2LnhtbERPTYvCMBC9C/6HMMLeNFVE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X07wQAAANsAAAAPAAAAAAAAAAAAAAAA&#10;AKECAABkcnMvZG93bnJldi54bWxQSwUGAAAAAAQABAD5AAAAjwMAAAAA&#10;">
                  <v:stroke endarrow="block"/>
                </v:line>
                <v:line id="Line 132" o:spid="_x0000_s1231" style="position:absolute;flip:x y;visibility:visible;mso-wrap-style:square" from="4384,12284" to="8884,1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YoMEAAADbAAAADwAAAGRycy9kb3ducmV2LnhtbERPTYvCMBC9C/6HMMLeNFVQ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digwQAAANsAAAAPAAAAAAAAAAAAAAAA&#10;AKECAABkcnMvZG93bnJldi54bWxQSwUGAAAAAAQABAD5AAAAjwMAAAAA&#10;">
                  <v:stroke endarrow="block"/>
                </v:line>
                <v:line id="Line 133" o:spid="_x0000_s1232" style="position:absolute;flip:y;visibility:visible;mso-wrap-style:square" from="7984,13364" to="8704,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34" o:spid="_x0000_s1233" style="position:absolute;flip:y;visibility:visible;mso-wrap-style:square" from="7984,12824" to="8704,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35" o:spid="_x0000_s1234" style="position:absolute;visibility:visible;mso-wrap-style:square" from="4384,12104" to="4924,1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36" o:spid="_x0000_s1235" style="position:absolute;visibility:visible;mso-wrap-style:square" from="4924,12104" to="4924,15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37" o:spid="_x0000_s1236" style="position:absolute;visibility:visible;mso-wrap-style:square" from="4924,15524" to="8704,1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38" o:spid="_x0000_s1237" style="position:absolute;visibility:visible;mso-wrap-style:square" from="8344,14354" to="8884,1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39" o:spid="_x0000_s1238" style="position:absolute;flip:y;visibility:visible;mso-wrap-style:square" from="7984,13904" to="8524,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group>
            </w:pict>
          </mc:Fallback>
        </mc:AlternateContent>
      </w:r>
    </w:p>
    <w:p w:rsidR="00803798" w:rsidRDefault="00803798" w:rsidP="00803798">
      <w:pPr>
        <w:widowControl w:val="0"/>
        <w:tabs>
          <w:tab w:val="left" w:pos="540"/>
        </w:tabs>
        <w:jc w:val="both"/>
        <w:rPr>
          <w:b/>
          <w:bCs/>
          <w:i/>
          <w:iCs/>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widowControl w:val="0"/>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r>
        <w:rPr>
          <w:color w:val="000000"/>
          <w:spacing w:val="2"/>
          <w:sz w:val="28"/>
          <w:szCs w:val="28"/>
          <w:lang w:val="uk-UA"/>
        </w:rPr>
        <w:tab/>
      </w:r>
      <w:r>
        <w:rPr>
          <w:spacing w:val="2"/>
          <w:sz w:val="28"/>
          <w:szCs w:val="28"/>
          <w:lang w:val="uk-UA"/>
        </w:rPr>
        <w:t>–</w:t>
      </w:r>
      <w:r>
        <w:rPr>
          <w:color w:val="000000"/>
          <w:spacing w:val="2"/>
          <w:sz w:val="28"/>
          <w:szCs w:val="28"/>
          <w:lang w:val="uk-UA"/>
        </w:rPr>
        <w:tab/>
        <w:t xml:space="preserve"> </w:t>
      </w:r>
      <w:r>
        <w:rPr>
          <w:b/>
          <w:bCs/>
          <w:i/>
          <w:iCs/>
          <w:spacing w:val="2"/>
          <w:sz w:val="28"/>
          <w:szCs w:val="28"/>
          <w:lang w:val="uk-UA"/>
        </w:rPr>
        <w:t>поглинання</w:t>
      </w:r>
      <w:r>
        <w:rPr>
          <w:spacing w:val="2"/>
          <w:sz w:val="28"/>
          <w:szCs w:val="28"/>
          <w:lang w:val="uk-UA"/>
        </w:rPr>
        <w:t xml:space="preserve"> – процес смислової “інтервенції” одного мікрополя (донора)    в інше / інші (реципієнти), що приводить до “розчинення” полів-реципієнтів        у мікрополі</w:t>
      </w:r>
      <w:r>
        <w:rPr>
          <w:spacing w:val="-2"/>
          <w:sz w:val="28"/>
          <w:szCs w:val="28"/>
          <w:lang w:val="uk-UA"/>
        </w:rPr>
        <w:t>-“інтервенті”. Поглинання відбувається між мікрополями, поєднаними еквівалентним</w:t>
      </w:r>
      <w:r>
        <w:rPr>
          <w:spacing w:val="2"/>
          <w:sz w:val="28"/>
          <w:szCs w:val="28"/>
          <w:lang w:val="uk-UA"/>
        </w:rPr>
        <w:t xml:space="preserve"> зв’язком ідентичності, з урахуванням кількості смислових атрибутів у їхньому складі. Наприклад, в індивідуально-авторській площині “беззахисність” (</w:t>
      </w:r>
      <w:r>
        <w:rPr>
          <w:spacing w:val="2"/>
          <w:sz w:val="22"/>
          <w:szCs w:val="22"/>
          <w:lang w:val="uk-UA"/>
        </w:rPr>
        <w:t>КОХАННЯ</w:t>
      </w:r>
      <w:r>
        <w:rPr>
          <w:spacing w:val="2"/>
          <w:sz w:val="28"/>
          <w:szCs w:val="28"/>
          <w:lang w:val="uk-UA"/>
        </w:rPr>
        <w:t>) поглинає “беззахисність” (</w:t>
      </w:r>
      <w:r>
        <w:rPr>
          <w:spacing w:val="2"/>
          <w:sz w:val="22"/>
          <w:szCs w:val="22"/>
          <w:lang w:val="uk-UA"/>
        </w:rPr>
        <w:t>ЄСТВО ЛЮДИНИ</w:t>
      </w:r>
      <w:r>
        <w:rPr>
          <w:spacing w:val="2"/>
          <w:sz w:val="28"/>
          <w:szCs w:val="28"/>
          <w:lang w:val="uk-UA"/>
        </w:rPr>
        <w:t>), оскільки воно переважає</w:t>
      </w:r>
      <w:r>
        <w:rPr>
          <w:i/>
          <w:iCs/>
          <w:spacing w:val="2"/>
          <w:sz w:val="28"/>
          <w:szCs w:val="28"/>
          <w:lang w:val="uk-UA"/>
        </w:rPr>
        <w:t xml:space="preserve"> </w:t>
      </w:r>
      <w:r>
        <w:rPr>
          <w:spacing w:val="2"/>
          <w:sz w:val="28"/>
          <w:szCs w:val="28"/>
          <w:lang w:val="uk-UA"/>
        </w:rPr>
        <w:t xml:space="preserve">інше за кількістю смислових атрибутів (10 і 6 відповідно); </w:t>
      </w:r>
    </w:p>
    <w:p w:rsidR="00803798" w:rsidRDefault="00803798" w:rsidP="00803798">
      <w:pPr>
        <w:tabs>
          <w:tab w:val="left" w:pos="540"/>
        </w:tabs>
        <w:jc w:val="both"/>
        <w:rPr>
          <w:b/>
          <w:bCs/>
          <w:i/>
          <w:iCs/>
          <w:spacing w:val="2"/>
          <w:sz w:val="28"/>
          <w:szCs w:val="28"/>
          <w:lang w:val="uk-UA"/>
        </w:rPr>
      </w:pPr>
      <w:r>
        <w:rPr>
          <w:spacing w:val="2"/>
          <w:sz w:val="28"/>
          <w:szCs w:val="28"/>
          <w:lang w:val="uk-UA"/>
        </w:rPr>
        <w:tab/>
        <w:t>–</w:t>
      </w:r>
      <w:r>
        <w:rPr>
          <w:color w:val="000000"/>
          <w:spacing w:val="2"/>
          <w:sz w:val="28"/>
          <w:szCs w:val="28"/>
          <w:lang w:val="uk-UA"/>
        </w:rPr>
        <w:tab/>
        <w:t xml:space="preserve"> </w:t>
      </w:r>
      <w:r>
        <w:rPr>
          <w:b/>
          <w:bCs/>
          <w:i/>
          <w:iCs/>
          <w:spacing w:val="2"/>
          <w:sz w:val="28"/>
          <w:szCs w:val="28"/>
          <w:lang w:val="uk-UA"/>
        </w:rPr>
        <w:t>суміжності</w:t>
      </w:r>
      <w:r>
        <w:rPr>
          <w:spacing w:val="2"/>
          <w:sz w:val="28"/>
          <w:szCs w:val="28"/>
          <w:lang w:val="uk-UA"/>
        </w:rPr>
        <w:t xml:space="preserve"> – процес смислової “індиференції” між тематичними </w:t>
      </w:r>
      <w:r>
        <w:rPr>
          <w:spacing w:val="-2"/>
          <w:sz w:val="28"/>
          <w:szCs w:val="28"/>
          <w:lang w:val="uk-UA"/>
        </w:rPr>
        <w:t>мікрополями, які є подібними (синонімічними), однопорядковими (гіпонімічними)</w:t>
      </w:r>
      <w:r>
        <w:rPr>
          <w:spacing w:val="2"/>
          <w:sz w:val="28"/>
          <w:szCs w:val="28"/>
          <w:lang w:val="uk-UA"/>
        </w:rPr>
        <w:t xml:space="preserve"> або опозиційними (антонімічними). Наприклад, у результаті зіставлення обсягів опозиційних тематичних мікрополів “спокій” (</w:t>
      </w:r>
      <w:r>
        <w:rPr>
          <w:spacing w:val="2"/>
          <w:sz w:val="22"/>
          <w:szCs w:val="22"/>
          <w:lang w:val="uk-UA"/>
        </w:rPr>
        <w:t>СМЕРТЬ</w:t>
      </w:r>
      <w:r>
        <w:rPr>
          <w:spacing w:val="2"/>
          <w:sz w:val="28"/>
          <w:szCs w:val="28"/>
          <w:lang w:val="uk-UA"/>
        </w:rPr>
        <w:t>) і “страждання” (</w:t>
      </w:r>
      <w:r>
        <w:rPr>
          <w:spacing w:val="2"/>
          <w:sz w:val="22"/>
          <w:szCs w:val="22"/>
          <w:lang w:val="uk-UA"/>
        </w:rPr>
        <w:t>ЖИТТЯ</w:t>
      </w:r>
      <w:r>
        <w:rPr>
          <w:spacing w:val="2"/>
          <w:sz w:val="28"/>
          <w:szCs w:val="28"/>
          <w:lang w:val="uk-UA"/>
        </w:rPr>
        <w:t>) – 12/39 і 21/91 (кількість смислових атрибутів у їхніх реалізаціях у мікрополі відповідно) – донором виявляється “страждання” (</w:t>
      </w:r>
      <w:r>
        <w:rPr>
          <w:spacing w:val="2"/>
          <w:sz w:val="22"/>
          <w:szCs w:val="22"/>
          <w:lang w:val="uk-UA"/>
        </w:rPr>
        <w:t>ЖИТТЯ</w:t>
      </w:r>
      <w:r>
        <w:rPr>
          <w:spacing w:val="2"/>
          <w:sz w:val="28"/>
          <w:szCs w:val="28"/>
          <w:lang w:val="uk-UA"/>
        </w:rPr>
        <w:t xml:space="preserve">); </w:t>
      </w:r>
    </w:p>
    <w:p w:rsidR="00803798" w:rsidRDefault="00803798" w:rsidP="00803798">
      <w:pPr>
        <w:widowControl w:val="0"/>
        <w:tabs>
          <w:tab w:val="left" w:pos="540"/>
        </w:tabs>
        <w:jc w:val="both"/>
        <w:rPr>
          <w:color w:val="000000"/>
          <w:spacing w:val="2"/>
          <w:sz w:val="28"/>
          <w:szCs w:val="28"/>
          <w:lang w:val="uk-UA"/>
        </w:rPr>
      </w:pPr>
      <w:r>
        <w:rPr>
          <w:color w:val="000000"/>
          <w:spacing w:val="2"/>
          <w:sz w:val="28"/>
          <w:szCs w:val="28"/>
          <w:lang w:val="uk-UA"/>
        </w:rPr>
        <w:tab/>
      </w:r>
      <w:r>
        <w:rPr>
          <w:spacing w:val="2"/>
          <w:sz w:val="28"/>
          <w:szCs w:val="28"/>
          <w:lang w:val="uk-UA"/>
        </w:rPr>
        <w:t>–</w:t>
      </w:r>
      <w:r>
        <w:rPr>
          <w:color w:val="000000"/>
          <w:spacing w:val="2"/>
          <w:sz w:val="28"/>
          <w:szCs w:val="28"/>
          <w:lang w:val="uk-UA"/>
        </w:rPr>
        <w:tab/>
        <w:t xml:space="preserve"> </w:t>
      </w:r>
      <w:r>
        <w:rPr>
          <w:b/>
          <w:bCs/>
          <w:i/>
          <w:iCs/>
          <w:spacing w:val="2"/>
          <w:sz w:val="28"/>
          <w:szCs w:val="28"/>
          <w:lang w:val="uk-UA"/>
        </w:rPr>
        <w:t>перетинання</w:t>
      </w:r>
      <w:r>
        <w:rPr>
          <w:spacing w:val="2"/>
          <w:sz w:val="28"/>
          <w:szCs w:val="28"/>
          <w:lang w:val="uk-UA"/>
        </w:rPr>
        <w:t xml:space="preserve"> – процес смислової “інтерференції” двох тематичних мікрополів, коли одне підпорядковується іншому, додаючи до нього нові смисли. У результаті аналізу семантичних відношень між такими мікрополями (атрибутивності, результативності, причини і наслідку тощо) виділяються вісім тематичних мікрополів, які визначають домінантний смисл концептуального простору трагічного в п’єсах Шекспіра (див. табл. 1).</w:t>
      </w:r>
      <w:r>
        <w:rPr>
          <w:color w:val="000000"/>
          <w:spacing w:val="2"/>
          <w:sz w:val="28"/>
          <w:szCs w:val="28"/>
          <w:lang w:val="uk-UA"/>
        </w:rPr>
        <w:t xml:space="preserve"> </w:t>
      </w:r>
    </w:p>
    <w:p w:rsidR="00803798" w:rsidRDefault="00803798" w:rsidP="00803798">
      <w:pPr>
        <w:widowControl w:val="0"/>
        <w:tabs>
          <w:tab w:val="left" w:pos="540"/>
        </w:tabs>
        <w:jc w:val="both"/>
        <w:rPr>
          <w:spacing w:val="2"/>
          <w:sz w:val="28"/>
          <w:szCs w:val="28"/>
          <w:lang w:val="uk-UA"/>
        </w:rPr>
      </w:pPr>
      <w:r>
        <w:rPr>
          <w:color w:val="000000"/>
          <w:spacing w:val="2"/>
          <w:sz w:val="28"/>
          <w:szCs w:val="28"/>
          <w:lang w:val="uk-UA"/>
        </w:rPr>
        <w:tab/>
        <w:t xml:space="preserve">Донором (у табл. позначено </w:t>
      </w:r>
      <w:r>
        <w:rPr>
          <w:spacing w:val="2"/>
          <w:sz w:val="28"/>
          <w:szCs w:val="28"/>
          <w:lang w:val="uk-UA"/>
        </w:rPr>
        <w:t>●√</w:t>
      </w:r>
      <w:r>
        <w:rPr>
          <w:color w:val="000000"/>
          <w:spacing w:val="2"/>
          <w:sz w:val="28"/>
          <w:szCs w:val="28"/>
          <w:lang w:val="uk-UA"/>
        </w:rPr>
        <w:t>)</w:t>
      </w:r>
      <w:r>
        <w:rPr>
          <w:spacing w:val="2"/>
          <w:sz w:val="28"/>
          <w:szCs w:val="28"/>
          <w:lang w:val="uk-UA"/>
        </w:rPr>
        <w:t xml:space="preserve"> с</w:t>
      </w:r>
      <w:r>
        <w:rPr>
          <w:color w:val="000000"/>
          <w:spacing w:val="2"/>
          <w:sz w:val="28"/>
          <w:szCs w:val="28"/>
          <w:lang w:val="uk-UA"/>
        </w:rPr>
        <w:t>еред восьми тематичних мікрополів</w:t>
      </w:r>
      <w:r>
        <w:rPr>
          <w:spacing w:val="2"/>
          <w:sz w:val="28"/>
          <w:szCs w:val="28"/>
          <w:lang w:val="uk-UA"/>
        </w:rPr>
        <w:t xml:space="preserve"> </w:t>
      </w:r>
      <w:r>
        <w:rPr>
          <w:color w:val="000000"/>
          <w:spacing w:val="2"/>
          <w:sz w:val="28"/>
          <w:szCs w:val="28"/>
          <w:lang w:val="uk-UA"/>
        </w:rPr>
        <w:t>визначено “творіння” (</w:t>
      </w:r>
      <w:r>
        <w:rPr>
          <w:spacing w:val="2"/>
          <w:sz w:val="22"/>
          <w:szCs w:val="22"/>
          <w:lang w:val="uk-UA"/>
        </w:rPr>
        <w:t>ЄСТВО ЛЮДИНИ</w:t>
      </w:r>
      <w:r>
        <w:rPr>
          <w:color w:val="000000"/>
          <w:spacing w:val="2"/>
          <w:sz w:val="28"/>
          <w:szCs w:val="28"/>
          <w:lang w:val="uk-UA"/>
        </w:rPr>
        <w:t xml:space="preserve">), оскільки з нього </w:t>
      </w:r>
      <w:r>
        <w:rPr>
          <w:spacing w:val="2"/>
          <w:sz w:val="28"/>
          <w:szCs w:val="28"/>
          <w:lang w:val="uk-UA"/>
        </w:rPr>
        <w:t>починається розвиток смислових відношень із сусідніми полями</w:t>
      </w:r>
      <w:r>
        <w:rPr>
          <w:color w:val="000000"/>
          <w:spacing w:val="2"/>
          <w:sz w:val="28"/>
          <w:szCs w:val="28"/>
          <w:lang w:val="uk-UA"/>
        </w:rPr>
        <w:t>; і</w:t>
      </w:r>
      <w:r>
        <w:rPr>
          <w:spacing w:val="2"/>
          <w:sz w:val="28"/>
          <w:szCs w:val="28"/>
          <w:lang w:val="uk-UA"/>
        </w:rPr>
        <w:t>нші мікрополя (реципієнти) виражають додаткові смисли, які характеризують людину як творіння природи, розкривають закономірності її буття. Зосередженість Шекспіра на особистості співзвучна з антропоцентричними поглядами гуманістів на людину як мірило всіх речей, центр і найвищу мету світобудови.</w:t>
      </w:r>
    </w:p>
    <w:p w:rsidR="00803798" w:rsidRDefault="00803798" w:rsidP="00803798">
      <w:pPr>
        <w:tabs>
          <w:tab w:val="left" w:pos="540"/>
        </w:tabs>
        <w:jc w:val="both"/>
        <w:rPr>
          <w:color w:val="000000"/>
          <w:spacing w:val="2"/>
          <w:sz w:val="28"/>
          <w:szCs w:val="28"/>
          <w:lang w:val="uk-UA"/>
        </w:rPr>
      </w:pPr>
      <w:r>
        <w:rPr>
          <w:spacing w:val="2"/>
          <w:sz w:val="28"/>
          <w:szCs w:val="28"/>
          <w:lang w:val="uk-UA"/>
        </w:rPr>
        <w:lastRenderedPageBreak/>
        <w:tab/>
      </w:r>
      <w:r>
        <w:rPr>
          <w:b/>
          <w:bCs/>
          <w:i/>
          <w:iCs/>
          <w:spacing w:val="2"/>
          <w:sz w:val="28"/>
          <w:szCs w:val="28"/>
          <w:lang w:val="uk-UA"/>
        </w:rPr>
        <w:t>Домінантний смисл</w:t>
      </w:r>
      <w:r>
        <w:rPr>
          <w:i/>
          <w:iCs/>
          <w:spacing w:val="2"/>
          <w:sz w:val="28"/>
          <w:szCs w:val="28"/>
          <w:lang w:val="uk-UA"/>
        </w:rPr>
        <w:t xml:space="preserve"> </w:t>
      </w:r>
      <w:r>
        <w:rPr>
          <w:spacing w:val="2"/>
          <w:sz w:val="28"/>
          <w:szCs w:val="28"/>
          <w:lang w:val="uk-UA"/>
        </w:rPr>
        <w:t xml:space="preserve">концептуального простору трагічного в п’єсах Шекспіра сформульовано нами у вигляді такої пропозиції: </w:t>
      </w:r>
      <w:r>
        <w:rPr>
          <w:i/>
          <w:iCs/>
          <w:spacing w:val="2"/>
          <w:sz w:val="28"/>
          <w:szCs w:val="28"/>
          <w:lang w:val="uk-UA"/>
        </w:rPr>
        <w:t>л</w:t>
      </w:r>
      <w:r>
        <w:rPr>
          <w:i/>
          <w:iCs/>
          <w:color w:val="000000"/>
          <w:spacing w:val="2"/>
          <w:sz w:val="28"/>
          <w:szCs w:val="28"/>
          <w:lang w:val="uk-UA"/>
        </w:rPr>
        <w:t>юдина є створінням, яке характеризується енергійністю, духовністю, агресивністю і зруйновністю; зруйновність людини спричиняє втрату її життєвої енергії, що призводить               до її смерті, після якої для людини настає невідомість</w:t>
      </w:r>
      <w:r>
        <w:rPr>
          <w:color w:val="000000"/>
          <w:spacing w:val="2"/>
          <w:sz w:val="28"/>
          <w:szCs w:val="28"/>
          <w:lang w:val="uk-UA"/>
        </w:rPr>
        <w:t xml:space="preserve">. У цьому домінантному </w:t>
      </w:r>
      <w:r>
        <w:rPr>
          <w:spacing w:val="2"/>
          <w:sz w:val="28"/>
          <w:szCs w:val="28"/>
          <w:lang w:val="uk-UA"/>
        </w:rPr>
        <w:t xml:space="preserve">смислі відбито світосприйняття Шекспіра, відмінне </w:t>
      </w:r>
      <w:r>
        <w:rPr>
          <w:color w:val="000000"/>
          <w:spacing w:val="2"/>
          <w:sz w:val="28"/>
          <w:szCs w:val="28"/>
          <w:lang w:val="uk-UA"/>
        </w:rPr>
        <w:t>від</w:t>
      </w:r>
      <w:r>
        <w:rPr>
          <w:spacing w:val="2"/>
          <w:sz w:val="28"/>
          <w:szCs w:val="28"/>
          <w:lang w:val="uk-UA"/>
        </w:rPr>
        <w:t xml:space="preserve"> ренесансного світогляду    з його ідилічним оптимізмом і поглядом на людину як гармонійну особистість. Двоїстість і трагічна суперечливість природи людини, закономірність                            і неминучість її смерті, відсутність потойбічного життя і невідомість після  смерті – ось згустки філософії Шекспіра</w:t>
      </w:r>
      <w:r>
        <w:rPr>
          <w:color w:val="000000"/>
          <w:spacing w:val="2"/>
          <w:sz w:val="28"/>
          <w:szCs w:val="28"/>
          <w:lang w:val="uk-UA"/>
        </w:rPr>
        <w:t xml:space="preserve"> періоду трагічного гуманізму. </w:t>
      </w:r>
    </w:p>
    <w:p w:rsidR="00803798" w:rsidRDefault="00803798" w:rsidP="00803798">
      <w:pPr>
        <w:tabs>
          <w:tab w:val="left" w:pos="540"/>
        </w:tabs>
        <w:jc w:val="both"/>
        <w:rPr>
          <w:color w:val="000000"/>
          <w:spacing w:val="2"/>
          <w:sz w:val="28"/>
          <w:szCs w:val="28"/>
          <w:lang w:val="uk-UA"/>
        </w:rPr>
      </w:pPr>
    </w:p>
    <w:p w:rsidR="00803798" w:rsidRDefault="00803798" w:rsidP="00803798">
      <w:pPr>
        <w:tabs>
          <w:tab w:val="left" w:pos="540"/>
        </w:tabs>
        <w:jc w:val="center"/>
        <w:rPr>
          <w:b/>
          <w:bCs/>
          <w:spacing w:val="2"/>
          <w:sz w:val="28"/>
          <w:szCs w:val="28"/>
          <w:lang w:val="uk-UA"/>
        </w:rPr>
      </w:pPr>
      <w:r>
        <w:rPr>
          <w:b/>
          <w:bCs/>
          <w:spacing w:val="2"/>
          <w:sz w:val="28"/>
          <w:szCs w:val="28"/>
          <w:lang w:val="uk-UA"/>
        </w:rPr>
        <w:t>ВИСНОВКИ</w:t>
      </w:r>
    </w:p>
    <w:p w:rsidR="00803798" w:rsidRDefault="00803798" w:rsidP="00803798">
      <w:pPr>
        <w:tabs>
          <w:tab w:val="left" w:pos="540"/>
        </w:tabs>
        <w:jc w:val="center"/>
        <w:rPr>
          <w:b/>
          <w:bCs/>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r>
      <w:r>
        <w:rPr>
          <w:sz w:val="28"/>
          <w:szCs w:val="28"/>
          <w:lang w:val="uk-UA"/>
        </w:rPr>
        <w:t>Проблема розкриття концептуального змісту трагедій Шекспіра розв’язується</w:t>
      </w:r>
      <w:r>
        <w:rPr>
          <w:spacing w:val="2"/>
          <w:sz w:val="28"/>
          <w:szCs w:val="28"/>
          <w:lang w:val="uk-UA"/>
        </w:rPr>
        <w:t xml:space="preserve"> в дисертації шляхом застосування поетико-когнітивного аналізу драматичних текстів, що уможливлює побудову концептуального простору трагічного, окреслення його конфігурації, визначення глибинних смислів у фрагментах простору трагічного і встановлення домінантного смислу у просторі в цілому.</w:t>
      </w:r>
    </w:p>
    <w:p w:rsidR="00803798" w:rsidRDefault="00803798" w:rsidP="00803798">
      <w:pPr>
        <w:tabs>
          <w:tab w:val="left" w:pos="540"/>
        </w:tabs>
        <w:jc w:val="both"/>
        <w:rPr>
          <w:spacing w:val="2"/>
          <w:sz w:val="28"/>
          <w:szCs w:val="28"/>
          <w:lang w:val="uk-UA"/>
        </w:rPr>
      </w:pPr>
      <w:r>
        <w:rPr>
          <w:spacing w:val="2"/>
          <w:sz w:val="28"/>
          <w:szCs w:val="28"/>
          <w:lang w:val="uk-UA"/>
        </w:rPr>
        <w:tab/>
        <w:t xml:space="preserve">Концептуальний простір трагічного в п’єсах Шекспіра – це один із аспектів </w:t>
      </w:r>
      <w:r>
        <w:rPr>
          <w:spacing w:val="-2"/>
          <w:sz w:val="28"/>
          <w:szCs w:val="28"/>
          <w:lang w:val="uk-UA"/>
        </w:rPr>
        <w:t>(поряд із жанровим, текстовим і мовним) реалізації картини світу в шекспірівських</w:t>
      </w:r>
      <w:r>
        <w:rPr>
          <w:spacing w:val="2"/>
          <w:sz w:val="28"/>
          <w:szCs w:val="28"/>
          <w:lang w:val="uk-UA"/>
        </w:rPr>
        <w:t xml:space="preserve"> трагедіях, що реконструйовано із залученням процедур поетико-когнітивного аналізу драматичних текстів і представлено у вигляді моделі трагічного.</w:t>
      </w:r>
    </w:p>
    <w:p w:rsidR="00803798" w:rsidRDefault="00803798" w:rsidP="00803798">
      <w:pPr>
        <w:tabs>
          <w:tab w:val="left" w:pos="540"/>
        </w:tabs>
        <w:jc w:val="both"/>
        <w:rPr>
          <w:spacing w:val="2"/>
          <w:sz w:val="28"/>
          <w:szCs w:val="28"/>
          <w:lang w:val="uk-UA"/>
        </w:rPr>
      </w:pPr>
      <w:r>
        <w:rPr>
          <w:spacing w:val="2"/>
          <w:sz w:val="28"/>
          <w:szCs w:val="28"/>
          <w:lang w:val="uk-UA"/>
        </w:rPr>
        <w:tab/>
        <w:t>У моделі трагічного, яка складається з п’ятьох модулів (</w:t>
      </w:r>
      <w:r>
        <w:rPr>
          <w:color w:val="000000"/>
          <w:spacing w:val="2"/>
          <w:sz w:val="28"/>
          <w:szCs w:val="28"/>
          <w:lang w:val="uk-UA"/>
        </w:rPr>
        <w:t>фонового, жанрового</w:t>
      </w:r>
      <w:r>
        <w:rPr>
          <w:spacing w:val="2"/>
          <w:sz w:val="28"/>
          <w:szCs w:val="28"/>
          <w:lang w:val="uk-UA"/>
        </w:rPr>
        <w:t xml:space="preserve">, </w:t>
      </w:r>
      <w:r>
        <w:rPr>
          <w:color w:val="000000"/>
          <w:spacing w:val="2"/>
          <w:sz w:val="28"/>
          <w:szCs w:val="28"/>
          <w:lang w:val="uk-UA"/>
        </w:rPr>
        <w:t>текстового, мовного</w:t>
      </w:r>
      <w:r>
        <w:rPr>
          <w:spacing w:val="2"/>
          <w:sz w:val="28"/>
          <w:szCs w:val="28"/>
          <w:lang w:val="uk-UA"/>
        </w:rPr>
        <w:t xml:space="preserve"> і концептуального), віддзеркалюється процес </w:t>
      </w:r>
      <w:r>
        <w:rPr>
          <w:color w:val="000000"/>
          <w:spacing w:val="2"/>
          <w:sz w:val="28"/>
          <w:szCs w:val="28"/>
          <w:lang w:val="uk-UA"/>
        </w:rPr>
        <w:t xml:space="preserve">реконструкції трагедійної картини </w:t>
      </w:r>
      <w:r>
        <w:rPr>
          <w:spacing w:val="2"/>
          <w:sz w:val="28"/>
          <w:szCs w:val="28"/>
          <w:lang w:val="uk-UA"/>
        </w:rPr>
        <w:t xml:space="preserve">світу в п’єсах Шекспіра. У </w:t>
      </w:r>
      <w:r>
        <w:rPr>
          <w:color w:val="000000"/>
          <w:spacing w:val="2"/>
          <w:sz w:val="28"/>
          <w:szCs w:val="28"/>
          <w:lang w:val="uk-UA"/>
        </w:rPr>
        <w:t>фоновому модулі розкривається вплив широкого культурного і соціально-історичного контексту    на світобачення Шекспіра, у жанровому – встановлюється зумовленість</w:t>
      </w:r>
      <w:r>
        <w:rPr>
          <w:spacing w:val="2"/>
          <w:sz w:val="28"/>
          <w:szCs w:val="28"/>
          <w:lang w:val="uk-UA"/>
        </w:rPr>
        <w:t xml:space="preserve"> способу зображення дійсності в шекспірівських п’єсах жанровою своєрідністю трагедій,  </w:t>
      </w:r>
      <w:r>
        <w:rPr>
          <w:sz w:val="28"/>
          <w:szCs w:val="28"/>
          <w:lang w:val="uk-UA"/>
        </w:rPr>
        <w:t xml:space="preserve">у </w:t>
      </w:r>
      <w:r>
        <w:rPr>
          <w:color w:val="000000"/>
          <w:sz w:val="28"/>
          <w:szCs w:val="28"/>
          <w:lang w:val="uk-UA"/>
        </w:rPr>
        <w:t>текстовому – відбивається реалізація трагедійної картини світу</w:t>
      </w:r>
      <w:r>
        <w:rPr>
          <w:sz w:val="28"/>
          <w:szCs w:val="28"/>
          <w:lang w:val="uk-UA"/>
        </w:rPr>
        <w:t xml:space="preserve"> в шекспірівських</w:t>
      </w:r>
      <w:r>
        <w:rPr>
          <w:spacing w:val="2"/>
          <w:sz w:val="28"/>
          <w:szCs w:val="28"/>
          <w:lang w:val="uk-UA"/>
        </w:rPr>
        <w:t xml:space="preserve"> драматичних текстах</w:t>
      </w:r>
      <w:r>
        <w:rPr>
          <w:color w:val="000000"/>
          <w:spacing w:val="2"/>
          <w:sz w:val="28"/>
          <w:szCs w:val="28"/>
          <w:lang w:val="uk-UA"/>
        </w:rPr>
        <w:t xml:space="preserve">, у мовному – визначаються </w:t>
      </w:r>
      <w:r>
        <w:rPr>
          <w:spacing w:val="2"/>
          <w:sz w:val="28"/>
          <w:szCs w:val="28"/>
          <w:lang w:val="uk-UA"/>
        </w:rPr>
        <w:t xml:space="preserve">мовні засоби вираження </w:t>
      </w:r>
      <w:r>
        <w:rPr>
          <w:spacing w:val="-2"/>
          <w:sz w:val="28"/>
          <w:szCs w:val="28"/>
          <w:lang w:val="uk-UA"/>
        </w:rPr>
        <w:t xml:space="preserve">трагічного, у концептуальному </w:t>
      </w:r>
      <w:r>
        <w:rPr>
          <w:color w:val="000000"/>
          <w:spacing w:val="-2"/>
          <w:sz w:val="28"/>
          <w:szCs w:val="28"/>
          <w:lang w:val="uk-UA"/>
        </w:rPr>
        <w:t>– виявляється</w:t>
      </w:r>
      <w:r>
        <w:rPr>
          <w:spacing w:val="-2"/>
          <w:sz w:val="28"/>
          <w:szCs w:val="28"/>
          <w:lang w:val="uk-UA"/>
        </w:rPr>
        <w:t xml:space="preserve"> втілення </w:t>
      </w:r>
      <w:r>
        <w:rPr>
          <w:color w:val="000000"/>
          <w:spacing w:val="-2"/>
          <w:sz w:val="28"/>
          <w:szCs w:val="28"/>
          <w:lang w:val="uk-UA"/>
        </w:rPr>
        <w:t>індивідуально-авторськ</w:t>
      </w:r>
      <w:r>
        <w:rPr>
          <w:spacing w:val="-2"/>
          <w:sz w:val="28"/>
          <w:szCs w:val="28"/>
          <w:lang w:val="uk-UA"/>
        </w:rPr>
        <w:t>ого</w:t>
      </w:r>
      <w:r>
        <w:rPr>
          <w:spacing w:val="2"/>
          <w:sz w:val="28"/>
          <w:szCs w:val="28"/>
          <w:lang w:val="uk-UA"/>
        </w:rPr>
        <w:t xml:space="preserve"> світобачення в художніх концептах, вербалізованих у трагедіях Шекспіра.</w:t>
      </w:r>
    </w:p>
    <w:p w:rsidR="00803798" w:rsidRDefault="00803798" w:rsidP="00803798">
      <w:pPr>
        <w:pStyle w:val="BodyTextIndent"/>
        <w:widowControl w:val="0"/>
        <w:tabs>
          <w:tab w:val="left" w:pos="540"/>
        </w:tabs>
        <w:jc w:val="both"/>
        <w:rPr>
          <w:spacing w:val="2"/>
        </w:rPr>
      </w:pPr>
      <w:r>
        <w:rPr>
          <w:spacing w:val="2"/>
        </w:rPr>
        <w:tab/>
        <w:t>Концептуальний простір трагічного є результатом системної взаємодії ХКТ як його складників, у яких реалізовано розуміння письменником трагічного,              що сформувалося на ґрунті всієї попередньої практики драматургії і зумовлено культурними традиціями епохи Ренесансу і вимогами жанру трагедії. Своєрідність ХКТ виявляється в порівнянні з концептами культури і мовними концептами в плані змісту і в плані вираження.</w:t>
      </w:r>
    </w:p>
    <w:p w:rsidR="00803798" w:rsidRDefault="00803798" w:rsidP="00803798">
      <w:pPr>
        <w:tabs>
          <w:tab w:val="left" w:pos="540"/>
        </w:tabs>
        <w:jc w:val="both"/>
        <w:rPr>
          <w:spacing w:val="2"/>
          <w:sz w:val="28"/>
          <w:szCs w:val="28"/>
          <w:lang w:val="uk-UA"/>
        </w:rPr>
      </w:pPr>
      <w:r>
        <w:rPr>
          <w:spacing w:val="2"/>
          <w:sz w:val="28"/>
          <w:szCs w:val="28"/>
          <w:lang w:val="uk-UA"/>
        </w:rPr>
        <w:tab/>
        <w:t xml:space="preserve">Інвентар ХКТ у кожній трагедії Шекспіра визначається в результаті застосування процедур їх поетапної реконструкції – виділення контекстів трагічного, виявлення тематичних ліній у контекстах трагічного, виокремлення тематичної домінанти і смислових релятів у тематичних лініях, ідентифікації </w:t>
      </w:r>
      <w:r>
        <w:rPr>
          <w:spacing w:val="2"/>
          <w:sz w:val="28"/>
          <w:szCs w:val="28"/>
          <w:lang w:val="uk-UA"/>
        </w:rPr>
        <w:lastRenderedPageBreak/>
        <w:t>ХКТ. Інтерес Шекспіра до світу людини, його погляди на найважливішу проблему епохи Ренесансу – проблему людської особистості – проявляються        у складній будові концептуальних полів, утворених ХКТ: “людина як духовний феномен”, “людина як фізичний феномен”, “людина як соціальний феномен”.</w:t>
      </w:r>
    </w:p>
    <w:p w:rsidR="00803798" w:rsidRDefault="00803798" w:rsidP="00803798">
      <w:pPr>
        <w:tabs>
          <w:tab w:val="left" w:pos="540"/>
        </w:tabs>
        <w:jc w:val="both"/>
        <w:rPr>
          <w:spacing w:val="2"/>
          <w:sz w:val="28"/>
          <w:szCs w:val="28"/>
          <w:lang w:val="uk-UA"/>
        </w:rPr>
      </w:pPr>
      <w:r>
        <w:rPr>
          <w:spacing w:val="2"/>
          <w:sz w:val="28"/>
          <w:szCs w:val="28"/>
          <w:lang w:val="uk-UA"/>
        </w:rPr>
        <w:tab/>
        <w:t xml:space="preserve">Індивідуально-авторські смисли, які відрізняють особисте світосприйняття Шекспіра від загальнокультурного, розкриваються шляхом аналізу смислової структури художніх концептів, зокрема ключових ХКТ, якими за кількістю їхніх контекстних експлікацій у трагедіях Шекспіра визначено </w:t>
      </w:r>
      <w:r>
        <w:rPr>
          <w:spacing w:val="2"/>
          <w:sz w:val="22"/>
          <w:szCs w:val="22"/>
          <w:lang w:val="uk-UA"/>
        </w:rPr>
        <w:t>КОХАННЯ</w:t>
      </w:r>
      <w:r>
        <w:rPr>
          <w:spacing w:val="2"/>
          <w:sz w:val="28"/>
          <w:szCs w:val="28"/>
          <w:lang w:val="uk-UA"/>
        </w:rPr>
        <w:t>,</w:t>
      </w:r>
      <w:r>
        <w:rPr>
          <w:spacing w:val="2"/>
          <w:sz w:val="22"/>
          <w:szCs w:val="22"/>
          <w:lang w:val="uk-UA"/>
        </w:rPr>
        <w:t xml:space="preserve"> ЄСТВО ЛЮДИНИ</w:t>
      </w:r>
      <w:r>
        <w:rPr>
          <w:spacing w:val="2"/>
          <w:sz w:val="28"/>
          <w:szCs w:val="28"/>
          <w:lang w:val="uk-UA"/>
        </w:rPr>
        <w:t>,</w:t>
      </w:r>
      <w:r>
        <w:rPr>
          <w:spacing w:val="2"/>
          <w:sz w:val="22"/>
          <w:szCs w:val="22"/>
          <w:lang w:val="uk-UA"/>
        </w:rPr>
        <w:t xml:space="preserve"> ЖИТТЯ</w:t>
      </w:r>
      <w:r>
        <w:rPr>
          <w:spacing w:val="2"/>
          <w:sz w:val="28"/>
          <w:szCs w:val="28"/>
          <w:lang w:val="uk-UA"/>
        </w:rPr>
        <w:t>,</w:t>
      </w:r>
      <w:r>
        <w:rPr>
          <w:spacing w:val="2"/>
          <w:sz w:val="22"/>
          <w:szCs w:val="22"/>
          <w:lang w:val="uk-UA"/>
        </w:rPr>
        <w:t xml:space="preserve"> СМЕРТЬ </w:t>
      </w:r>
      <w:r>
        <w:rPr>
          <w:spacing w:val="2"/>
          <w:sz w:val="28"/>
          <w:szCs w:val="28"/>
          <w:lang w:val="uk-UA"/>
        </w:rPr>
        <w:t>і</w:t>
      </w:r>
      <w:r>
        <w:rPr>
          <w:spacing w:val="2"/>
          <w:sz w:val="22"/>
          <w:szCs w:val="22"/>
          <w:lang w:val="uk-UA"/>
        </w:rPr>
        <w:t xml:space="preserve"> ДОЛЯ</w:t>
      </w:r>
      <w:r>
        <w:rPr>
          <w:spacing w:val="2"/>
          <w:sz w:val="28"/>
          <w:szCs w:val="28"/>
          <w:lang w:val="uk-UA"/>
        </w:rPr>
        <w:t>.</w:t>
      </w:r>
    </w:p>
    <w:p w:rsidR="00803798" w:rsidRDefault="00803798" w:rsidP="00803798">
      <w:pPr>
        <w:pStyle w:val="BodyTextIndent"/>
        <w:tabs>
          <w:tab w:val="left" w:pos="540"/>
        </w:tabs>
        <w:jc w:val="both"/>
        <w:rPr>
          <w:b/>
          <w:bCs/>
          <w:i/>
          <w:iCs/>
          <w:spacing w:val="2"/>
        </w:rPr>
      </w:pPr>
      <w:r>
        <w:rPr>
          <w:spacing w:val="2"/>
        </w:rPr>
        <w:tab/>
        <w:t>Застосування концептуального аналізу в сукупності методик фреймового аналізу, аналізу в термінах концептуальних метафор і асоціативно-смислових полів уможливило побудову тришарової моделі художніх концептів трагічного, яка інкорпорує предметно-почуттєвий, образно-асоціативний і</w:t>
      </w:r>
      <w:r>
        <w:rPr>
          <w:color w:val="000000"/>
          <w:spacing w:val="2"/>
        </w:rPr>
        <w:t xml:space="preserve"> смисло</w:t>
      </w:r>
      <w:r>
        <w:rPr>
          <w:spacing w:val="2"/>
        </w:rPr>
        <w:t>вий шари. Відзначається, що у фреймах предметно-почуттєвого шару структуровано базові знання про життя, смерть, кохання, долю та єство людини, які випливають             з повсякденної практичної діяльності людей в Єлизаветинській Англії                         й упредметнені в трагедіях Шекспіра. У складі образно-асоціативного шару ключових концептів трагічного систематизовано індивідуально-авторські асоціації, репрезентовані набором концептуальних метафоричних схем. Асоціації, породжені індивідуально-авторськими смислами, формують асоціативно-смислове поле смислового шару художніх концептів трагічного.</w:t>
      </w:r>
    </w:p>
    <w:p w:rsidR="00803798" w:rsidRDefault="00803798" w:rsidP="00803798">
      <w:pPr>
        <w:pStyle w:val="BodyTextIndent"/>
        <w:tabs>
          <w:tab w:val="left" w:pos="540"/>
        </w:tabs>
        <w:jc w:val="both"/>
        <w:rPr>
          <w:spacing w:val="2"/>
        </w:rPr>
      </w:pPr>
      <w:r>
        <w:rPr>
          <w:spacing w:val="2"/>
        </w:rPr>
        <w:tab/>
      </w:r>
      <w:r>
        <w:rPr>
          <w:spacing w:val="-2"/>
        </w:rPr>
        <w:t>Конфігурація багатовимірної структури концептуального простору трагічного</w:t>
      </w:r>
      <w:r>
        <w:rPr>
          <w:spacing w:val="2"/>
        </w:rPr>
        <w:t xml:space="preserve"> в п’єсах Шекспіра зумовлюється системною взаємодією асоціативно-смислових полів ХКТ, які утворюють </w:t>
      </w:r>
      <w:r>
        <w:rPr>
          <w:color w:val="000000"/>
          <w:spacing w:val="2"/>
        </w:rPr>
        <w:t xml:space="preserve">чотири площини </w:t>
      </w:r>
      <w:r>
        <w:rPr>
          <w:spacing w:val="2"/>
        </w:rPr>
        <w:t xml:space="preserve">простору трагічного </w:t>
      </w:r>
      <w:r>
        <w:rPr>
          <w:color w:val="000000"/>
          <w:spacing w:val="2"/>
        </w:rPr>
        <w:t>– ядерну, базову, узуальну й індивідуально-авторську. Площини вирізняються тією інформацією, яку містять смислові атрибути, що їх формують. Якщо в ядерній, базовій та узуальній площинах відбито</w:t>
      </w:r>
      <w:r>
        <w:rPr>
          <w:spacing w:val="2"/>
        </w:rPr>
        <w:t xml:space="preserve"> загальнолюдське бачення трагічного стану світу, то в індивідуально-авторській площині розкривається специфіка світосприйняття Шекспіра, яка проявляється у смислах, не характерних для колективного знання в епоху Відродження: беззахисність людини і кохання; неконтрольованість долі; непідкорення людини долі; духовність життя, долі                 й кохання; благо і вічність смерті.</w:t>
      </w:r>
    </w:p>
    <w:p w:rsidR="00803798" w:rsidRDefault="00803798" w:rsidP="00803798">
      <w:pPr>
        <w:tabs>
          <w:tab w:val="left" w:pos="540"/>
        </w:tabs>
        <w:jc w:val="both"/>
        <w:rPr>
          <w:spacing w:val="2"/>
          <w:sz w:val="28"/>
          <w:szCs w:val="28"/>
          <w:lang w:val="uk-UA"/>
        </w:rPr>
      </w:pPr>
      <w:r>
        <w:rPr>
          <w:color w:val="000000"/>
          <w:spacing w:val="2"/>
          <w:sz w:val="28"/>
          <w:szCs w:val="28"/>
          <w:lang w:val="uk-UA"/>
        </w:rPr>
        <w:tab/>
        <w:t xml:space="preserve">Шляхом окреслення топології </w:t>
      </w:r>
      <w:r>
        <w:rPr>
          <w:spacing w:val="2"/>
          <w:sz w:val="28"/>
          <w:szCs w:val="28"/>
          <w:lang w:val="uk-UA"/>
        </w:rPr>
        <w:t xml:space="preserve">(зіркоподібної, шиноподібної, деревоподібної та гібридної) </w:t>
      </w:r>
      <w:r>
        <w:rPr>
          <w:color w:val="000000"/>
          <w:spacing w:val="2"/>
          <w:sz w:val="28"/>
          <w:szCs w:val="28"/>
          <w:lang w:val="uk-UA"/>
        </w:rPr>
        <w:t xml:space="preserve">відношень між </w:t>
      </w:r>
      <w:r>
        <w:rPr>
          <w:spacing w:val="2"/>
          <w:sz w:val="28"/>
          <w:szCs w:val="28"/>
          <w:lang w:val="uk-UA"/>
        </w:rPr>
        <w:t xml:space="preserve">асоціативно-смисловими полями ХКТ у межах площин і на різних площинах (типи відношень за характером, конфігурацією, обсягом і напрямком міжпольової взаємодії) вилучено домінантний смисл концептуального простору трагічного, в якому </w:t>
      </w:r>
      <w:r>
        <w:rPr>
          <w:color w:val="000000"/>
          <w:spacing w:val="2"/>
          <w:sz w:val="28"/>
          <w:szCs w:val="28"/>
          <w:lang w:val="uk-UA"/>
        </w:rPr>
        <w:t xml:space="preserve">розкривається новизна шекспірівського світосприйняття, відмінного від світогляду гуманістів з його оптимістичним </w:t>
      </w:r>
      <w:r>
        <w:rPr>
          <w:spacing w:val="2"/>
          <w:sz w:val="28"/>
          <w:szCs w:val="28"/>
          <w:lang w:val="uk-UA"/>
        </w:rPr>
        <w:t>поглядом на людину як гармонійну особистість.</w:t>
      </w:r>
    </w:p>
    <w:p w:rsidR="00803798" w:rsidRDefault="00803798" w:rsidP="00803798">
      <w:pPr>
        <w:tabs>
          <w:tab w:val="left" w:pos="540"/>
        </w:tabs>
        <w:jc w:val="both"/>
        <w:rPr>
          <w:spacing w:val="2"/>
          <w:sz w:val="28"/>
          <w:szCs w:val="28"/>
          <w:lang w:val="uk-UA"/>
        </w:rPr>
      </w:pPr>
      <w:r>
        <w:rPr>
          <w:spacing w:val="2"/>
          <w:sz w:val="28"/>
          <w:szCs w:val="28"/>
          <w:lang w:val="uk-UA"/>
        </w:rPr>
        <w:lastRenderedPageBreak/>
        <w:tab/>
        <w:t>Запропонований у дисертації поетико-когнітивний підхід до розкриття концептуального змісту трагедій Шекспіра, незважаючи на його зумовленість специфікою матеріалу дослідження, а саме драматичними творами доби Відродження, припускає можливість його застосування для аналізу драматичних творів інших жанрів (драми чи комедії) та прозових художніх текстів,                         що становить перспективу подальших досліджень.</w:t>
      </w:r>
    </w:p>
    <w:p w:rsidR="00803798" w:rsidRDefault="00803798" w:rsidP="00803798">
      <w:pPr>
        <w:tabs>
          <w:tab w:val="left" w:pos="540"/>
        </w:tabs>
        <w:jc w:val="both"/>
        <w:rPr>
          <w:spacing w:val="2"/>
          <w:sz w:val="28"/>
          <w:szCs w:val="28"/>
          <w:lang w:val="uk-UA"/>
        </w:rPr>
      </w:pPr>
    </w:p>
    <w:p w:rsidR="00803798" w:rsidRDefault="00803798" w:rsidP="00803798">
      <w:pPr>
        <w:tabs>
          <w:tab w:val="left" w:pos="540"/>
        </w:tabs>
        <w:jc w:val="both"/>
        <w:rPr>
          <w:spacing w:val="2"/>
          <w:sz w:val="28"/>
          <w:szCs w:val="28"/>
          <w:lang w:val="uk-UA"/>
        </w:rPr>
      </w:pPr>
      <w:r>
        <w:rPr>
          <w:spacing w:val="2"/>
          <w:sz w:val="28"/>
          <w:szCs w:val="28"/>
          <w:lang w:val="uk-UA"/>
        </w:rPr>
        <w:tab/>
      </w:r>
      <w:r>
        <w:rPr>
          <w:b/>
          <w:bCs/>
          <w:spacing w:val="2"/>
          <w:sz w:val="28"/>
          <w:szCs w:val="28"/>
          <w:lang w:val="uk-UA"/>
        </w:rPr>
        <w:t>Основні положення дисертації висвітлено в публікаціях автора:</w:t>
      </w:r>
    </w:p>
    <w:p w:rsidR="00803798" w:rsidRDefault="00803798" w:rsidP="00803798">
      <w:pPr>
        <w:pStyle w:val="afffffff4"/>
        <w:tabs>
          <w:tab w:val="left" w:pos="0"/>
          <w:tab w:val="left" w:pos="540"/>
          <w:tab w:val="left" w:pos="900"/>
          <w:tab w:val="left" w:pos="1080"/>
        </w:tabs>
        <w:spacing w:after="0"/>
        <w:jc w:val="both"/>
        <w:rPr>
          <w:spacing w:val="2"/>
          <w:szCs w:val="28"/>
          <w:lang w:val="uk-UA"/>
        </w:rPr>
      </w:pPr>
      <w:r>
        <w:rPr>
          <w:spacing w:val="2"/>
          <w:szCs w:val="28"/>
          <w:lang w:val="uk-UA"/>
        </w:rPr>
        <w:tab/>
        <w:t>1. Ніконова В.Г. Трагедійна картина світу в поетиці Шекспіра / Дніпропетровськ. ун-т економіки та права. – Дніпропетровськ: Вид-во Дніпропетровськ. ун-ту економіки та права, 2007. – 364 с. – Бібліогр.: с. 338–361.</w:t>
      </w:r>
    </w:p>
    <w:p w:rsidR="00803798" w:rsidRPr="00803798" w:rsidRDefault="00803798" w:rsidP="00803798">
      <w:pPr>
        <w:tabs>
          <w:tab w:val="left" w:pos="540"/>
        </w:tabs>
        <w:jc w:val="both"/>
        <w:rPr>
          <w:spacing w:val="2"/>
          <w:sz w:val="28"/>
          <w:szCs w:val="28"/>
        </w:rPr>
      </w:pPr>
      <w:r>
        <w:rPr>
          <w:spacing w:val="2"/>
          <w:sz w:val="28"/>
          <w:szCs w:val="28"/>
          <w:lang w:val="uk-UA"/>
        </w:rPr>
        <w:tab/>
        <w:t xml:space="preserve">2. Никонова В.Г. </w:t>
      </w:r>
      <w:r>
        <w:rPr>
          <w:spacing w:val="2"/>
          <w:sz w:val="28"/>
          <w:szCs w:val="28"/>
        </w:rPr>
        <w:t xml:space="preserve">Типы диалога в трагедиях Шекспира // </w:t>
      </w:r>
      <w:r>
        <w:rPr>
          <w:spacing w:val="2"/>
          <w:sz w:val="28"/>
          <w:szCs w:val="28"/>
          <w:lang w:val="uk-UA"/>
        </w:rPr>
        <w:t xml:space="preserve">Вісник </w:t>
      </w:r>
      <w:r>
        <w:rPr>
          <w:spacing w:val="-6"/>
          <w:sz w:val="28"/>
          <w:szCs w:val="28"/>
          <w:lang w:val="uk-UA"/>
        </w:rPr>
        <w:t>Дніпропетровського університету. С</w:t>
      </w:r>
      <w:r>
        <w:rPr>
          <w:spacing w:val="-2"/>
          <w:sz w:val="28"/>
          <w:szCs w:val="28"/>
          <w:lang w:val="uk-UA"/>
        </w:rPr>
        <w:t>ерія</w:t>
      </w:r>
      <w:r>
        <w:rPr>
          <w:spacing w:val="-6"/>
          <w:sz w:val="28"/>
          <w:szCs w:val="28"/>
          <w:lang w:val="uk-UA"/>
        </w:rPr>
        <w:t xml:space="preserve"> Мово</w:t>
      </w:r>
      <w:r>
        <w:rPr>
          <w:spacing w:val="-2"/>
          <w:sz w:val="28"/>
          <w:szCs w:val="28"/>
          <w:lang w:val="uk-UA"/>
        </w:rPr>
        <w:t>знавст</w:t>
      </w:r>
      <w:r>
        <w:rPr>
          <w:spacing w:val="-6"/>
          <w:sz w:val="28"/>
          <w:szCs w:val="28"/>
          <w:lang w:val="uk-UA"/>
        </w:rPr>
        <w:t>во. – 1997. – Вип. 2. – С. 132–139.</w:t>
      </w:r>
      <w:r>
        <w:rPr>
          <w:spacing w:val="2"/>
          <w:sz w:val="28"/>
          <w:szCs w:val="28"/>
          <w:lang w:val="uk-UA"/>
        </w:rPr>
        <w:t xml:space="preserve"> </w:t>
      </w:r>
    </w:p>
    <w:p w:rsidR="00803798" w:rsidRDefault="00803798" w:rsidP="00803798">
      <w:pPr>
        <w:tabs>
          <w:tab w:val="left" w:pos="540"/>
        </w:tabs>
        <w:jc w:val="both"/>
        <w:rPr>
          <w:spacing w:val="2"/>
          <w:sz w:val="28"/>
          <w:szCs w:val="28"/>
          <w:lang w:val="uk-UA"/>
        </w:rPr>
      </w:pPr>
      <w:r>
        <w:rPr>
          <w:spacing w:val="2"/>
          <w:sz w:val="28"/>
          <w:szCs w:val="28"/>
          <w:lang w:val="uk-UA"/>
        </w:rPr>
        <w:tab/>
        <w:t xml:space="preserve">3. Никонова В.Г. </w:t>
      </w:r>
      <w:r>
        <w:rPr>
          <w:spacing w:val="2"/>
          <w:sz w:val="28"/>
          <w:szCs w:val="28"/>
        </w:rPr>
        <w:t xml:space="preserve">Тропы как выражение </w:t>
      </w:r>
      <w:r w:rsidRPr="00803798">
        <w:rPr>
          <w:color w:val="000000"/>
          <w:spacing w:val="2"/>
          <w:sz w:val="28"/>
          <w:szCs w:val="28"/>
        </w:rPr>
        <w:t>“</w:t>
      </w:r>
      <w:r>
        <w:rPr>
          <w:spacing w:val="2"/>
          <w:sz w:val="28"/>
          <w:szCs w:val="28"/>
        </w:rPr>
        <w:t>картины мира</w:t>
      </w:r>
      <w:r w:rsidRPr="00803798">
        <w:rPr>
          <w:spacing w:val="2"/>
          <w:sz w:val="28"/>
          <w:szCs w:val="28"/>
        </w:rPr>
        <w:t>”</w:t>
      </w:r>
      <w:r>
        <w:rPr>
          <w:spacing w:val="2"/>
          <w:sz w:val="28"/>
          <w:szCs w:val="28"/>
        </w:rPr>
        <w:t xml:space="preserve"> художественного произведения // </w:t>
      </w:r>
      <w:r>
        <w:rPr>
          <w:spacing w:val="2"/>
          <w:sz w:val="28"/>
          <w:szCs w:val="28"/>
          <w:lang w:val="uk-UA"/>
        </w:rPr>
        <w:t xml:space="preserve">Вісник Дніпропетровського університету. Серія Мовознавство. –1999. – Вип. 4. – С. 121–125.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 xml:space="preserve">4. Никонова В.Г. Картина мира в </w:t>
      </w:r>
      <w:r>
        <w:rPr>
          <w:spacing w:val="2"/>
          <w:sz w:val="28"/>
          <w:szCs w:val="28"/>
        </w:rPr>
        <w:t>трагедии как типе текста</w:t>
      </w:r>
      <w:r>
        <w:rPr>
          <w:spacing w:val="2"/>
          <w:sz w:val="28"/>
          <w:szCs w:val="28"/>
          <w:lang w:val="uk-UA"/>
        </w:rPr>
        <w:t xml:space="preserve"> (на </w:t>
      </w:r>
      <w:r>
        <w:rPr>
          <w:spacing w:val="2"/>
          <w:sz w:val="28"/>
          <w:szCs w:val="28"/>
        </w:rPr>
        <w:t>материале трагедий В.Шекспира</w:t>
      </w:r>
      <w:r>
        <w:rPr>
          <w:spacing w:val="2"/>
          <w:sz w:val="28"/>
          <w:szCs w:val="28"/>
          <w:lang w:val="uk-UA"/>
        </w:rPr>
        <w:t>)</w:t>
      </w:r>
      <w:r>
        <w:rPr>
          <w:spacing w:val="2"/>
          <w:sz w:val="28"/>
          <w:szCs w:val="28"/>
        </w:rPr>
        <w:t xml:space="preserve"> // </w:t>
      </w:r>
      <w:r>
        <w:rPr>
          <w:spacing w:val="2"/>
          <w:sz w:val="28"/>
          <w:szCs w:val="28"/>
          <w:lang w:val="uk-UA"/>
        </w:rPr>
        <w:t>Вісник Дніпропетровського університету. Серія Мовознавство. – 2003. – Вип. 8. – С. 105–110.</w:t>
      </w:r>
    </w:p>
    <w:p w:rsidR="00803798" w:rsidRDefault="00803798" w:rsidP="00803798">
      <w:pPr>
        <w:widowControl w:val="0"/>
        <w:tabs>
          <w:tab w:val="left" w:pos="540"/>
        </w:tabs>
        <w:jc w:val="both"/>
        <w:rPr>
          <w:spacing w:val="2"/>
          <w:sz w:val="28"/>
          <w:szCs w:val="28"/>
          <w:lang w:val="uk-UA"/>
        </w:rPr>
      </w:pPr>
      <w:r>
        <w:rPr>
          <w:spacing w:val="2"/>
          <w:sz w:val="28"/>
          <w:szCs w:val="28"/>
          <w:lang w:val="uk-UA"/>
        </w:rPr>
        <w:tab/>
      </w:r>
      <w:r>
        <w:rPr>
          <w:sz w:val="28"/>
          <w:szCs w:val="28"/>
          <w:lang w:val="uk-UA"/>
        </w:rPr>
        <w:t xml:space="preserve">5. Ніконова В.Г. Когнітивна семантика шекспіризмів: алюзивний чужий світ // </w:t>
      </w:r>
      <w:r>
        <w:rPr>
          <w:spacing w:val="2"/>
          <w:sz w:val="28"/>
          <w:szCs w:val="28"/>
          <w:lang w:val="uk-UA"/>
        </w:rPr>
        <w:t>Вісник Луганського національного педагогічного університету ім. Тараса Шевченка. Серія Філологічні науки. – 2004. – №11 (79). – С. 110–117.</w:t>
      </w:r>
    </w:p>
    <w:p w:rsidR="00803798" w:rsidRDefault="00803798" w:rsidP="00803798">
      <w:pPr>
        <w:widowControl w:val="0"/>
        <w:tabs>
          <w:tab w:val="left" w:pos="540"/>
        </w:tabs>
        <w:jc w:val="both"/>
        <w:rPr>
          <w:spacing w:val="2"/>
          <w:sz w:val="28"/>
          <w:szCs w:val="28"/>
          <w:lang w:val="uk-UA"/>
        </w:rPr>
      </w:pPr>
      <w:r>
        <w:rPr>
          <w:spacing w:val="2"/>
          <w:sz w:val="28"/>
          <w:szCs w:val="28"/>
          <w:lang w:val="uk-UA"/>
        </w:rPr>
        <w:tab/>
        <w:t xml:space="preserve">6. Ніконова В.Г. Концептуалізація світу в трагедіях Шекспіра // </w:t>
      </w:r>
      <w:r>
        <w:rPr>
          <w:spacing w:val="2"/>
          <w:sz w:val="28"/>
          <w:szCs w:val="28"/>
        </w:rPr>
        <w:t xml:space="preserve">Ученые записки Таврического национального университета им. В.И.Вернадского. </w:t>
      </w:r>
      <w:r>
        <w:rPr>
          <w:spacing w:val="2"/>
          <w:sz w:val="28"/>
          <w:szCs w:val="28"/>
          <w:lang w:val="uk-UA"/>
        </w:rPr>
        <w:t>Серія</w:t>
      </w:r>
      <w:r>
        <w:rPr>
          <w:spacing w:val="2"/>
          <w:sz w:val="28"/>
          <w:szCs w:val="28"/>
        </w:rPr>
        <w:t xml:space="preserve"> Филологические</w:t>
      </w:r>
      <w:r>
        <w:rPr>
          <w:spacing w:val="2"/>
          <w:sz w:val="28"/>
          <w:szCs w:val="28"/>
          <w:lang w:val="uk-UA"/>
        </w:rPr>
        <w:t xml:space="preserve"> науки. – 2004. – Т. 17(56). – С. 163–169. </w:t>
      </w:r>
    </w:p>
    <w:p w:rsidR="00803798" w:rsidRDefault="00803798" w:rsidP="00803798">
      <w:pPr>
        <w:tabs>
          <w:tab w:val="left" w:pos="540"/>
        </w:tabs>
        <w:jc w:val="both"/>
        <w:rPr>
          <w:spacing w:val="2"/>
          <w:sz w:val="28"/>
          <w:szCs w:val="28"/>
          <w:lang w:val="uk-UA"/>
        </w:rPr>
      </w:pPr>
      <w:r>
        <w:rPr>
          <w:spacing w:val="2"/>
          <w:sz w:val="28"/>
          <w:szCs w:val="28"/>
          <w:lang w:val="uk-UA"/>
        </w:rPr>
        <w:tab/>
        <w:t xml:space="preserve">7. Ніконова В.Г. Концептуальне поле </w:t>
      </w:r>
      <w:r>
        <w:rPr>
          <w:spacing w:val="2"/>
          <w:sz w:val="22"/>
          <w:szCs w:val="22"/>
          <w:lang w:val="uk-UA"/>
        </w:rPr>
        <w:t>СВІТ ЛЮДИНИ</w:t>
      </w:r>
      <w:r>
        <w:rPr>
          <w:spacing w:val="2"/>
          <w:sz w:val="28"/>
          <w:szCs w:val="28"/>
          <w:lang w:val="uk-UA"/>
        </w:rPr>
        <w:t xml:space="preserve"> в трагедіях Шекспіра // Мова і культура: Наук. щорічн. журнал. – К.: Вид. Дім Дмитра Бураго, 2004. – Вип. 7. Т. </w:t>
      </w:r>
      <w:r>
        <w:rPr>
          <w:spacing w:val="2"/>
          <w:sz w:val="28"/>
          <w:szCs w:val="28"/>
          <w:lang w:val="en-US"/>
        </w:rPr>
        <w:t>IV</w:t>
      </w:r>
      <w:r>
        <w:rPr>
          <w:spacing w:val="2"/>
          <w:sz w:val="28"/>
          <w:szCs w:val="28"/>
          <w:lang w:val="uk-UA"/>
        </w:rPr>
        <w:t>. – Ч. 2. Лінгвокультурологічна інтерпретація тексту. –</w:t>
      </w:r>
      <w:r>
        <w:rPr>
          <w:spacing w:val="-6"/>
          <w:sz w:val="28"/>
          <w:szCs w:val="28"/>
          <w:lang w:val="uk-UA"/>
        </w:rPr>
        <w:t xml:space="preserve"> </w:t>
      </w:r>
      <w:r>
        <w:rPr>
          <w:spacing w:val="2"/>
          <w:sz w:val="28"/>
          <w:szCs w:val="28"/>
          <w:lang w:val="uk-UA"/>
        </w:rPr>
        <w:t>С. 229–236.</w:t>
      </w:r>
    </w:p>
    <w:p w:rsidR="00803798" w:rsidRDefault="00803798" w:rsidP="00803798">
      <w:pPr>
        <w:tabs>
          <w:tab w:val="left" w:pos="540"/>
        </w:tabs>
        <w:jc w:val="both"/>
        <w:rPr>
          <w:spacing w:val="2"/>
          <w:sz w:val="28"/>
          <w:szCs w:val="28"/>
          <w:lang w:val="uk-UA"/>
        </w:rPr>
      </w:pPr>
      <w:r>
        <w:rPr>
          <w:spacing w:val="2"/>
          <w:lang w:val="uk-UA"/>
        </w:rPr>
        <w:tab/>
      </w:r>
      <w:r>
        <w:rPr>
          <w:spacing w:val="2"/>
          <w:sz w:val="28"/>
          <w:szCs w:val="28"/>
          <w:lang w:val="uk-UA"/>
        </w:rPr>
        <w:t>8.</w:t>
      </w:r>
      <w:r>
        <w:rPr>
          <w:spacing w:val="2"/>
          <w:sz w:val="28"/>
          <w:szCs w:val="28"/>
        </w:rPr>
        <w:t xml:space="preserve"> </w:t>
      </w:r>
      <w:r>
        <w:rPr>
          <w:spacing w:val="2"/>
          <w:sz w:val="28"/>
          <w:szCs w:val="28"/>
          <w:lang w:val="uk-UA"/>
        </w:rPr>
        <w:t>Ніконова В.Г. Мова – суспільство – культура – особистість: лінгвокогнітивний ракурс // Вісник Дніпропетровського університету. Серія Мовознавство. – 2004. – Вип. 10, №3. – С. 204–210.</w:t>
      </w:r>
    </w:p>
    <w:p w:rsidR="00803798" w:rsidRDefault="00803798" w:rsidP="00803798">
      <w:pPr>
        <w:tabs>
          <w:tab w:val="left" w:pos="540"/>
        </w:tabs>
        <w:jc w:val="both"/>
        <w:rPr>
          <w:spacing w:val="2"/>
          <w:sz w:val="28"/>
          <w:szCs w:val="28"/>
          <w:lang w:val="uk-UA"/>
        </w:rPr>
      </w:pPr>
      <w:r>
        <w:rPr>
          <w:spacing w:val="2"/>
          <w:sz w:val="28"/>
          <w:szCs w:val="28"/>
          <w:lang w:val="uk-UA"/>
        </w:rPr>
        <w:tab/>
        <w:t xml:space="preserve">9. Ніконова В.Г. 9. Мовна прагматика трагедії як типу тексту (на матеріалі трагедій Шекспіра) // Культура </w:t>
      </w:r>
      <w:r>
        <w:rPr>
          <w:spacing w:val="2"/>
          <w:sz w:val="28"/>
          <w:szCs w:val="28"/>
        </w:rPr>
        <w:t>народов Причерноморья</w:t>
      </w:r>
      <w:r>
        <w:rPr>
          <w:spacing w:val="2"/>
          <w:sz w:val="28"/>
          <w:szCs w:val="28"/>
          <w:lang w:val="uk-UA"/>
        </w:rPr>
        <w:t xml:space="preserve">: Науч. журнал. – Симферополь: </w:t>
      </w:r>
      <w:r>
        <w:rPr>
          <w:spacing w:val="2"/>
          <w:sz w:val="28"/>
          <w:szCs w:val="28"/>
        </w:rPr>
        <w:t>Таврическ. нац. ун-т им. В.И.Вернадского</w:t>
      </w:r>
      <w:r>
        <w:rPr>
          <w:spacing w:val="2"/>
          <w:sz w:val="28"/>
          <w:szCs w:val="28"/>
          <w:lang w:val="uk-UA"/>
        </w:rPr>
        <w:t>, 2004. –</w:t>
      </w:r>
      <w:r w:rsidRPr="00803798">
        <w:rPr>
          <w:spacing w:val="2"/>
          <w:sz w:val="28"/>
          <w:szCs w:val="28"/>
        </w:rPr>
        <w:t xml:space="preserve"> </w:t>
      </w:r>
      <w:r>
        <w:rPr>
          <w:spacing w:val="2"/>
          <w:sz w:val="28"/>
          <w:szCs w:val="28"/>
          <w:lang w:val="uk-UA"/>
        </w:rPr>
        <w:t xml:space="preserve">Т. 1, №49. –            С. 45–48. </w:t>
      </w:r>
    </w:p>
    <w:p w:rsidR="00803798" w:rsidRDefault="00803798" w:rsidP="00803798">
      <w:pPr>
        <w:tabs>
          <w:tab w:val="left" w:pos="540"/>
        </w:tabs>
        <w:jc w:val="both"/>
        <w:rPr>
          <w:spacing w:val="2"/>
          <w:sz w:val="28"/>
          <w:szCs w:val="28"/>
          <w:lang w:val="uk-UA"/>
        </w:rPr>
      </w:pPr>
      <w:r>
        <w:rPr>
          <w:spacing w:val="2"/>
          <w:sz w:val="28"/>
          <w:szCs w:val="28"/>
          <w:lang w:val="uk-UA"/>
        </w:rPr>
        <w:tab/>
        <w:t>10. Ніконова В.Г. Національна мовна особистість: інваріантний                              та варіантний компоненти //</w:t>
      </w:r>
      <w:r>
        <w:rPr>
          <w:spacing w:val="2"/>
          <w:sz w:val="28"/>
          <w:szCs w:val="28"/>
        </w:rPr>
        <w:t xml:space="preserve"> </w:t>
      </w:r>
      <w:r>
        <w:rPr>
          <w:spacing w:val="2"/>
          <w:sz w:val="28"/>
          <w:szCs w:val="28"/>
          <w:lang w:val="uk-UA"/>
        </w:rPr>
        <w:t>Наукові записки Луганського національного педагогічного університету ім. Тараса Шевченка. Серія Філологічні науки. – 2004. – Вип. 5. Т. 2. – С. 174–186.</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 xml:space="preserve">11. Ніконова В.Г. Синтез літературних напрямків у </w:t>
      </w:r>
      <w:r w:rsidRPr="00803798">
        <w:rPr>
          <w:color w:val="000000"/>
          <w:spacing w:val="-2"/>
          <w:sz w:val="28"/>
          <w:szCs w:val="28"/>
          <w:lang w:val="uk-UA"/>
        </w:rPr>
        <w:t>“</w:t>
      </w:r>
      <w:r>
        <w:rPr>
          <w:spacing w:val="-2"/>
          <w:sz w:val="28"/>
          <w:szCs w:val="28"/>
          <w:lang w:val="uk-UA"/>
        </w:rPr>
        <w:t>великих</w:t>
      </w:r>
      <w:r w:rsidRPr="00803798">
        <w:rPr>
          <w:spacing w:val="-2"/>
          <w:sz w:val="28"/>
          <w:szCs w:val="28"/>
          <w:lang w:val="uk-UA"/>
        </w:rPr>
        <w:t>”</w:t>
      </w:r>
      <w:r>
        <w:rPr>
          <w:spacing w:val="-2"/>
          <w:sz w:val="28"/>
          <w:szCs w:val="28"/>
          <w:lang w:val="uk-UA"/>
        </w:rPr>
        <w:t xml:space="preserve"> трагедіях Шекспіра: лінгвістичний аспект // Вісник Харківського національного університету </w:t>
      </w:r>
      <w:r>
        <w:rPr>
          <w:spacing w:val="2"/>
          <w:sz w:val="28"/>
          <w:szCs w:val="28"/>
          <w:lang w:val="uk-UA"/>
        </w:rPr>
        <w:t>ім. В.Н.Каразіна. Серія Філологія. – 2004. – Вип. 41, №631.– С. 243–248.</w:t>
      </w:r>
    </w:p>
    <w:p w:rsidR="00803798" w:rsidRDefault="00803798" w:rsidP="00803798">
      <w:pPr>
        <w:tabs>
          <w:tab w:val="left" w:pos="540"/>
        </w:tabs>
        <w:jc w:val="both"/>
        <w:rPr>
          <w:spacing w:val="2"/>
          <w:sz w:val="28"/>
          <w:szCs w:val="28"/>
          <w:lang w:val="uk-UA"/>
        </w:rPr>
      </w:pPr>
      <w:r>
        <w:rPr>
          <w:spacing w:val="2"/>
          <w:sz w:val="28"/>
          <w:szCs w:val="28"/>
          <w:lang w:val="uk-UA"/>
        </w:rPr>
        <w:lastRenderedPageBreak/>
        <w:tab/>
        <w:t>12. Ніконова В.Г. Драма як специфічний засіб відтворення дійсності // Мова і культура: Наук. щорічн. журнал. – К.: Вид. Дім Дмитра Бураго, 200</w:t>
      </w:r>
      <w:r>
        <w:rPr>
          <w:spacing w:val="2"/>
          <w:sz w:val="28"/>
          <w:szCs w:val="28"/>
        </w:rPr>
        <w:t>5</w:t>
      </w:r>
      <w:r>
        <w:rPr>
          <w:spacing w:val="2"/>
          <w:sz w:val="28"/>
          <w:szCs w:val="28"/>
          <w:lang w:val="uk-UA"/>
        </w:rPr>
        <w:t xml:space="preserve">. – Вип. </w:t>
      </w:r>
      <w:r>
        <w:rPr>
          <w:spacing w:val="2"/>
          <w:sz w:val="28"/>
          <w:szCs w:val="28"/>
        </w:rPr>
        <w:t>8</w:t>
      </w:r>
      <w:r>
        <w:rPr>
          <w:spacing w:val="2"/>
          <w:sz w:val="28"/>
          <w:szCs w:val="28"/>
          <w:lang w:val="uk-UA"/>
        </w:rPr>
        <w:t xml:space="preserve">. Т. </w:t>
      </w:r>
      <w:r>
        <w:rPr>
          <w:spacing w:val="2"/>
          <w:sz w:val="28"/>
          <w:szCs w:val="28"/>
          <w:lang w:val="en-US"/>
        </w:rPr>
        <w:t>VI</w:t>
      </w:r>
      <w:r>
        <w:rPr>
          <w:spacing w:val="2"/>
          <w:sz w:val="28"/>
          <w:szCs w:val="28"/>
          <w:lang w:val="uk-UA"/>
        </w:rPr>
        <w:t xml:space="preserve">. – Ч. 3. Художня література в контексті культури. – С. 92–97. </w:t>
      </w:r>
    </w:p>
    <w:p w:rsidR="00803798" w:rsidRDefault="00803798" w:rsidP="00803798">
      <w:pPr>
        <w:tabs>
          <w:tab w:val="left" w:pos="540"/>
        </w:tabs>
        <w:jc w:val="both"/>
        <w:rPr>
          <w:spacing w:val="2"/>
          <w:sz w:val="28"/>
          <w:szCs w:val="28"/>
          <w:lang w:val="uk-UA"/>
        </w:rPr>
      </w:pPr>
      <w:r>
        <w:rPr>
          <w:spacing w:val="2"/>
          <w:sz w:val="28"/>
          <w:szCs w:val="28"/>
          <w:lang w:val="uk-UA"/>
        </w:rPr>
        <w:tab/>
      </w:r>
      <w:r w:rsidRPr="00803798">
        <w:rPr>
          <w:spacing w:val="2"/>
          <w:sz w:val="28"/>
          <w:szCs w:val="28"/>
          <w:lang w:val="uk-UA"/>
        </w:rPr>
        <w:t>1</w:t>
      </w:r>
      <w:r>
        <w:rPr>
          <w:spacing w:val="2"/>
          <w:sz w:val="28"/>
          <w:szCs w:val="28"/>
          <w:lang w:val="uk-UA"/>
        </w:rPr>
        <w:t>3. Ніконова В.Г. Засоби текстового втілення трагедійної картини світу             (на матеріалі трагедій Шекспіра) // Науковий Вісник Чернівецького університету. Серія Германська філологія. – 2005. – Вип. 267. – С. 85–95.</w:t>
      </w:r>
    </w:p>
    <w:p w:rsidR="00803798" w:rsidRDefault="00803798" w:rsidP="00803798">
      <w:pPr>
        <w:tabs>
          <w:tab w:val="left" w:pos="540"/>
        </w:tabs>
        <w:jc w:val="both"/>
        <w:rPr>
          <w:spacing w:val="2"/>
          <w:sz w:val="28"/>
          <w:szCs w:val="28"/>
          <w:lang w:val="uk-UA"/>
        </w:rPr>
      </w:pPr>
      <w:r>
        <w:rPr>
          <w:spacing w:val="2"/>
          <w:sz w:val="28"/>
          <w:szCs w:val="28"/>
          <w:lang w:val="uk-UA"/>
        </w:rPr>
        <w:tab/>
        <w:t xml:space="preserve">14. Ніконова В.Г. Індивідуально-авторські метафори як засіб образного моделювання світу та проблеми перекладу // Проблеми зіставної семантики:             </w:t>
      </w:r>
      <w:r>
        <w:rPr>
          <w:spacing w:val="-2"/>
          <w:sz w:val="28"/>
          <w:szCs w:val="28"/>
          <w:lang w:val="uk-UA"/>
        </w:rPr>
        <w:t>Зб. наук. ст. – К.: Вид. центр Київськ. нац. лінгв. ун-ту, 2005. – Вип. 7. – С. 419</w:t>
      </w:r>
      <w:r w:rsidRPr="00803798">
        <w:rPr>
          <w:spacing w:val="-2"/>
          <w:sz w:val="28"/>
          <w:szCs w:val="28"/>
          <w:lang w:val="uk-UA"/>
        </w:rPr>
        <w:t>–</w:t>
      </w:r>
      <w:r>
        <w:rPr>
          <w:spacing w:val="-2"/>
          <w:sz w:val="28"/>
          <w:szCs w:val="28"/>
          <w:lang w:val="uk-UA"/>
        </w:rPr>
        <w:t>425.</w:t>
      </w:r>
      <w:r>
        <w:rPr>
          <w:spacing w:val="2"/>
          <w:sz w:val="28"/>
          <w:szCs w:val="28"/>
          <w:lang w:val="uk-UA"/>
        </w:rPr>
        <w:t xml:space="preserve"> </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rPr>
        <w:t>1</w:t>
      </w:r>
      <w:r>
        <w:rPr>
          <w:spacing w:val="2"/>
          <w:sz w:val="28"/>
          <w:szCs w:val="28"/>
          <w:lang w:val="uk-UA"/>
        </w:rPr>
        <w:t xml:space="preserve">5. Ніконова В.Г. Категорія трагічного та аспекти її реалізації (на матеріалі драматургії Шекспіра) // </w:t>
      </w:r>
      <w:r>
        <w:rPr>
          <w:spacing w:val="2"/>
          <w:sz w:val="28"/>
          <w:szCs w:val="28"/>
        </w:rPr>
        <w:t>Ученые записки Таврического национального ун</w:t>
      </w:r>
      <w:r>
        <w:rPr>
          <w:spacing w:val="2"/>
          <w:sz w:val="28"/>
          <w:szCs w:val="28"/>
          <w:lang w:val="uk-UA"/>
        </w:rPr>
        <w:t>-</w:t>
      </w:r>
      <w:r>
        <w:rPr>
          <w:spacing w:val="2"/>
          <w:sz w:val="28"/>
          <w:szCs w:val="28"/>
        </w:rPr>
        <w:t>та</w:t>
      </w:r>
      <w:r>
        <w:rPr>
          <w:spacing w:val="2"/>
          <w:sz w:val="28"/>
          <w:szCs w:val="28"/>
          <w:lang w:val="uk-UA"/>
        </w:rPr>
        <w:t xml:space="preserve">         им. В.И.Вернадского. </w:t>
      </w:r>
      <w:r w:rsidRPr="00803798">
        <w:rPr>
          <w:spacing w:val="2"/>
          <w:sz w:val="28"/>
          <w:szCs w:val="28"/>
          <w:lang w:val="uk-UA"/>
        </w:rPr>
        <w:t>Серия Филология.</w:t>
      </w:r>
      <w:r>
        <w:rPr>
          <w:spacing w:val="2"/>
          <w:sz w:val="28"/>
          <w:szCs w:val="28"/>
          <w:lang w:val="uk-UA"/>
        </w:rPr>
        <w:t xml:space="preserve"> </w:t>
      </w:r>
      <w:r w:rsidRPr="00803798">
        <w:rPr>
          <w:spacing w:val="2"/>
          <w:sz w:val="28"/>
          <w:szCs w:val="28"/>
          <w:lang w:val="uk-UA"/>
        </w:rPr>
        <w:t>–</w:t>
      </w:r>
      <w:r>
        <w:rPr>
          <w:spacing w:val="2"/>
          <w:sz w:val="28"/>
          <w:szCs w:val="28"/>
          <w:lang w:val="uk-UA"/>
        </w:rPr>
        <w:t xml:space="preserve"> 2005. </w:t>
      </w:r>
      <w:r w:rsidRPr="00803798">
        <w:rPr>
          <w:spacing w:val="2"/>
          <w:sz w:val="28"/>
          <w:szCs w:val="28"/>
          <w:lang w:val="uk-UA"/>
        </w:rPr>
        <w:t>–</w:t>
      </w:r>
      <w:r>
        <w:rPr>
          <w:spacing w:val="2"/>
          <w:sz w:val="28"/>
          <w:szCs w:val="28"/>
          <w:lang w:val="uk-UA"/>
        </w:rPr>
        <w:t xml:space="preserve"> </w:t>
      </w:r>
      <w:r w:rsidRPr="00803798">
        <w:rPr>
          <w:spacing w:val="2"/>
          <w:sz w:val="28"/>
          <w:szCs w:val="28"/>
          <w:lang w:val="uk-UA"/>
        </w:rPr>
        <w:t>Т</w:t>
      </w:r>
      <w:r>
        <w:rPr>
          <w:spacing w:val="2"/>
          <w:sz w:val="28"/>
          <w:szCs w:val="28"/>
          <w:lang w:val="uk-UA"/>
        </w:rPr>
        <w:t>.</w:t>
      </w:r>
      <w:r w:rsidRPr="00803798">
        <w:rPr>
          <w:spacing w:val="2"/>
          <w:sz w:val="28"/>
          <w:szCs w:val="28"/>
          <w:lang w:val="uk-UA"/>
        </w:rPr>
        <w:t xml:space="preserve"> 18</w:t>
      </w:r>
      <w:r>
        <w:rPr>
          <w:spacing w:val="2"/>
          <w:sz w:val="28"/>
          <w:szCs w:val="28"/>
          <w:lang w:val="uk-UA"/>
        </w:rPr>
        <w:t>,</w:t>
      </w:r>
      <w:r w:rsidRPr="00803798">
        <w:rPr>
          <w:spacing w:val="2"/>
          <w:sz w:val="28"/>
          <w:szCs w:val="28"/>
          <w:lang w:val="uk-UA"/>
        </w:rPr>
        <w:t xml:space="preserve"> №2. –</w:t>
      </w:r>
      <w:r>
        <w:rPr>
          <w:spacing w:val="2"/>
          <w:sz w:val="28"/>
          <w:szCs w:val="28"/>
          <w:lang w:val="uk-UA"/>
        </w:rPr>
        <w:t xml:space="preserve"> </w:t>
      </w:r>
      <w:r w:rsidRPr="00803798">
        <w:rPr>
          <w:spacing w:val="2"/>
          <w:sz w:val="28"/>
          <w:szCs w:val="28"/>
          <w:lang w:val="uk-UA"/>
        </w:rPr>
        <w:t>С. 289–294.</w:t>
      </w:r>
    </w:p>
    <w:p w:rsidR="00803798" w:rsidRDefault="00803798" w:rsidP="00803798">
      <w:pPr>
        <w:widowControl w:val="0"/>
        <w:tabs>
          <w:tab w:val="left" w:pos="540"/>
        </w:tabs>
        <w:jc w:val="both"/>
        <w:rPr>
          <w:spacing w:val="2"/>
          <w:sz w:val="28"/>
          <w:szCs w:val="28"/>
          <w:lang w:val="uk-UA"/>
        </w:rPr>
      </w:pPr>
      <w:r>
        <w:rPr>
          <w:spacing w:val="2"/>
          <w:sz w:val="28"/>
          <w:szCs w:val="28"/>
          <w:lang w:val="uk-UA"/>
        </w:rPr>
        <w:tab/>
      </w:r>
      <w:r w:rsidRPr="00803798">
        <w:rPr>
          <w:spacing w:val="2"/>
          <w:sz w:val="28"/>
          <w:szCs w:val="28"/>
          <w:lang w:val="uk-UA"/>
        </w:rPr>
        <w:t>1</w:t>
      </w:r>
      <w:r>
        <w:rPr>
          <w:spacing w:val="2"/>
          <w:sz w:val="28"/>
          <w:szCs w:val="28"/>
          <w:lang w:val="uk-UA"/>
        </w:rPr>
        <w:t xml:space="preserve">6. Ніконова В.Г. Концептуальна картина світу в трагедії В.Шекспіра </w:t>
      </w:r>
      <w:r w:rsidRPr="00803798">
        <w:rPr>
          <w:color w:val="000000"/>
          <w:spacing w:val="2"/>
          <w:sz w:val="28"/>
          <w:szCs w:val="28"/>
          <w:lang w:val="uk-UA"/>
        </w:rPr>
        <w:t>“</w:t>
      </w:r>
      <w:r>
        <w:rPr>
          <w:spacing w:val="2"/>
          <w:sz w:val="28"/>
          <w:szCs w:val="28"/>
          <w:lang w:val="uk-UA"/>
        </w:rPr>
        <w:t>Гамлет</w:t>
      </w:r>
      <w:r w:rsidRPr="00803798">
        <w:rPr>
          <w:spacing w:val="2"/>
          <w:sz w:val="28"/>
          <w:szCs w:val="28"/>
          <w:lang w:val="uk-UA"/>
        </w:rPr>
        <w:t>”</w:t>
      </w:r>
      <w:r>
        <w:rPr>
          <w:spacing w:val="2"/>
          <w:sz w:val="28"/>
          <w:szCs w:val="28"/>
          <w:lang w:val="uk-UA"/>
        </w:rPr>
        <w:t>//</w:t>
      </w:r>
      <w:r w:rsidRPr="00803798">
        <w:rPr>
          <w:spacing w:val="2"/>
          <w:sz w:val="28"/>
          <w:szCs w:val="28"/>
          <w:lang w:val="uk-UA"/>
        </w:rPr>
        <w:t xml:space="preserve"> </w:t>
      </w:r>
      <w:r>
        <w:rPr>
          <w:spacing w:val="2"/>
          <w:sz w:val="28"/>
          <w:szCs w:val="28"/>
          <w:lang w:val="uk-UA"/>
        </w:rPr>
        <w:t>Вісник Луганського національного педагогічного університету                  ім. Тараса Шевченка. Серія Філологічні науки. – 2005. – №9 (89). – С. 183–192.</w:t>
      </w:r>
    </w:p>
    <w:p w:rsidR="00803798" w:rsidRDefault="00803798" w:rsidP="00803798">
      <w:pPr>
        <w:pStyle w:val="afffffff4"/>
        <w:tabs>
          <w:tab w:val="left" w:pos="540"/>
        </w:tabs>
        <w:spacing w:after="0"/>
        <w:jc w:val="both"/>
        <w:rPr>
          <w:spacing w:val="2"/>
          <w:szCs w:val="28"/>
          <w:lang w:val="uk-UA"/>
        </w:rPr>
      </w:pPr>
      <w:r>
        <w:rPr>
          <w:spacing w:val="2"/>
          <w:szCs w:val="28"/>
          <w:lang w:val="uk-UA"/>
        </w:rPr>
        <w:tab/>
        <w:t>17. Ніконова В.Г. Мовний аспект трагедійної картини світу (на матеріалі творів Шекспіра) // Науковий Вісник кафедри ЮНЕСКО Київського національного лінгвістичного університету LINGUAPAX–VIII: Мова, освіта, культура: наукові парадигми і сучасний світ. Серія Філологія. Педагогіка. Психологія. – 2005. – Вип. 11. – С. 68–72.</w:t>
      </w:r>
      <w:r w:rsidRPr="00803798">
        <w:rPr>
          <w:spacing w:val="2"/>
          <w:szCs w:val="28"/>
          <w:lang w:val="uk-UA"/>
        </w:rPr>
        <w:t xml:space="preserve"> </w:t>
      </w:r>
    </w:p>
    <w:p w:rsidR="00803798" w:rsidRDefault="00803798" w:rsidP="00803798">
      <w:pPr>
        <w:pStyle w:val="afffffff4"/>
        <w:tabs>
          <w:tab w:val="left" w:pos="540"/>
        </w:tabs>
        <w:spacing w:after="0"/>
        <w:jc w:val="both"/>
        <w:rPr>
          <w:spacing w:val="2"/>
          <w:szCs w:val="28"/>
          <w:lang w:val="uk-UA"/>
        </w:rPr>
      </w:pPr>
      <w:r>
        <w:rPr>
          <w:b/>
          <w:bCs/>
          <w:spacing w:val="2"/>
          <w:lang w:val="uk-UA"/>
        </w:rPr>
        <w:tab/>
      </w:r>
      <w:r>
        <w:rPr>
          <w:spacing w:val="2"/>
          <w:szCs w:val="28"/>
          <w:lang w:val="uk-UA"/>
        </w:rPr>
        <w:t>18. Ніконова В.Г. Художні концепти в трагедіях Шекспіра: методика ідентифікації // Вісник Черкаського університету. Серія Філологічні науки. –2005. – №</w:t>
      </w:r>
      <w:r>
        <w:rPr>
          <w:spacing w:val="2"/>
          <w:szCs w:val="28"/>
        </w:rPr>
        <w:t>78</w:t>
      </w:r>
      <w:r>
        <w:rPr>
          <w:spacing w:val="2"/>
          <w:szCs w:val="28"/>
          <w:lang w:val="uk-UA"/>
        </w:rPr>
        <w:t>. – С. 2</w:t>
      </w:r>
      <w:r>
        <w:rPr>
          <w:spacing w:val="2"/>
          <w:szCs w:val="28"/>
        </w:rPr>
        <w:t>1</w:t>
      </w:r>
      <w:r>
        <w:rPr>
          <w:spacing w:val="2"/>
          <w:szCs w:val="28"/>
          <w:lang w:val="uk-UA"/>
        </w:rPr>
        <w:t>–</w:t>
      </w:r>
      <w:r>
        <w:rPr>
          <w:spacing w:val="2"/>
          <w:szCs w:val="28"/>
        </w:rPr>
        <w:t>32.</w:t>
      </w:r>
      <w:r>
        <w:rPr>
          <w:spacing w:val="2"/>
          <w:szCs w:val="28"/>
          <w:lang w:val="uk-UA"/>
        </w:rPr>
        <w:t xml:space="preserve"> </w:t>
      </w:r>
    </w:p>
    <w:p w:rsidR="00803798" w:rsidRDefault="00803798" w:rsidP="00803798">
      <w:pPr>
        <w:tabs>
          <w:tab w:val="left" w:pos="540"/>
        </w:tabs>
        <w:jc w:val="both"/>
        <w:rPr>
          <w:spacing w:val="2"/>
          <w:sz w:val="28"/>
          <w:szCs w:val="28"/>
          <w:lang w:val="uk-UA"/>
        </w:rPr>
      </w:pPr>
      <w:r>
        <w:rPr>
          <w:spacing w:val="2"/>
          <w:sz w:val="28"/>
          <w:szCs w:val="28"/>
          <w:lang w:val="uk-UA"/>
        </w:rPr>
        <w:tab/>
        <w:t xml:space="preserve">19. Ніконова В.Г. Ієрархія концептів в трагедійній картині світу (на матеріалі п’єс Шекспіра) // </w:t>
      </w:r>
      <w:r>
        <w:rPr>
          <w:spacing w:val="2"/>
          <w:sz w:val="28"/>
          <w:szCs w:val="28"/>
        </w:rPr>
        <w:t xml:space="preserve">Ученые записки Таврического национального университета </w:t>
      </w:r>
      <w:r>
        <w:rPr>
          <w:spacing w:val="2"/>
          <w:sz w:val="28"/>
          <w:szCs w:val="28"/>
          <w:lang w:val="uk-UA"/>
        </w:rPr>
        <w:t xml:space="preserve"> </w:t>
      </w:r>
      <w:r>
        <w:rPr>
          <w:spacing w:val="2"/>
          <w:sz w:val="28"/>
          <w:szCs w:val="28"/>
        </w:rPr>
        <w:t>им. В.И.Вернадского. Серия Филология. –</w:t>
      </w:r>
      <w:r>
        <w:rPr>
          <w:spacing w:val="2"/>
          <w:sz w:val="28"/>
          <w:szCs w:val="28"/>
          <w:lang w:val="uk-UA"/>
        </w:rPr>
        <w:t xml:space="preserve"> </w:t>
      </w:r>
      <w:r>
        <w:rPr>
          <w:spacing w:val="2"/>
          <w:sz w:val="28"/>
          <w:szCs w:val="28"/>
        </w:rPr>
        <w:t>2006. – Т</w:t>
      </w:r>
      <w:r>
        <w:rPr>
          <w:spacing w:val="2"/>
          <w:sz w:val="28"/>
          <w:szCs w:val="28"/>
          <w:lang w:val="uk-UA"/>
        </w:rPr>
        <w:t>.</w:t>
      </w:r>
      <w:r>
        <w:rPr>
          <w:spacing w:val="2"/>
          <w:sz w:val="28"/>
          <w:szCs w:val="28"/>
        </w:rPr>
        <w:t xml:space="preserve"> 19</w:t>
      </w:r>
      <w:r>
        <w:rPr>
          <w:spacing w:val="2"/>
          <w:sz w:val="28"/>
          <w:szCs w:val="28"/>
          <w:lang w:val="uk-UA"/>
        </w:rPr>
        <w:t>,</w:t>
      </w:r>
      <w:r>
        <w:rPr>
          <w:spacing w:val="2"/>
          <w:sz w:val="28"/>
          <w:szCs w:val="28"/>
        </w:rPr>
        <w:t xml:space="preserve"> №3. – С. 328–332.</w:t>
      </w:r>
    </w:p>
    <w:p w:rsidR="00803798" w:rsidRDefault="00803798" w:rsidP="00803798">
      <w:pPr>
        <w:pStyle w:val="afffffff4"/>
        <w:tabs>
          <w:tab w:val="left" w:pos="540"/>
        </w:tabs>
        <w:spacing w:after="0"/>
        <w:jc w:val="both"/>
        <w:rPr>
          <w:spacing w:val="2"/>
          <w:szCs w:val="28"/>
          <w:lang w:val="uk-UA"/>
        </w:rPr>
      </w:pPr>
      <w:r>
        <w:rPr>
          <w:spacing w:val="2"/>
          <w:szCs w:val="28"/>
          <w:lang w:val="uk-UA"/>
        </w:rPr>
        <w:tab/>
        <w:t xml:space="preserve">20. Ніконова В.Г. Смислова структура художнього концепту: методика побудови фрейму у статиці та в динаміці // Науковий Вісник кафедри ЮНЕСКО Київського національного лінгвістичного університету LINGUAPAX–VIII: Мова, освіта, культура: наукові парадигми і сучасний світ. Серія Філологія. Педагогіка. Психологія. – 2006. – Вип. 13. – С. 37–43. </w:t>
      </w:r>
    </w:p>
    <w:p w:rsidR="00803798" w:rsidRDefault="00803798" w:rsidP="00803798">
      <w:pPr>
        <w:tabs>
          <w:tab w:val="left" w:pos="540"/>
        </w:tabs>
        <w:jc w:val="both"/>
        <w:rPr>
          <w:spacing w:val="2"/>
          <w:sz w:val="28"/>
          <w:szCs w:val="28"/>
          <w:lang w:val="uk-UA"/>
        </w:rPr>
      </w:pPr>
      <w:r>
        <w:rPr>
          <w:spacing w:val="2"/>
          <w:sz w:val="28"/>
          <w:szCs w:val="28"/>
          <w:lang w:val="uk-UA"/>
        </w:rPr>
        <w:tab/>
        <w:t>21. Ніконова В.Г. Проблема розуміння художнього твору: лінгвокогнітивний ракурс (на матеріалі п’єс Шекспіра) // Сучасні дослідження з іноземної філології: Зб. наук. пр. –</w:t>
      </w:r>
      <w:r w:rsidRPr="00803798">
        <w:rPr>
          <w:spacing w:val="2"/>
          <w:sz w:val="28"/>
          <w:szCs w:val="28"/>
          <w:lang w:val="uk-UA"/>
        </w:rPr>
        <w:t xml:space="preserve"> </w:t>
      </w:r>
      <w:r>
        <w:rPr>
          <w:spacing w:val="2"/>
          <w:sz w:val="28"/>
          <w:szCs w:val="28"/>
          <w:lang w:val="uk-UA"/>
        </w:rPr>
        <w:t>Ужгород: ПП Підголіцин П.Ю.</w:t>
      </w:r>
      <w:r w:rsidRPr="00803798">
        <w:rPr>
          <w:spacing w:val="2"/>
          <w:sz w:val="28"/>
          <w:szCs w:val="28"/>
          <w:lang w:val="uk-UA"/>
        </w:rPr>
        <w:t>,</w:t>
      </w:r>
      <w:r>
        <w:rPr>
          <w:spacing w:val="2"/>
          <w:sz w:val="28"/>
          <w:szCs w:val="28"/>
          <w:lang w:val="uk-UA"/>
        </w:rPr>
        <w:t xml:space="preserve"> 2006. – Вип. 4. – С. 453–462.</w:t>
      </w:r>
    </w:p>
    <w:p w:rsidR="00803798" w:rsidRPr="00803798" w:rsidRDefault="00803798" w:rsidP="00803798">
      <w:pPr>
        <w:pStyle w:val="afffffff4"/>
        <w:tabs>
          <w:tab w:val="left" w:pos="540"/>
        </w:tabs>
        <w:spacing w:after="0"/>
        <w:jc w:val="both"/>
        <w:rPr>
          <w:spacing w:val="2"/>
          <w:szCs w:val="28"/>
          <w:lang w:val="uk-UA"/>
        </w:rPr>
      </w:pPr>
      <w:r>
        <w:rPr>
          <w:b/>
          <w:bCs/>
          <w:spacing w:val="2"/>
          <w:lang w:val="uk-UA"/>
        </w:rPr>
        <w:tab/>
      </w:r>
      <w:r>
        <w:rPr>
          <w:spacing w:val="2"/>
          <w:szCs w:val="28"/>
          <w:lang w:val="uk-UA"/>
        </w:rPr>
        <w:t xml:space="preserve">22. Ніконова В.Г. </w:t>
      </w:r>
      <w:r>
        <w:rPr>
          <w:spacing w:val="2"/>
          <w:szCs w:val="28"/>
        </w:rPr>
        <w:t>Художественный</w:t>
      </w:r>
      <w:r>
        <w:rPr>
          <w:spacing w:val="2"/>
          <w:szCs w:val="28"/>
          <w:lang w:val="uk-UA"/>
        </w:rPr>
        <w:t xml:space="preserve"> концепт </w:t>
      </w:r>
      <w:r>
        <w:rPr>
          <w:spacing w:val="2"/>
          <w:szCs w:val="28"/>
        </w:rPr>
        <w:t>как система систем</w:t>
      </w:r>
      <w:r>
        <w:rPr>
          <w:spacing w:val="2"/>
          <w:szCs w:val="28"/>
          <w:lang w:val="uk-UA"/>
        </w:rPr>
        <w:t xml:space="preserve"> //</w:t>
      </w:r>
      <w:r>
        <w:rPr>
          <w:spacing w:val="2"/>
          <w:szCs w:val="28"/>
        </w:rPr>
        <w:t xml:space="preserve"> </w:t>
      </w:r>
      <w:r>
        <w:rPr>
          <w:spacing w:val="2"/>
          <w:szCs w:val="28"/>
          <w:lang w:val="uk-UA"/>
        </w:rPr>
        <w:t xml:space="preserve">Вісник </w:t>
      </w:r>
      <w:r>
        <w:rPr>
          <w:spacing w:val="-4"/>
          <w:szCs w:val="28"/>
          <w:lang w:val="uk-UA"/>
        </w:rPr>
        <w:t>Харківського національного університету ім. В.Н.Каразіна. Серія Романо-германська</w:t>
      </w:r>
      <w:r>
        <w:rPr>
          <w:spacing w:val="2"/>
          <w:szCs w:val="28"/>
          <w:lang w:val="uk-UA"/>
        </w:rPr>
        <w:t xml:space="preserve"> філологія. – 2006. – Вип. 49, №726. – С. 33–41.</w:t>
      </w:r>
    </w:p>
    <w:p w:rsidR="00803798" w:rsidRDefault="00803798" w:rsidP="00803798">
      <w:pPr>
        <w:tabs>
          <w:tab w:val="left" w:pos="540"/>
        </w:tabs>
        <w:jc w:val="both"/>
        <w:rPr>
          <w:spacing w:val="2"/>
          <w:sz w:val="28"/>
          <w:szCs w:val="28"/>
          <w:lang w:val="uk-UA"/>
        </w:rPr>
      </w:pPr>
      <w:r w:rsidRPr="00803798">
        <w:rPr>
          <w:spacing w:val="2"/>
          <w:sz w:val="28"/>
          <w:szCs w:val="28"/>
          <w:lang w:val="uk-UA"/>
        </w:rPr>
        <w:tab/>
      </w:r>
      <w:r>
        <w:rPr>
          <w:spacing w:val="2"/>
          <w:sz w:val="28"/>
          <w:szCs w:val="28"/>
          <w:lang w:val="uk-UA"/>
        </w:rPr>
        <w:t>2</w:t>
      </w:r>
      <w:r w:rsidRPr="00803798">
        <w:rPr>
          <w:spacing w:val="2"/>
          <w:sz w:val="28"/>
          <w:szCs w:val="28"/>
          <w:lang w:val="uk-UA"/>
        </w:rPr>
        <w:t>3</w:t>
      </w:r>
      <w:r>
        <w:rPr>
          <w:spacing w:val="2"/>
          <w:sz w:val="28"/>
          <w:szCs w:val="28"/>
          <w:lang w:val="uk-UA"/>
        </w:rPr>
        <w:t>. Ніконова В.Г. Когнітивна модель трагічного в контексті реконструкції     індивідуально-авторського світобачення (на матеріалі трагедій Шекспіра) // Наукові праці Кам’янець-Подільського державного університету. Серія Філологічні науки. – 2007</w:t>
      </w:r>
      <w:r w:rsidRPr="00803798">
        <w:rPr>
          <w:spacing w:val="2"/>
          <w:sz w:val="28"/>
          <w:szCs w:val="28"/>
          <w:lang w:val="uk-UA"/>
        </w:rPr>
        <w:t>.</w:t>
      </w:r>
      <w:r>
        <w:rPr>
          <w:spacing w:val="2"/>
          <w:sz w:val="28"/>
          <w:szCs w:val="28"/>
          <w:lang w:val="uk-UA"/>
        </w:rPr>
        <w:t xml:space="preserve"> – Вип. 15. Т. 2. – С. 240–245.</w:t>
      </w:r>
    </w:p>
    <w:p w:rsidR="00803798" w:rsidRDefault="00803798" w:rsidP="00803798">
      <w:pPr>
        <w:tabs>
          <w:tab w:val="left" w:pos="540"/>
        </w:tabs>
        <w:jc w:val="both"/>
        <w:rPr>
          <w:spacing w:val="2"/>
          <w:sz w:val="28"/>
          <w:szCs w:val="28"/>
          <w:lang w:val="uk-UA"/>
        </w:rPr>
      </w:pPr>
      <w:r>
        <w:rPr>
          <w:spacing w:val="2"/>
          <w:sz w:val="28"/>
          <w:szCs w:val="28"/>
          <w:lang w:val="uk-UA"/>
        </w:rPr>
        <w:lastRenderedPageBreak/>
        <w:tab/>
        <w:t>2</w:t>
      </w:r>
      <w:r w:rsidRPr="00803798">
        <w:rPr>
          <w:spacing w:val="2"/>
          <w:sz w:val="28"/>
          <w:szCs w:val="28"/>
          <w:lang w:val="uk-UA"/>
        </w:rPr>
        <w:t>4</w:t>
      </w:r>
      <w:r>
        <w:rPr>
          <w:spacing w:val="2"/>
          <w:sz w:val="28"/>
          <w:szCs w:val="28"/>
          <w:lang w:val="uk-UA"/>
        </w:rPr>
        <w:t xml:space="preserve">. Ніконова В.Г. Художній концепт: поетико-когнітивний підхід // Вісник Київського національного лінгвістичного університету. Серія Філологія. –              2006. – Т. 9, №2. – С. 51–59. </w:t>
      </w:r>
    </w:p>
    <w:p w:rsidR="00803798" w:rsidRDefault="00803798" w:rsidP="00803798">
      <w:pPr>
        <w:tabs>
          <w:tab w:val="left" w:pos="540"/>
        </w:tabs>
        <w:jc w:val="both"/>
        <w:rPr>
          <w:spacing w:val="2"/>
          <w:sz w:val="28"/>
          <w:szCs w:val="28"/>
          <w:lang w:val="uk-UA"/>
        </w:rPr>
      </w:pPr>
      <w:r>
        <w:rPr>
          <w:spacing w:val="2"/>
          <w:sz w:val="28"/>
          <w:szCs w:val="28"/>
          <w:lang w:val="uk-UA"/>
        </w:rPr>
        <w:tab/>
        <w:t>2</w:t>
      </w:r>
      <w:r w:rsidRPr="00803798">
        <w:rPr>
          <w:spacing w:val="2"/>
          <w:sz w:val="28"/>
          <w:szCs w:val="28"/>
          <w:lang w:val="uk-UA"/>
        </w:rPr>
        <w:t>5</w:t>
      </w:r>
      <w:r>
        <w:rPr>
          <w:spacing w:val="2"/>
          <w:sz w:val="28"/>
          <w:szCs w:val="28"/>
          <w:lang w:val="uk-UA"/>
        </w:rPr>
        <w:t xml:space="preserve">. Ніконова В.Г. Архітектоніка концептуальної мережі трагічного в поетиці Шекспіра // Проблеми семантики, прагматики та когнітивної лінгвістики:          Зб. наук. пр. – К.: Логос, 2007. – Вип. 12. – С. </w:t>
      </w:r>
      <w:r>
        <w:rPr>
          <w:sz w:val="28"/>
          <w:szCs w:val="28"/>
          <w:lang w:val="uk-UA"/>
        </w:rPr>
        <w:t>285–293</w:t>
      </w:r>
      <w:r>
        <w:rPr>
          <w:spacing w:val="2"/>
          <w:sz w:val="28"/>
          <w:szCs w:val="28"/>
          <w:lang w:val="uk-UA"/>
        </w:rPr>
        <w:t xml:space="preserve">. </w:t>
      </w:r>
    </w:p>
    <w:p w:rsidR="00803798" w:rsidRDefault="00803798" w:rsidP="00803798">
      <w:pPr>
        <w:widowControl w:val="0"/>
        <w:tabs>
          <w:tab w:val="left" w:pos="540"/>
        </w:tabs>
        <w:jc w:val="both"/>
        <w:rPr>
          <w:spacing w:val="-6"/>
          <w:sz w:val="28"/>
          <w:szCs w:val="28"/>
          <w:lang w:val="uk-UA"/>
        </w:rPr>
      </w:pPr>
      <w:r>
        <w:rPr>
          <w:spacing w:val="2"/>
          <w:sz w:val="28"/>
          <w:szCs w:val="28"/>
          <w:lang w:val="uk-UA"/>
        </w:rPr>
        <w:tab/>
      </w:r>
      <w:r>
        <w:rPr>
          <w:spacing w:val="-2"/>
          <w:sz w:val="28"/>
          <w:szCs w:val="28"/>
          <w:lang w:val="uk-UA"/>
        </w:rPr>
        <w:t xml:space="preserve">26. </w:t>
      </w:r>
      <w:r>
        <w:rPr>
          <w:spacing w:val="2"/>
          <w:sz w:val="28"/>
          <w:szCs w:val="28"/>
          <w:lang w:val="uk-UA"/>
        </w:rPr>
        <w:t xml:space="preserve">Ніконова В.Г. </w:t>
      </w:r>
      <w:r>
        <w:rPr>
          <w:spacing w:val="-2"/>
          <w:sz w:val="28"/>
          <w:szCs w:val="28"/>
          <w:lang w:val="uk-UA"/>
        </w:rPr>
        <w:t>Поетичне переосмислення базових концептуальних метафор у художньому</w:t>
      </w:r>
      <w:r>
        <w:rPr>
          <w:spacing w:val="2"/>
          <w:sz w:val="28"/>
          <w:szCs w:val="28"/>
          <w:lang w:val="uk-UA"/>
        </w:rPr>
        <w:t xml:space="preserve"> творі (на матеріалі трагедій Шекспіра) // Сучасні дослідження з </w:t>
      </w:r>
      <w:r>
        <w:rPr>
          <w:spacing w:val="-6"/>
          <w:sz w:val="28"/>
          <w:szCs w:val="28"/>
          <w:lang w:val="uk-UA"/>
        </w:rPr>
        <w:t xml:space="preserve">іноземної філології: Зб. наук. </w:t>
      </w:r>
      <w:r>
        <w:rPr>
          <w:spacing w:val="-2"/>
          <w:sz w:val="28"/>
          <w:szCs w:val="28"/>
          <w:lang w:val="uk-UA"/>
        </w:rPr>
        <w:t>пр</w:t>
      </w:r>
      <w:r>
        <w:rPr>
          <w:spacing w:val="-6"/>
          <w:sz w:val="28"/>
          <w:szCs w:val="28"/>
          <w:lang w:val="uk-UA"/>
        </w:rPr>
        <w:t>. – Ужгород: ПП Обруч</w:t>
      </w:r>
      <w:r>
        <w:rPr>
          <w:spacing w:val="-2"/>
          <w:sz w:val="28"/>
          <w:szCs w:val="28"/>
          <w:lang w:val="uk-UA"/>
        </w:rPr>
        <w:t>ар</w:t>
      </w:r>
      <w:r>
        <w:rPr>
          <w:spacing w:val="-6"/>
          <w:sz w:val="28"/>
          <w:szCs w:val="28"/>
          <w:lang w:val="uk-UA"/>
        </w:rPr>
        <w:t>, 2007. – Вип. 5. –</w:t>
      </w:r>
      <w:r w:rsidRPr="00803798">
        <w:rPr>
          <w:spacing w:val="-6"/>
          <w:sz w:val="28"/>
          <w:szCs w:val="28"/>
          <w:lang w:val="uk-UA"/>
        </w:rPr>
        <w:t xml:space="preserve"> </w:t>
      </w:r>
      <w:r>
        <w:rPr>
          <w:spacing w:val="-6"/>
          <w:sz w:val="28"/>
          <w:szCs w:val="28"/>
          <w:lang w:val="uk-UA"/>
        </w:rPr>
        <w:t xml:space="preserve">С. 430–438. </w:t>
      </w:r>
    </w:p>
    <w:p w:rsidR="00803798" w:rsidRDefault="00803798" w:rsidP="00803798">
      <w:pPr>
        <w:widowControl w:val="0"/>
        <w:tabs>
          <w:tab w:val="left" w:pos="540"/>
        </w:tabs>
        <w:jc w:val="both"/>
        <w:rPr>
          <w:spacing w:val="2"/>
          <w:sz w:val="28"/>
          <w:szCs w:val="28"/>
          <w:lang w:val="uk-UA"/>
        </w:rPr>
      </w:pPr>
      <w:r>
        <w:rPr>
          <w:spacing w:val="2"/>
          <w:sz w:val="28"/>
          <w:szCs w:val="28"/>
          <w:lang w:val="uk-UA"/>
        </w:rPr>
        <w:tab/>
        <w:t>27. Ніконова В.Г. Реконструкція концептуальної метафори: ідентифікація концепту-кореляту (на матеріалі трагедій В.Шекспіра) // Нова Філологія:           Зб. наук. пр. – Запоріжжя: Запорізьк. нац. ун-т, 2007. – №27. – С. 41–46.</w:t>
      </w:r>
    </w:p>
    <w:p w:rsidR="00803798" w:rsidRDefault="00803798" w:rsidP="00803798">
      <w:pPr>
        <w:pStyle w:val="afffffff4"/>
        <w:widowControl w:val="0"/>
        <w:tabs>
          <w:tab w:val="left" w:pos="540"/>
        </w:tabs>
        <w:spacing w:after="0"/>
        <w:jc w:val="both"/>
        <w:rPr>
          <w:spacing w:val="2"/>
          <w:szCs w:val="28"/>
          <w:lang w:val="uk-UA"/>
        </w:rPr>
      </w:pPr>
      <w:r>
        <w:rPr>
          <w:b/>
          <w:bCs/>
          <w:spacing w:val="2"/>
          <w:szCs w:val="28"/>
          <w:lang w:val="uk-UA"/>
        </w:rPr>
        <w:tab/>
      </w:r>
      <w:r>
        <w:rPr>
          <w:spacing w:val="2"/>
          <w:szCs w:val="28"/>
          <w:lang w:val="uk-UA"/>
        </w:rPr>
        <w:t>28. Ніконова В.Г. Системна організація асоціативно-смислового поля художнього концепту (на матеріалі трагедій Шекспіра) // Studia Germanica           et Romanica. Серія Іноземні мови. Зарубіжна література. Методика викладання. – Донецьк: Донецьк. нац. ун-т, 2007. – Т. 4, №3 (12). – С. 61–73.</w:t>
      </w:r>
    </w:p>
    <w:p w:rsidR="00803798" w:rsidRDefault="00803798" w:rsidP="00803798">
      <w:pPr>
        <w:pStyle w:val="afffffff4"/>
        <w:tabs>
          <w:tab w:val="left" w:pos="540"/>
        </w:tabs>
        <w:spacing w:after="0"/>
        <w:jc w:val="both"/>
        <w:rPr>
          <w:spacing w:val="2"/>
          <w:szCs w:val="28"/>
          <w:lang w:val="uk-UA"/>
        </w:rPr>
      </w:pPr>
      <w:r>
        <w:rPr>
          <w:spacing w:val="2"/>
          <w:szCs w:val="28"/>
          <w:lang w:val="uk-UA"/>
        </w:rPr>
        <w:tab/>
        <w:t xml:space="preserve">29. Ніконова В.Г. Смислова структура художнього концепту крізь призму фреймової семантики // Науковий Вісник кафедри ЮНЕСКО Київського національного лінгвістичного університету LINGUAPAX–VIII: Мова, освіта, культура: наукові парадигми і сучасний світ. Серія Філологія. Педагогіка. Психологія. – 2007. – Вип. 14. – С. 38–44. </w:t>
      </w:r>
    </w:p>
    <w:p w:rsidR="00803798" w:rsidRDefault="00803798" w:rsidP="00803798">
      <w:pPr>
        <w:pStyle w:val="afffffff4"/>
        <w:tabs>
          <w:tab w:val="left" w:pos="540"/>
        </w:tabs>
        <w:spacing w:after="0"/>
        <w:jc w:val="both"/>
        <w:rPr>
          <w:spacing w:val="2"/>
          <w:szCs w:val="28"/>
          <w:lang w:val="uk-UA"/>
        </w:rPr>
      </w:pPr>
      <w:r>
        <w:rPr>
          <w:spacing w:val="2"/>
          <w:szCs w:val="28"/>
          <w:lang w:val="uk-UA"/>
        </w:rPr>
        <w:tab/>
        <w:t xml:space="preserve">30. Ніконова В.Г. Трагедійна картина світу в п’єсах Шекспіра: методика поетико-когнітивного аналізу // </w:t>
      </w:r>
      <w:r>
        <w:rPr>
          <w:spacing w:val="2"/>
          <w:szCs w:val="28"/>
        </w:rPr>
        <w:t xml:space="preserve">Ученые записки Таврического национального </w:t>
      </w:r>
      <w:r>
        <w:rPr>
          <w:spacing w:val="2"/>
          <w:szCs w:val="28"/>
          <w:lang w:val="uk-UA"/>
        </w:rPr>
        <w:t xml:space="preserve">  </w:t>
      </w:r>
      <w:r>
        <w:rPr>
          <w:spacing w:val="-6"/>
          <w:szCs w:val="28"/>
        </w:rPr>
        <w:t>ун</w:t>
      </w:r>
      <w:r>
        <w:rPr>
          <w:spacing w:val="-6"/>
          <w:szCs w:val="28"/>
          <w:lang w:val="uk-UA"/>
        </w:rPr>
        <w:t>-</w:t>
      </w:r>
      <w:r>
        <w:rPr>
          <w:spacing w:val="-6"/>
          <w:szCs w:val="28"/>
        </w:rPr>
        <w:t>та им. В.И.Вернадского. Серия Филология. –</w:t>
      </w:r>
      <w:r>
        <w:rPr>
          <w:spacing w:val="-6"/>
          <w:szCs w:val="28"/>
          <w:lang w:val="uk-UA"/>
        </w:rPr>
        <w:t xml:space="preserve"> 2007. – Т. 20 (59), №4. – С. 444–449.</w:t>
      </w:r>
    </w:p>
    <w:p w:rsidR="00803798" w:rsidRDefault="00803798" w:rsidP="00803798">
      <w:pPr>
        <w:tabs>
          <w:tab w:val="left" w:pos="540"/>
        </w:tabs>
        <w:jc w:val="both"/>
        <w:rPr>
          <w:spacing w:val="2"/>
          <w:sz w:val="28"/>
          <w:szCs w:val="28"/>
          <w:lang w:val="uk-UA"/>
        </w:rPr>
      </w:pPr>
      <w:r>
        <w:rPr>
          <w:spacing w:val="2"/>
          <w:sz w:val="28"/>
          <w:szCs w:val="28"/>
          <w:lang w:val="uk-UA"/>
        </w:rPr>
        <w:tab/>
        <w:t xml:space="preserve">31. </w:t>
      </w:r>
      <w:r>
        <w:rPr>
          <w:spacing w:val="2"/>
          <w:sz w:val="28"/>
          <w:szCs w:val="28"/>
        </w:rPr>
        <w:t>Н</w:t>
      </w:r>
      <w:r>
        <w:rPr>
          <w:spacing w:val="2"/>
          <w:sz w:val="28"/>
          <w:szCs w:val="28"/>
          <w:lang w:val="uk-UA"/>
        </w:rPr>
        <w:t>і</w:t>
      </w:r>
      <w:r>
        <w:rPr>
          <w:spacing w:val="2"/>
          <w:sz w:val="28"/>
          <w:szCs w:val="28"/>
        </w:rPr>
        <w:t xml:space="preserve">конова В.Г. </w:t>
      </w:r>
      <w:r>
        <w:rPr>
          <w:spacing w:val="2"/>
          <w:sz w:val="28"/>
          <w:szCs w:val="28"/>
          <w:lang w:val="uk-UA"/>
        </w:rPr>
        <w:t xml:space="preserve">Художні концепти в трагедіях Шекспіра: польова структура // Наука і сучасність: Зб. наук. пр. – К.: Вид-во нац. пед. ун-ту             ім. М.П.Драгоманова, 2007. </w:t>
      </w:r>
      <w:r w:rsidRPr="00803798">
        <w:rPr>
          <w:spacing w:val="2"/>
          <w:sz w:val="28"/>
          <w:szCs w:val="28"/>
          <w:lang w:val="uk-UA"/>
        </w:rPr>
        <w:t>–</w:t>
      </w:r>
      <w:r>
        <w:rPr>
          <w:spacing w:val="2"/>
          <w:sz w:val="28"/>
          <w:szCs w:val="28"/>
          <w:lang w:val="uk-UA"/>
        </w:rPr>
        <w:t xml:space="preserve"> Т. 60. –</w:t>
      </w:r>
      <w:r w:rsidRPr="00803798">
        <w:rPr>
          <w:spacing w:val="2"/>
          <w:sz w:val="28"/>
          <w:szCs w:val="28"/>
          <w:lang w:val="uk-UA"/>
        </w:rPr>
        <w:t xml:space="preserve"> </w:t>
      </w:r>
      <w:r>
        <w:rPr>
          <w:spacing w:val="2"/>
          <w:sz w:val="28"/>
          <w:szCs w:val="28"/>
          <w:lang w:val="uk-UA"/>
        </w:rPr>
        <w:t>С. 194</w:t>
      </w:r>
      <w:r w:rsidRPr="00803798">
        <w:rPr>
          <w:b/>
          <w:bCs/>
          <w:spacing w:val="2"/>
          <w:lang w:val="uk-UA"/>
        </w:rPr>
        <w:t>–</w:t>
      </w:r>
      <w:r>
        <w:rPr>
          <w:spacing w:val="2"/>
          <w:sz w:val="28"/>
          <w:szCs w:val="28"/>
          <w:lang w:val="uk-UA"/>
        </w:rPr>
        <w:t xml:space="preserve">205. </w:t>
      </w:r>
    </w:p>
    <w:p w:rsidR="00803798" w:rsidRDefault="00803798" w:rsidP="00803798">
      <w:pPr>
        <w:tabs>
          <w:tab w:val="left" w:pos="540"/>
        </w:tabs>
        <w:jc w:val="both"/>
        <w:rPr>
          <w:sz w:val="28"/>
          <w:szCs w:val="28"/>
          <w:lang w:val="uk-UA"/>
        </w:rPr>
      </w:pPr>
      <w:r>
        <w:rPr>
          <w:spacing w:val="2"/>
          <w:sz w:val="28"/>
          <w:szCs w:val="28"/>
          <w:lang w:val="uk-UA"/>
        </w:rPr>
        <w:tab/>
      </w:r>
      <w:r>
        <w:rPr>
          <w:spacing w:val="-2"/>
          <w:sz w:val="28"/>
          <w:szCs w:val="28"/>
          <w:lang w:val="uk-UA"/>
        </w:rPr>
        <w:t xml:space="preserve">32. Ніконова В.Г. Художні концепти в трагедіях Шекспіра: смисловий аспект // </w:t>
      </w:r>
      <w:r>
        <w:rPr>
          <w:spacing w:val="2"/>
          <w:sz w:val="28"/>
          <w:szCs w:val="28"/>
          <w:lang w:val="uk-UA"/>
        </w:rPr>
        <w:t xml:space="preserve">Проблеми семантики, прагматики та когнітивної лінгвістики: Зб. наук. пр. / </w:t>
      </w:r>
      <w:r>
        <w:rPr>
          <w:sz w:val="28"/>
          <w:szCs w:val="28"/>
          <w:lang w:val="uk-UA"/>
        </w:rPr>
        <w:t>Київськ. нац. ун-т ім. Тараса Шевченка.</w:t>
      </w:r>
      <w:r>
        <w:rPr>
          <w:spacing w:val="2"/>
          <w:sz w:val="28"/>
          <w:szCs w:val="28"/>
          <w:lang w:val="uk-UA"/>
        </w:rPr>
        <w:t xml:space="preserve"> – </w:t>
      </w:r>
      <w:r>
        <w:rPr>
          <w:sz w:val="28"/>
          <w:szCs w:val="28"/>
          <w:lang w:val="uk-UA"/>
        </w:rPr>
        <w:t xml:space="preserve">К.: Логос, 2007. – Вип. 11. – С. 231–237. </w:t>
      </w:r>
    </w:p>
    <w:p w:rsidR="00803798" w:rsidRDefault="00803798" w:rsidP="00803798">
      <w:pPr>
        <w:tabs>
          <w:tab w:val="left" w:pos="540"/>
        </w:tabs>
        <w:jc w:val="both"/>
        <w:rPr>
          <w:spacing w:val="2"/>
          <w:sz w:val="28"/>
          <w:szCs w:val="28"/>
          <w:lang w:val="uk-UA"/>
        </w:rPr>
      </w:pPr>
      <w:r>
        <w:rPr>
          <w:spacing w:val="2"/>
          <w:sz w:val="28"/>
          <w:szCs w:val="28"/>
          <w:lang w:val="uk-UA"/>
        </w:rPr>
        <w:tab/>
        <w:t xml:space="preserve">33. </w:t>
      </w:r>
      <w:r>
        <w:rPr>
          <w:spacing w:val="2"/>
          <w:sz w:val="28"/>
          <w:szCs w:val="28"/>
          <w:lang w:val="en-US"/>
        </w:rPr>
        <w:t>Nikonova V. The</w:t>
      </w:r>
      <w:r>
        <w:rPr>
          <w:spacing w:val="2"/>
          <w:sz w:val="28"/>
          <w:szCs w:val="28"/>
          <w:lang w:val="uk-UA"/>
        </w:rPr>
        <w:t xml:space="preserve"> </w:t>
      </w:r>
      <w:r>
        <w:rPr>
          <w:spacing w:val="2"/>
          <w:sz w:val="28"/>
          <w:szCs w:val="28"/>
          <w:lang w:val="en-US"/>
        </w:rPr>
        <w:t>Picture</w:t>
      </w:r>
      <w:r>
        <w:rPr>
          <w:spacing w:val="2"/>
          <w:sz w:val="28"/>
          <w:szCs w:val="28"/>
          <w:lang w:val="uk-UA"/>
        </w:rPr>
        <w:t xml:space="preserve"> </w:t>
      </w:r>
      <w:r>
        <w:rPr>
          <w:spacing w:val="2"/>
          <w:sz w:val="28"/>
          <w:szCs w:val="28"/>
          <w:lang w:val="en-US"/>
        </w:rPr>
        <w:t>of</w:t>
      </w:r>
      <w:r>
        <w:rPr>
          <w:spacing w:val="2"/>
          <w:sz w:val="28"/>
          <w:szCs w:val="28"/>
          <w:lang w:val="uk-UA"/>
        </w:rPr>
        <w:t xml:space="preserve"> </w:t>
      </w:r>
      <w:r>
        <w:rPr>
          <w:spacing w:val="2"/>
          <w:sz w:val="28"/>
          <w:szCs w:val="28"/>
          <w:lang w:val="en-US"/>
        </w:rPr>
        <w:t>the</w:t>
      </w:r>
      <w:r>
        <w:rPr>
          <w:spacing w:val="2"/>
          <w:sz w:val="28"/>
          <w:szCs w:val="28"/>
          <w:lang w:val="uk-UA"/>
        </w:rPr>
        <w:t xml:space="preserve"> </w:t>
      </w:r>
      <w:r>
        <w:rPr>
          <w:spacing w:val="2"/>
          <w:sz w:val="28"/>
          <w:szCs w:val="28"/>
          <w:lang w:val="en-US"/>
        </w:rPr>
        <w:t>World</w:t>
      </w:r>
      <w:r>
        <w:rPr>
          <w:spacing w:val="2"/>
          <w:sz w:val="28"/>
          <w:szCs w:val="28"/>
          <w:lang w:val="uk-UA"/>
        </w:rPr>
        <w:t xml:space="preserve"> </w:t>
      </w:r>
      <w:r>
        <w:rPr>
          <w:spacing w:val="2"/>
          <w:sz w:val="28"/>
          <w:szCs w:val="28"/>
          <w:lang w:val="en-US"/>
        </w:rPr>
        <w:t>in</w:t>
      </w:r>
      <w:r>
        <w:rPr>
          <w:spacing w:val="2"/>
          <w:sz w:val="28"/>
          <w:szCs w:val="28"/>
          <w:lang w:val="uk-UA"/>
        </w:rPr>
        <w:t xml:space="preserve"> </w:t>
      </w:r>
      <w:r>
        <w:rPr>
          <w:i/>
          <w:iCs/>
          <w:spacing w:val="2"/>
          <w:sz w:val="28"/>
          <w:szCs w:val="28"/>
          <w:lang w:val="en-US"/>
        </w:rPr>
        <w:t>Hamlet</w:t>
      </w:r>
      <w:r>
        <w:rPr>
          <w:spacing w:val="2"/>
          <w:sz w:val="28"/>
          <w:szCs w:val="28"/>
          <w:lang w:val="uk-UA"/>
        </w:rPr>
        <w:t xml:space="preserve"> </w:t>
      </w:r>
      <w:r>
        <w:rPr>
          <w:spacing w:val="2"/>
          <w:sz w:val="28"/>
          <w:szCs w:val="28"/>
          <w:lang w:val="en-US"/>
        </w:rPr>
        <w:t>and</w:t>
      </w:r>
      <w:r>
        <w:rPr>
          <w:spacing w:val="2"/>
          <w:sz w:val="28"/>
          <w:szCs w:val="28"/>
          <w:lang w:val="uk-UA"/>
        </w:rPr>
        <w:t xml:space="preserve"> </w:t>
      </w:r>
      <w:r>
        <w:rPr>
          <w:spacing w:val="2"/>
          <w:sz w:val="28"/>
          <w:szCs w:val="28"/>
          <w:lang w:val="en-US"/>
        </w:rPr>
        <w:t>Linguistic</w:t>
      </w:r>
      <w:r>
        <w:rPr>
          <w:spacing w:val="2"/>
          <w:sz w:val="28"/>
          <w:szCs w:val="28"/>
          <w:lang w:val="uk-UA"/>
        </w:rPr>
        <w:t xml:space="preserve"> </w:t>
      </w:r>
      <w:r>
        <w:rPr>
          <w:spacing w:val="2"/>
          <w:sz w:val="28"/>
          <w:szCs w:val="28"/>
          <w:lang w:val="en-US"/>
        </w:rPr>
        <w:t>Means</w:t>
      </w:r>
      <w:r>
        <w:rPr>
          <w:spacing w:val="2"/>
          <w:sz w:val="28"/>
          <w:szCs w:val="28"/>
          <w:lang w:val="uk-UA"/>
        </w:rPr>
        <w:t xml:space="preserve">         </w:t>
      </w:r>
      <w:r>
        <w:rPr>
          <w:spacing w:val="2"/>
          <w:sz w:val="28"/>
          <w:szCs w:val="28"/>
          <w:lang w:val="en-US"/>
        </w:rPr>
        <w:t>of</w:t>
      </w:r>
      <w:r>
        <w:rPr>
          <w:spacing w:val="2"/>
          <w:sz w:val="28"/>
          <w:szCs w:val="28"/>
          <w:lang w:val="uk-UA"/>
        </w:rPr>
        <w:t xml:space="preserve"> </w:t>
      </w:r>
      <w:r>
        <w:rPr>
          <w:spacing w:val="2"/>
          <w:sz w:val="28"/>
          <w:szCs w:val="28"/>
          <w:lang w:val="en-US"/>
        </w:rPr>
        <w:t>its</w:t>
      </w:r>
      <w:r>
        <w:rPr>
          <w:spacing w:val="2"/>
          <w:sz w:val="28"/>
          <w:szCs w:val="28"/>
          <w:lang w:val="uk-UA"/>
        </w:rPr>
        <w:t xml:space="preserve"> </w:t>
      </w:r>
      <w:r>
        <w:rPr>
          <w:spacing w:val="2"/>
          <w:sz w:val="28"/>
          <w:szCs w:val="28"/>
          <w:lang w:val="en-US"/>
        </w:rPr>
        <w:t>Representation</w:t>
      </w:r>
      <w:r>
        <w:rPr>
          <w:spacing w:val="2"/>
          <w:sz w:val="28"/>
          <w:szCs w:val="28"/>
          <w:lang w:val="uk-UA"/>
        </w:rPr>
        <w:t xml:space="preserve"> // Вісник Дніпропетровського університету. Серія Мовознавство. – 2003. – Вип. 9. – С. 204–210.</w:t>
      </w:r>
    </w:p>
    <w:p w:rsidR="00803798" w:rsidRDefault="00803798" w:rsidP="00803798">
      <w:pPr>
        <w:tabs>
          <w:tab w:val="left" w:pos="540"/>
        </w:tabs>
        <w:jc w:val="both"/>
        <w:rPr>
          <w:spacing w:val="2"/>
          <w:sz w:val="28"/>
          <w:szCs w:val="28"/>
          <w:lang w:val="uk-UA"/>
        </w:rPr>
      </w:pPr>
      <w:r>
        <w:rPr>
          <w:spacing w:val="2"/>
          <w:sz w:val="28"/>
          <w:szCs w:val="28"/>
          <w:lang w:val="uk-UA"/>
        </w:rPr>
        <w:tab/>
        <w:t xml:space="preserve">34. Никонова В.Г. </w:t>
      </w:r>
      <w:r>
        <w:rPr>
          <w:spacing w:val="2"/>
          <w:sz w:val="28"/>
          <w:szCs w:val="28"/>
        </w:rPr>
        <w:t>Изобразительно-выразительные средства языка Шекспира и их функционирование в тексте драмы // Функциональная лингвистика: проблемы и перспективы</w:t>
      </w:r>
      <w:r>
        <w:rPr>
          <w:spacing w:val="2"/>
          <w:sz w:val="28"/>
          <w:szCs w:val="28"/>
          <w:lang w:val="uk-UA"/>
        </w:rPr>
        <w:t xml:space="preserve">: </w:t>
      </w:r>
      <w:r>
        <w:rPr>
          <w:spacing w:val="2"/>
          <w:sz w:val="28"/>
          <w:szCs w:val="28"/>
          <w:lang w:val="en-US"/>
        </w:rPr>
        <w:t>II</w:t>
      </w:r>
      <w:r>
        <w:rPr>
          <w:spacing w:val="2"/>
          <w:sz w:val="28"/>
          <w:szCs w:val="28"/>
        </w:rPr>
        <w:t xml:space="preserve"> Междунар</w:t>
      </w:r>
      <w:r>
        <w:rPr>
          <w:spacing w:val="2"/>
          <w:sz w:val="28"/>
          <w:szCs w:val="28"/>
          <w:lang w:val="uk-UA"/>
        </w:rPr>
        <w:t>.</w:t>
      </w:r>
      <w:r>
        <w:rPr>
          <w:spacing w:val="2"/>
          <w:sz w:val="28"/>
          <w:szCs w:val="28"/>
        </w:rPr>
        <w:t xml:space="preserve"> конф</w:t>
      </w:r>
      <w:r>
        <w:rPr>
          <w:spacing w:val="2"/>
          <w:sz w:val="28"/>
          <w:szCs w:val="28"/>
          <w:lang w:val="uk-UA"/>
        </w:rPr>
        <w:t>.</w:t>
      </w:r>
      <w:r>
        <w:rPr>
          <w:spacing w:val="2"/>
          <w:sz w:val="28"/>
          <w:szCs w:val="28"/>
        </w:rPr>
        <w:t xml:space="preserve"> Ялта</w:t>
      </w:r>
      <w:r>
        <w:rPr>
          <w:spacing w:val="2"/>
          <w:sz w:val="28"/>
          <w:szCs w:val="28"/>
          <w:lang w:val="uk-UA"/>
        </w:rPr>
        <w:t>, 24</w:t>
      </w:r>
      <w:r>
        <w:rPr>
          <w:spacing w:val="2"/>
          <w:sz w:val="28"/>
          <w:szCs w:val="28"/>
        </w:rPr>
        <w:t>–</w:t>
      </w:r>
      <w:r>
        <w:rPr>
          <w:spacing w:val="2"/>
          <w:sz w:val="28"/>
          <w:szCs w:val="28"/>
          <w:lang w:val="uk-UA"/>
        </w:rPr>
        <w:t xml:space="preserve">28 апреля 1995 г. /              </w:t>
      </w:r>
      <w:r>
        <w:rPr>
          <w:spacing w:val="2"/>
          <w:sz w:val="28"/>
          <w:szCs w:val="28"/>
        </w:rPr>
        <w:t>Ин</w:t>
      </w:r>
      <w:r>
        <w:rPr>
          <w:spacing w:val="2"/>
          <w:sz w:val="28"/>
          <w:szCs w:val="28"/>
          <w:lang w:val="uk-UA"/>
        </w:rPr>
        <w:t>-</w:t>
      </w:r>
      <w:r>
        <w:rPr>
          <w:spacing w:val="2"/>
          <w:sz w:val="28"/>
          <w:szCs w:val="28"/>
        </w:rPr>
        <w:t xml:space="preserve">т языков народов России. – Симферополь: </w:t>
      </w:r>
      <w:proofErr w:type="gramStart"/>
      <w:r>
        <w:rPr>
          <w:spacing w:val="2"/>
          <w:sz w:val="28"/>
          <w:szCs w:val="28"/>
          <w:lang w:val="en-US"/>
        </w:rPr>
        <w:t>CLC</w:t>
      </w:r>
      <w:r>
        <w:rPr>
          <w:spacing w:val="2"/>
          <w:sz w:val="28"/>
          <w:szCs w:val="28"/>
        </w:rPr>
        <w:t>, 1995.</w:t>
      </w:r>
      <w:proofErr w:type="gramEnd"/>
      <w:r>
        <w:rPr>
          <w:spacing w:val="2"/>
          <w:sz w:val="28"/>
          <w:szCs w:val="28"/>
        </w:rPr>
        <w:t xml:space="preserve"> – С. 123. </w:t>
      </w:r>
    </w:p>
    <w:p w:rsidR="00803798" w:rsidRDefault="00803798" w:rsidP="00803798">
      <w:pPr>
        <w:tabs>
          <w:tab w:val="left" w:pos="540"/>
        </w:tabs>
        <w:jc w:val="both"/>
        <w:rPr>
          <w:spacing w:val="2"/>
          <w:sz w:val="28"/>
          <w:szCs w:val="28"/>
          <w:lang w:val="uk-UA"/>
        </w:rPr>
      </w:pPr>
      <w:r>
        <w:rPr>
          <w:spacing w:val="2"/>
          <w:sz w:val="28"/>
          <w:szCs w:val="28"/>
          <w:lang w:val="uk-UA"/>
        </w:rPr>
        <w:tab/>
        <w:t xml:space="preserve">35. Никонова В.Г. </w:t>
      </w:r>
      <w:r>
        <w:rPr>
          <w:spacing w:val="2"/>
          <w:sz w:val="28"/>
          <w:szCs w:val="28"/>
        </w:rPr>
        <w:t xml:space="preserve">Реализация экспрессивного и когнитивного аспектов образных средств языка в драматургическом произведении // </w:t>
      </w:r>
      <w:r>
        <w:rPr>
          <w:spacing w:val="2"/>
          <w:sz w:val="28"/>
          <w:szCs w:val="28"/>
          <w:lang w:val="uk-UA"/>
        </w:rPr>
        <w:t xml:space="preserve">Франція та Україна:                 науково-практичний досвід у контексті діалогу національних культур: </w:t>
      </w:r>
      <w:r w:rsidRPr="00803798">
        <w:rPr>
          <w:spacing w:val="2"/>
          <w:sz w:val="28"/>
          <w:szCs w:val="28"/>
        </w:rPr>
        <w:t xml:space="preserve">               </w:t>
      </w:r>
      <w:r>
        <w:rPr>
          <w:spacing w:val="2"/>
          <w:sz w:val="28"/>
          <w:szCs w:val="28"/>
          <w:lang w:val="en-US"/>
        </w:rPr>
        <w:t>III</w:t>
      </w:r>
      <w:r>
        <w:rPr>
          <w:spacing w:val="2"/>
          <w:sz w:val="28"/>
          <w:szCs w:val="28"/>
        </w:rPr>
        <w:t xml:space="preserve"> </w:t>
      </w:r>
      <w:r>
        <w:rPr>
          <w:spacing w:val="2"/>
          <w:sz w:val="28"/>
          <w:szCs w:val="28"/>
          <w:lang w:val="uk-UA"/>
        </w:rPr>
        <w:t>Міжнар. конф. Дніпропетровськ, 14–16 травня 1996 р. – Дніпропетровськ: Дніпропетровськ. держ. ун-т, 1996. – Т. 1. Ч. 1. – С. 75–80.</w:t>
      </w:r>
    </w:p>
    <w:p w:rsidR="00803798" w:rsidRDefault="00803798" w:rsidP="00803798">
      <w:pPr>
        <w:tabs>
          <w:tab w:val="left" w:pos="540"/>
        </w:tabs>
        <w:jc w:val="both"/>
        <w:rPr>
          <w:spacing w:val="2"/>
          <w:sz w:val="28"/>
          <w:szCs w:val="28"/>
          <w:lang w:val="uk-UA"/>
        </w:rPr>
      </w:pPr>
      <w:r>
        <w:rPr>
          <w:spacing w:val="2"/>
          <w:sz w:val="28"/>
          <w:szCs w:val="28"/>
          <w:lang w:val="uk-UA"/>
        </w:rPr>
        <w:lastRenderedPageBreak/>
        <w:tab/>
        <w:t xml:space="preserve">36. Никонова В.Г. </w:t>
      </w:r>
      <w:r>
        <w:rPr>
          <w:spacing w:val="2"/>
          <w:sz w:val="28"/>
          <w:szCs w:val="28"/>
        </w:rPr>
        <w:t xml:space="preserve">Тропы в языке Шекспира: лингвострановедческий </w:t>
      </w:r>
      <w:r>
        <w:rPr>
          <w:spacing w:val="2"/>
          <w:sz w:val="28"/>
          <w:szCs w:val="28"/>
          <w:lang w:val="uk-UA"/>
        </w:rPr>
        <w:t xml:space="preserve">            </w:t>
      </w:r>
      <w:r>
        <w:rPr>
          <w:spacing w:val="2"/>
          <w:sz w:val="28"/>
          <w:szCs w:val="28"/>
        </w:rPr>
        <w:t>и культурный аспекты изучения</w:t>
      </w:r>
      <w:r>
        <w:rPr>
          <w:spacing w:val="2"/>
          <w:sz w:val="28"/>
          <w:szCs w:val="28"/>
          <w:lang w:val="uk-UA"/>
        </w:rPr>
        <w:t xml:space="preserve"> // Викладання іноземних мов у </w:t>
      </w:r>
      <w:r>
        <w:rPr>
          <w:spacing w:val="2"/>
          <w:sz w:val="28"/>
          <w:szCs w:val="28"/>
          <w:lang w:val="en-US"/>
        </w:rPr>
        <w:t>XXI</w:t>
      </w:r>
      <w:r>
        <w:rPr>
          <w:spacing w:val="2"/>
          <w:sz w:val="28"/>
          <w:szCs w:val="28"/>
          <w:lang w:val="uk-UA"/>
        </w:rPr>
        <w:t xml:space="preserve"> столітті: тенденції та перспективи </w:t>
      </w:r>
      <w:r>
        <w:rPr>
          <w:spacing w:val="-2"/>
          <w:sz w:val="28"/>
          <w:szCs w:val="28"/>
          <w:lang w:val="uk-UA"/>
        </w:rPr>
        <w:t>розвитку: Регіон. конф. Дніпропетровськ, 20–21 березня 2001 р. / Дніпропетровськ</w:t>
      </w:r>
      <w:r>
        <w:rPr>
          <w:spacing w:val="2"/>
          <w:sz w:val="28"/>
          <w:szCs w:val="28"/>
          <w:lang w:val="uk-UA"/>
        </w:rPr>
        <w:t>. нац. ун-т. – Дніпропетровськ: Пороги, 2001. – С. 45</w:t>
      </w:r>
      <w:r>
        <w:rPr>
          <w:spacing w:val="2"/>
          <w:sz w:val="28"/>
          <w:szCs w:val="28"/>
        </w:rPr>
        <w:t>.</w:t>
      </w:r>
      <w:r>
        <w:rPr>
          <w:spacing w:val="2"/>
          <w:sz w:val="28"/>
          <w:szCs w:val="28"/>
          <w:lang w:val="uk-UA"/>
        </w:rPr>
        <w:t xml:space="preserve"> </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lang w:val="uk-UA"/>
        </w:rPr>
        <w:t xml:space="preserve">37. Ніконова В.Г. Етнокультурні аспекти мовної особистості // Європейський вибір України: проблеми теорії та практики реалізації: Міжнар. наук.-практ. конф. </w:t>
      </w:r>
      <w:r>
        <w:rPr>
          <w:spacing w:val="-6"/>
          <w:sz w:val="28"/>
          <w:szCs w:val="28"/>
          <w:lang w:val="uk-UA"/>
        </w:rPr>
        <w:t>Дніпропетровськ, 22</w:t>
      </w:r>
      <w:r w:rsidRPr="00803798">
        <w:rPr>
          <w:spacing w:val="-6"/>
          <w:sz w:val="28"/>
          <w:szCs w:val="28"/>
          <w:lang w:val="uk-UA"/>
        </w:rPr>
        <w:t>–</w:t>
      </w:r>
      <w:r>
        <w:rPr>
          <w:spacing w:val="-6"/>
          <w:sz w:val="28"/>
          <w:szCs w:val="28"/>
          <w:lang w:val="uk-UA"/>
        </w:rPr>
        <w:t>23 травня 2003 р. – Дніпропетровськ: ДУЕП, 2003. – С. 138–139.</w:t>
      </w:r>
      <w:r>
        <w:rPr>
          <w:spacing w:val="-2"/>
          <w:sz w:val="28"/>
          <w:szCs w:val="28"/>
          <w:lang w:val="uk-UA"/>
        </w:rPr>
        <w:t xml:space="preserve"> </w:t>
      </w:r>
    </w:p>
    <w:p w:rsidR="00803798" w:rsidRDefault="00803798" w:rsidP="00803798">
      <w:pPr>
        <w:tabs>
          <w:tab w:val="left" w:pos="540"/>
        </w:tabs>
        <w:jc w:val="both"/>
        <w:rPr>
          <w:spacing w:val="2"/>
          <w:sz w:val="28"/>
          <w:szCs w:val="28"/>
          <w:lang w:val="uk-UA"/>
        </w:rPr>
      </w:pPr>
      <w:r>
        <w:rPr>
          <w:spacing w:val="2"/>
          <w:sz w:val="28"/>
          <w:szCs w:val="28"/>
          <w:lang w:val="uk-UA"/>
        </w:rPr>
        <w:tab/>
        <w:t>38. Ніконова В.Г. Мовна особистість Шекспіра: культурологічний аспект // Стратегія та методи навчання мовам для спеціальних цілей: VI Міжнар. конф. Київ, 24–25 квітня 2003 р. / Київськ. нац. ун-т ім. Тараса Шевченка. – К.: IMB, 2003. – С. 89.</w:t>
      </w:r>
    </w:p>
    <w:p w:rsidR="00803798" w:rsidRDefault="00803798" w:rsidP="00803798">
      <w:pPr>
        <w:tabs>
          <w:tab w:val="left" w:pos="540"/>
        </w:tabs>
        <w:jc w:val="both"/>
        <w:rPr>
          <w:spacing w:val="2"/>
          <w:sz w:val="28"/>
          <w:szCs w:val="28"/>
          <w:lang w:val="uk-UA"/>
        </w:rPr>
      </w:pPr>
      <w:r>
        <w:rPr>
          <w:spacing w:val="2"/>
          <w:sz w:val="28"/>
          <w:szCs w:val="28"/>
          <w:lang w:val="uk-UA"/>
        </w:rPr>
        <w:tab/>
        <w:t>39. Ніконова В.Г. Поетика Шекспіра у когнітивному ракурсі // Нові горизонти та перспективи філологічної науки та педагогічної практики: Міжнар. наук.-практ. конф. Дніпропетровськ, 25</w:t>
      </w:r>
      <w:r w:rsidRPr="00803798">
        <w:rPr>
          <w:spacing w:val="2"/>
          <w:sz w:val="28"/>
          <w:szCs w:val="28"/>
          <w:lang w:val="uk-UA"/>
        </w:rPr>
        <w:t>–</w:t>
      </w:r>
      <w:r>
        <w:rPr>
          <w:spacing w:val="2"/>
          <w:sz w:val="28"/>
          <w:szCs w:val="28"/>
          <w:lang w:val="uk-UA"/>
        </w:rPr>
        <w:t>26 листопада 2004 р. – Дніпропетровськ: Дніпропетровськ. нац. ун-т, 2004. – С. 72–74.</w:t>
      </w:r>
    </w:p>
    <w:p w:rsidR="00803798" w:rsidRDefault="00803798" w:rsidP="00803798">
      <w:pPr>
        <w:tabs>
          <w:tab w:val="left" w:pos="540"/>
        </w:tabs>
        <w:jc w:val="both"/>
        <w:rPr>
          <w:spacing w:val="2"/>
          <w:sz w:val="28"/>
          <w:szCs w:val="28"/>
          <w:lang w:val="uk-UA"/>
        </w:rPr>
      </w:pPr>
      <w:r>
        <w:rPr>
          <w:spacing w:val="2"/>
          <w:sz w:val="28"/>
          <w:szCs w:val="28"/>
          <w:lang w:val="uk-UA"/>
        </w:rPr>
        <w:tab/>
        <w:t>40. Ніконова В.Г. Створення трагедійної картини світу мовними засобами (на матеріалі трагедій Шекспіра) // Мовна освіта в контексті Болонських реалій: Наук. конф. Київ, 24–25 лютого 2005 р.– К.: Вид-во КНЛУ, 2005. – С. 36–37.</w:t>
      </w:r>
    </w:p>
    <w:p w:rsidR="00803798" w:rsidRDefault="00803798" w:rsidP="00803798">
      <w:pPr>
        <w:tabs>
          <w:tab w:val="left" w:pos="540"/>
        </w:tabs>
        <w:jc w:val="both"/>
        <w:rPr>
          <w:spacing w:val="-2"/>
          <w:sz w:val="28"/>
          <w:szCs w:val="28"/>
          <w:lang w:val="uk-UA"/>
        </w:rPr>
      </w:pPr>
      <w:r>
        <w:rPr>
          <w:spacing w:val="2"/>
          <w:sz w:val="28"/>
          <w:szCs w:val="28"/>
          <w:lang w:val="uk-UA"/>
        </w:rPr>
        <w:tab/>
        <w:t>41. Н</w:t>
      </w:r>
      <w:r>
        <w:rPr>
          <w:spacing w:val="2"/>
          <w:sz w:val="28"/>
          <w:szCs w:val="28"/>
          <w:lang w:val="en-US"/>
        </w:rPr>
        <w:t>b</w:t>
      </w:r>
      <w:r>
        <w:rPr>
          <w:spacing w:val="2"/>
          <w:sz w:val="28"/>
          <w:szCs w:val="28"/>
          <w:lang w:val="uk-UA"/>
        </w:rPr>
        <w:t xml:space="preserve">конова В.Г. </w:t>
      </w:r>
      <w:r>
        <w:rPr>
          <w:spacing w:val="2"/>
          <w:sz w:val="28"/>
          <w:szCs w:val="28"/>
        </w:rPr>
        <w:t xml:space="preserve">Трагедийная картина мира в системе </w:t>
      </w:r>
      <w:r>
        <w:rPr>
          <w:color w:val="000000"/>
          <w:spacing w:val="2"/>
          <w:sz w:val="28"/>
          <w:szCs w:val="28"/>
        </w:rPr>
        <w:t>“</w:t>
      </w:r>
      <w:r>
        <w:rPr>
          <w:spacing w:val="2"/>
          <w:sz w:val="28"/>
          <w:szCs w:val="28"/>
        </w:rPr>
        <w:t>миров</w:t>
      </w:r>
      <w:r>
        <w:rPr>
          <w:color w:val="000000"/>
          <w:spacing w:val="2"/>
          <w:sz w:val="28"/>
          <w:szCs w:val="28"/>
        </w:rPr>
        <w:t>”</w:t>
      </w:r>
      <w:r>
        <w:rPr>
          <w:spacing w:val="2"/>
          <w:sz w:val="28"/>
          <w:szCs w:val="28"/>
        </w:rPr>
        <w:t xml:space="preserve"> // Национально-культурный компонент в тексте и языке</w:t>
      </w:r>
      <w:r>
        <w:rPr>
          <w:spacing w:val="2"/>
          <w:sz w:val="28"/>
          <w:szCs w:val="28"/>
          <w:lang w:val="uk-UA"/>
        </w:rPr>
        <w:t xml:space="preserve">: </w:t>
      </w:r>
      <w:r>
        <w:rPr>
          <w:spacing w:val="2"/>
          <w:sz w:val="28"/>
          <w:szCs w:val="28"/>
          <w:lang w:val="en-US"/>
        </w:rPr>
        <w:t>III</w:t>
      </w:r>
      <w:r>
        <w:rPr>
          <w:spacing w:val="2"/>
          <w:sz w:val="28"/>
          <w:szCs w:val="28"/>
        </w:rPr>
        <w:t xml:space="preserve"> Междунар</w:t>
      </w:r>
      <w:r>
        <w:rPr>
          <w:spacing w:val="2"/>
          <w:sz w:val="28"/>
          <w:szCs w:val="28"/>
          <w:lang w:val="uk-UA"/>
        </w:rPr>
        <w:t>.</w:t>
      </w:r>
      <w:r>
        <w:rPr>
          <w:spacing w:val="2"/>
          <w:sz w:val="28"/>
          <w:szCs w:val="28"/>
        </w:rPr>
        <w:t xml:space="preserve"> науч</w:t>
      </w:r>
      <w:r>
        <w:rPr>
          <w:spacing w:val="2"/>
          <w:sz w:val="28"/>
          <w:szCs w:val="28"/>
          <w:lang w:val="uk-UA"/>
        </w:rPr>
        <w:t>.</w:t>
      </w:r>
      <w:r>
        <w:rPr>
          <w:spacing w:val="2"/>
          <w:sz w:val="28"/>
          <w:szCs w:val="28"/>
        </w:rPr>
        <w:t xml:space="preserve"> </w:t>
      </w:r>
      <w:r>
        <w:rPr>
          <w:spacing w:val="2"/>
          <w:sz w:val="28"/>
          <w:szCs w:val="28"/>
          <w:lang w:val="uk-UA"/>
        </w:rPr>
        <w:t>к</w:t>
      </w:r>
      <w:r>
        <w:rPr>
          <w:spacing w:val="2"/>
          <w:sz w:val="28"/>
          <w:szCs w:val="28"/>
        </w:rPr>
        <w:t>онф</w:t>
      </w:r>
      <w:r>
        <w:rPr>
          <w:spacing w:val="2"/>
          <w:sz w:val="28"/>
          <w:szCs w:val="28"/>
          <w:lang w:val="uk-UA"/>
        </w:rPr>
        <w:t>.</w:t>
      </w:r>
      <w:r>
        <w:rPr>
          <w:sz w:val="28"/>
          <w:szCs w:val="28"/>
        </w:rPr>
        <w:t xml:space="preserve"> </w:t>
      </w:r>
      <w:r>
        <w:rPr>
          <w:spacing w:val="-2"/>
          <w:sz w:val="28"/>
          <w:szCs w:val="28"/>
        </w:rPr>
        <w:t>Минск</w:t>
      </w:r>
      <w:r>
        <w:rPr>
          <w:spacing w:val="-2"/>
          <w:sz w:val="28"/>
          <w:szCs w:val="28"/>
          <w:lang w:val="uk-UA"/>
        </w:rPr>
        <w:t xml:space="preserve">, </w:t>
      </w:r>
      <w:r>
        <w:rPr>
          <w:spacing w:val="-2"/>
          <w:sz w:val="28"/>
          <w:szCs w:val="28"/>
        </w:rPr>
        <w:t>7–9 апреля 2005 г. – Минск: Минск</w:t>
      </w:r>
      <w:proofErr w:type="gramStart"/>
      <w:r>
        <w:rPr>
          <w:spacing w:val="-2"/>
          <w:sz w:val="28"/>
          <w:szCs w:val="28"/>
          <w:lang w:val="uk-UA"/>
        </w:rPr>
        <w:t>.</w:t>
      </w:r>
      <w:proofErr w:type="gramEnd"/>
      <w:r>
        <w:rPr>
          <w:spacing w:val="-2"/>
          <w:sz w:val="28"/>
          <w:szCs w:val="28"/>
        </w:rPr>
        <w:t xml:space="preserve"> </w:t>
      </w:r>
      <w:proofErr w:type="gramStart"/>
      <w:r>
        <w:rPr>
          <w:spacing w:val="-2"/>
          <w:sz w:val="28"/>
          <w:szCs w:val="28"/>
          <w:lang w:val="uk-UA"/>
        </w:rPr>
        <w:t>г</w:t>
      </w:r>
      <w:proofErr w:type="gramEnd"/>
      <w:r>
        <w:rPr>
          <w:spacing w:val="-2"/>
          <w:sz w:val="28"/>
          <w:szCs w:val="28"/>
        </w:rPr>
        <w:t>ос</w:t>
      </w:r>
      <w:r>
        <w:rPr>
          <w:spacing w:val="-2"/>
          <w:sz w:val="28"/>
          <w:szCs w:val="28"/>
          <w:lang w:val="uk-UA"/>
        </w:rPr>
        <w:t>.</w:t>
      </w:r>
      <w:r>
        <w:rPr>
          <w:spacing w:val="-2"/>
          <w:sz w:val="28"/>
          <w:szCs w:val="28"/>
        </w:rPr>
        <w:t xml:space="preserve"> лингв</w:t>
      </w:r>
      <w:r>
        <w:rPr>
          <w:spacing w:val="-2"/>
          <w:sz w:val="28"/>
          <w:szCs w:val="28"/>
          <w:lang w:val="uk-UA"/>
        </w:rPr>
        <w:t>.</w:t>
      </w:r>
      <w:r>
        <w:rPr>
          <w:spacing w:val="-2"/>
          <w:sz w:val="28"/>
          <w:szCs w:val="28"/>
        </w:rPr>
        <w:t xml:space="preserve"> </w:t>
      </w:r>
      <w:r>
        <w:rPr>
          <w:spacing w:val="-2"/>
          <w:sz w:val="28"/>
          <w:szCs w:val="28"/>
          <w:lang w:val="uk-UA"/>
        </w:rPr>
        <w:t>у</w:t>
      </w:r>
      <w:r>
        <w:rPr>
          <w:spacing w:val="-2"/>
          <w:sz w:val="28"/>
          <w:szCs w:val="28"/>
        </w:rPr>
        <w:t>н</w:t>
      </w:r>
      <w:r>
        <w:rPr>
          <w:spacing w:val="-2"/>
          <w:sz w:val="28"/>
          <w:szCs w:val="28"/>
          <w:lang w:val="uk-UA"/>
        </w:rPr>
        <w:t>-</w:t>
      </w:r>
      <w:r>
        <w:rPr>
          <w:spacing w:val="-2"/>
          <w:sz w:val="28"/>
          <w:szCs w:val="28"/>
        </w:rPr>
        <w:t>т, 2005. –</w:t>
      </w:r>
      <w:r>
        <w:rPr>
          <w:spacing w:val="-2"/>
          <w:sz w:val="28"/>
          <w:szCs w:val="28"/>
          <w:lang w:val="uk-UA"/>
        </w:rPr>
        <w:t xml:space="preserve"> </w:t>
      </w:r>
      <w:r>
        <w:rPr>
          <w:spacing w:val="-2"/>
          <w:sz w:val="28"/>
          <w:szCs w:val="28"/>
        </w:rPr>
        <w:t>Ч. 2. – С. 61–63.</w:t>
      </w:r>
    </w:p>
    <w:p w:rsidR="00803798" w:rsidRDefault="00803798" w:rsidP="00803798">
      <w:pPr>
        <w:tabs>
          <w:tab w:val="left" w:pos="540"/>
        </w:tabs>
        <w:jc w:val="both"/>
        <w:rPr>
          <w:spacing w:val="2"/>
          <w:sz w:val="28"/>
          <w:szCs w:val="28"/>
          <w:lang w:val="uk-UA"/>
        </w:rPr>
      </w:pPr>
      <w:r>
        <w:rPr>
          <w:spacing w:val="2"/>
          <w:sz w:val="28"/>
          <w:szCs w:val="28"/>
          <w:lang w:val="uk-UA"/>
        </w:rPr>
        <w:tab/>
        <w:t xml:space="preserve">42. Ніконова В.Г. Художній концепт </w:t>
      </w:r>
      <w:r>
        <w:rPr>
          <w:spacing w:val="2"/>
          <w:sz w:val="22"/>
          <w:szCs w:val="22"/>
          <w:lang w:val="uk-UA"/>
        </w:rPr>
        <w:t>КОХАННЯ</w:t>
      </w:r>
      <w:r>
        <w:rPr>
          <w:spacing w:val="2"/>
          <w:sz w:val="28"/>
          <w:szCs w:val="28"/>
          <w:lang w:val="uk-UA"/>
        </w:rPr>
        <w:t xml:space="preserve"> в трагедіях Шекспіра: типологія смислових атрибутів // 4</w:t>
      </w:r>
      <w:r>
        <w:rPr>
          <w:spacing w:val="2"/>
          <w:sz w:val="28"/>
          <w:szCs w:val="28"/>
          <w:vertAlign w:val="superscript"/>
          <w:lang w:val="en-US"/>
        </w:rPr>
        <w:t>th</w:t>
      </w:r>
      <w:r>
        <w:rPr>
          <w:spacing w:val="2"/>
          <w:sz w:val="28"/>
          <w:szCs w:val="28"/>
          <w:lang w:val="uk-UA"/>
        </w:rPr>
        <w:t xml:space="preserve"> </w:t>
      </w:r>
      <w:r>
        <w:rPr>
          <w:spacing w:val="2"/>
          <w:sz w:val="28"/>
          <w:szCs w:val="28"/>
          <w:lang w:val="en-US"/>
        </w:rPr>
        <w:t>Ukrainian</w:t>
      </w:r>
      <w:r>
        <w:rPr>
          <w:spacing w:val="2"/>
          <w:sz w:val="28"/>
          <w:szCs w:val="28"/>
          <w:lang w:val="uk-UA"/>
        </w:rPr>
        <w:t xml:space="preserve"> </w:t>
      </w:r>
      <w:r>
        <w:rPr>
          <w:spacing w:val="2"/>
          <w:sz w:val="28"/>
          <w:szCs w:val="28"/>
          <w:lang w:val="en-US"/>
        </w:rPr>
        <w:t>Society</w:t>
      </w:r>
      <w:r>
        <w:rPr>
          <w:spacing w:val="2"/>
          <w:sz w:val="28"/>
          <w:szCs w:val="28"/>
          <w:lang w:val="uk-UA"/>
        </w:rPr>
        <w:t xml:space="preserve"> </w:t>
      </w:r>
      <w:r>
        <w:rPr>
          <w:spacing w:val="2"/>
          <w:sz w:val="28"/>
          <w:szCs w:val="28"/>
          <w:lang w:val="en-US"/>
        </w:rPr>
        <w:t>for</w:t>
      </w:r>
      <w:r>
        <w:rPr>
          <w:spacing w:val="2"/>
          <w:sz w:val="28"/>
          <w:szCs w:val="28"/>
          <w:lang w:val="uk-UA"/>
        </w:rPr>
        <w:t xml:space="preserve"> </w:t>
      </w:r>
      <w:r>
        <w:rPr>
          <w:spacing w:val="2"/>
          <w:sz w:val="28"/>
          <w:szCs w:val="28"/>
          <w:lang w:val="en-US"/>
        </w:rPr>
        <w:t>the</w:t>
      </w:r>
      <w:r>
        <w:rPr>
          <w:spacing w:val="2"/>
          <w:sz w:val="28"/>
          <w:szCs w:val="28"/>
          <w:lang w:val="uk-UA"/>
        </w:rPr>
        <w:t xml:space="preserve"> </w:t>
      </w:r>
      <w:r>
        <w:rPr>
          <w:spacing w:val="2"/>
          <w:sz w:val="28"/>
          <w:szCs w:val="28"/>
          <w:lang w:val="en-US"/>
        </w:rPr>
        <w:t>Study</w:t>
      </w:r>
      <w:r>
        <w:rPr>
          <w:spacing w:val="2"/>
          <w:sz w:val="28"/>
          <w:szCs w:val="28"/>
          <w:lang w:val="uk-UA"/>
        </w:rPr>
        <w:t xml:space="preserve"> </w:t>
      </w:r>
      <w:r>
        <w:rPr>
          <w:spacing w:val="2"/>
          <w:sz w:val="28"/>
          <w:szCs w:val="28"/>
          <w:lang w:val="en-US"/>
        </w:rPr>
        <w:t>of</w:t>
      </w:r>
      <w:r>
        <w:rPr>
          <w:spacing w:val="2"/>
          <w:sz w:val="28"/>
          <w:szCs w:val="28"/>
          <w:lang w:val="uk-UA"/>
        </w:rPr>
        <w:t xml:space="preserve"> </w:t>
      </w:r>
      <w:r>
        <w:rPr>
          <w:spacing w:val="2"/>
          <w:sz w:val="28"/>
          <w:szCs w:val="28"/>
          <w:lang w:val="en-US"/>
        </w:rPr>
        <w:t>English</w:t>
      </w:r>
      <w:r>
        <w:rPr>
          <w:spacing w:val="2"/>
          <w:sz w:val="28"/>
          <w:szCs w:val="28"/>
          <w:lang w:val="uk-UA"/>
        </w:rPr>
        <w:t xml:space="preserve"> </w:t>
      </w:r>
      <w:r>
        <w:rPr>
          <w:spacing w:val="2"/>
          <w:sz w:val="28"/>
          <w:szCs w:val="28"/>
          <w:lang w:val="en-US"/>
        </w:rPr>
        <w:t>Symposium</w:t>
      </w:r>
      <w:r>
        <w:rPr>
          <w:spacing w:val="2"/>
          <w:sz w:val="28"/>
          <w:szCs w:val="28"/>
          <w:lang w:val="uk-UA"/>
        </w:rPr>
        <w:t xml:space="preserve">. </w:t>
      </w:r>
      <w:r>
        <w:rPr>
          <w:spacing w:val="2"/>
          <w:sz w:val="28"/>
          <w:szCs w:val="28"/>
          <w:lang w:val="en-US"/>
        </w:rPr>
        <w:t>Kyiv</w:t>
      </w:r>
      <w:r>
        <w:rPr>
          <w:spacing w:val="2"/>
          <w:sz w:val="28"/>
          <w:szCs w:val="28"/>
          <w:lang w:val="uk-UA"/>
        </w:rPr>
        <w:t xml:space="preserve">, 10–12 </w:t>
      </w:r>
      <w:r>
        <w:rPr>
          <w:spacing w:val="2"/>
          <w:sz w:val="28"/>
          <w:szCs w:val="28"/>
          <w:lang w:val="en-US"/>
        </w:rPr>
        <w:t>October</w:t>
      </w:r>
      <w:r>
        <w:rPr>
          <w:spacing w:val="2"/>
          <w:sz w:val="28"/>
          <w:szCs w:val="28"/>
          <w:lang w:val="uk-UA"/>
        </w:rPr>
        <w:t xml:space="preserve"> 2007. – </w:t>
      </w:r>
      <w:r>
        <w:rPr>
          <w:spacing w:val="2"/>
          <w:sz w:val="28"/>
          <w:szCs w:val="28"/>
          <w:lang w:val="en-US"/>
        </w:rPr>
        <w:t>Kyiv</w:t>
      </w:r>
      <w:r>
        <w:rPr>
          <w:spacing w:val="2"/>
          <w:sz w:val="28"/>
          <w:szCs w:val="28"/>
          <w:lang w:val="uk-UA"/>
        </w:rPr>
        <w:t xml:space="preserve">: </w:t>
      </w:r>
      <w:r>
        <w:rPr>
          <w:spacing w:val="2"/>
          <w:sz w:val="28"/>
          <w:szCs w:val="28"/>
          <w:lang w:val="en-US"/>
        </w:rPr>
        <w:t>Vydavnychyy</w:t>
      </w:r>
      <w:r>
        <w:rPr>
          <w:spacing w:val="2"/>
          <w:sz w:val="28"/>
          <w:szCs w:val="28"/>
          <w:lang w:val="uk-UA"/>
        </w:rPr>
        <w:t xml:space="preserve"> </w:t>
      </w:r>
      <w:r>
        <w:rPr>
          <w:spacing w:val="2"/>
          <w:sz w:val="28"/>
          <w:szCs w:val="28"/>
          <w:lang w:val="en-US"/>
        </w:rPr>
        <w:t>Tsentr</w:t>
      </w:r>
      <w:r>
        <w:rPr>
          <w:spacing w:val="2"/>
          <w:sz w:val="28"/>
          <w:szCs w:val="28"/>
          <w:lang w:val="uk-UA"/>
        </w:rPr>
        <w:t xml:space="preserve"> </w:t>
      </w:r>
      <w:r>
        <w:rPr>
          <w:spacing w:val="2"/>
          <w:sz w:val="28"/>
          <w:szCs w:val="28"/>
          <w:lang w:val="en-US"/>
        </w:rPr>
        <w:t>Kyiv</w:t>
      </w:r>
      <w:r>
        <w:rPr>
          <w:spacing w:val="2"/>
          <w:sz w:val="28"/>
          <w:szCs w:val="28"/>
          <w:lang w:val="uk-UA"/>
        </w:rPr>
        <w:t xml:space="preserve"> </w:t>
      </w:r>
      <w:r>
        <w:rPr>
          <w:spacing w:val="2"/>
          <w:sz w:val="28"/>
          <w:szCs w:val="28"/>
          <w:lang w:val="en-US"/>
        </w:rPr>
        <w:t>National</w:t>
      </w:r>
      <w:r>
        <w:rPr>
          <w:spacing w:val="2"/>
          <w:sz w:val="28"/>
          <w:szCs w:val="28"/>
          <w:lang w:val="uk-UA"/>
        </w:rPr>
        <w:t xml:space="preserve"> </w:t>
      </w:r>
      <w:r>
        <w:rPr>
          <w:spacing w:val="2"/>
          <w:sz w:val="28"/>
          <w:szCs w:val="28"/>
          <w:lang w:val="en-US"/>
        </w:rPr>
        <w:t>Linguistic</w:t>
      </w:r>
      <w:r>
        <w:rPr>
          <w:spacing w:val="2"/>
          <w:sz w:val="28"/>
          <w:szCs w:val="28"/>
          <w:lang w:val="uk-UA"/>
        </w:rPr>
        <w:t xml:space="preserve"> </w:t>
      </w:r>
      <w:r>
        <w:rPr>
          <w:spacing w:val="2"/>
          <w:sz w:val="28"/>
          <w:szCs w:val="28"/>
          <w:lang w:val="en-US"/>
        </w:rPr>
        <w:t>Un</w:t>
      </w:r>
      <w:r>
        <w:rPr>
          <w:spacing w:val="2"/>
          <w:sz w:val="28"/>
          <w:szCs w:val="28"/>
          <w:lang w:val="uk-UA"/>
        </w:rPr>
        <w:t>-</w:t>
      </w:r>
      <w:r>
        <w:rPr>
          <w:spacing w:val="2"/>
          <w:sz w:val="28"/>
          <w:szCs w:val="28"/>
          <w:lang w:val="en-US"/>
        </w:rPr>
        <w:t>ty</w:t>
      </w:r>
      <w:r>
        <w:rPr>
          <w:spacing w:val="2"/>
          <w:sz w:val="28"/>
          <w:szCs w:val="28"/>
          <w:lang w:val="uk-UA"/>
        </w:rPr>
        <w:t xml:space="preserve">, 2007. – </w:t>
      </w:r>
      <w:r>
        <w:rPr>
          <w:spacing w:val="2"/>
          <w:sz w:val="28"/>
          <w:szCs w:val="28"/>
          <w:lang w:val="en-US"/>
        </w:rPr>
        <w:t>P</w:t>
      </w:r>
      <w:r>
        <w:rPr>
          <w:spacing w:val="2"/>
          <w:sz w:val="28"/>
          <w:szCs w:val="28"/>
          <w:lang w:val="uk-UA"/>
        </w:rPr>
        <w:t>. 66.</w:t>
      </w:r>
    </w:p>
    <w:p w:rsidR="00803798" w:rsidRDefault="00803798" w:rsidP="00803798">
      <w:pPr>
        <w:tabs>
          <w:tab w:val="left" w:pos="540"/>
        </w:tabs>
        <w:jc w:val="both"/>
        <w:rPr>
          <w:spacing w:val="2"/>
          <w:sz w:val="28"/>
          <w:szCs w:val="28"/>
          <w:lang w:val="uk-UA"/>
        </w:rPr>
      </w:pPr>
      <w:r>
        <w:rPr>
          <w:spacing w:val="2"/>
          <w:sz w:val="28"/>
          <w:szCs w:val="28"/>
          <w:lang w:val="uk-UA"/>
        </w:rPr>
        <w:tab/>
        <w:t xml:space="preserve">43. </w:t>
      </w:r>
      <w:r>
        <w:rPr>
          <w:spacing w:val="2"/>
          <w:sz w:val="28"/>
          <w:szCs w:val="28"/>
          <w:lang w:val="en-US"/>
        </w:rPr>
        <w:t xml:space="preserve">Nikonova V. The Picture of the World in “Hamlet” and Linguistic Means </w:t>
      </w:r>
      <w:r>
        <w:rPr>
          <w:spacing w:val="2"/>
          <w:sz w:val="28"/>
          <w:szCs w:val="28"/>
          <w:lang w:val="uk-UA"/>
        </w:rPr>
        <w:t xml:space="preserve">              </w:t>
      </w:r>
      <w:r>
        <w:rPr>
          <w:spacing w:val="2"/>
          <w:sz w:val="28"/>
          <w:szCs w:val="28"/>
          <w:lang w:val="en-US"/>
        </w:rPr>
        <w:t xml:space="preserve">of its Representation // </w:t>
      </w:r>
      <w:r>
        <w:rPr>
          <w:spacing w:val="2"/>
          <w:sz w:val="28"/>
          <w:szCs w:val="28"/>
          <w:lang w:val="uk-UA"/>
        </w:rPr>
        <w:t xml:space="preserve">Семантика мови і тексту: </w:t>
      </w:r>
      <w:r>
        <w:rPr>
          <w:spacing w:val="2"/>
          <w:sz w:val="28"/>
          <w:szCs w:val="28"/>
          <w:lang w:val="en-US"/>
        </w:rPr>
        <w:t xml:space="preserve">V </w:t>
      </w:r>
      <w:r>
        <w:rPr>
          <w:spacing w:val="2"/>
          <w:sz w:val="28"/>
          <w:szCs w:val="28"/>
          <w:lang w:val="uk-UA"/>
        </w:rPr>
        <w:t xml:space="preserve">Міжнар. наук. конф.                     Івано-Франківськ, 30 вересня–2 жовтня 1996 р. – Івано-Франківськ: Мін-во освіти України, Прикарпатськ. ун-т ім. В.Стефаника, 1996. – С. 128–129. </w:t>
      </w:r>
    </w:p>
    <w:p w:rsidR="00803798" w:rsidRDefault="00803798" w:rsidP="00803798">
      <w:pPr>
        <w:tabs>
          <w:tab w:val="left" w:pos="540"/>
        </w:tabs>
        <w:jc w:val="both"/>
        <w:rPr>
          <w:spacing w:val="2"/>
          <w:sz w:val="28"/>
          <w:szCs w:val="28"/>
          <w:lang w:val="uk-UA"/>
        </w:rPr>
      </w:pPr>
      <w:r>
        <w:rPr>
          <w:spacing w:val="2"/>
          <w:sz w:val="28"/>
          <w:szCs w:val="28"/>
          <w:lang w:val="uk-UA"/>
        </w:rPr>
        <w:tab/>
        <w:t xml:space="preserve">44. </w:t>
      </w:r>
      <w:r>
        <w:rPr>
          <w:spacing w:val="2"/>
          <w:sz w:val="28"/>
          <w:szCs w:val="28"/>
          <w:lang w:val="en-US"/>
        </w:rPr>
        <w:t>Nikonova V. The</w:t>
      </w:r>
      <w:r>
        <w:rPr>
          <w:spacing w:val="2"/>
          <w:sz w:val="28"/>
          <w:szCs w:val="28"/>
          <w:lang w:val="uk-UA"/>
        </w:rPr>
        <w:t xml:space="preserve"> </w:t>
      </w:r>
      <w:r>
        <w:rPr>
          <w:spacing w:val="2"/>
          <w:sz w:val="28"/>
          <w:szCs w:val="28"/>
          <w:lang w:val="en-US"/>
        </w:rPr>
        <w:t>Category</w:t>
      </w:r>
      <w:r>
        <w:rPr>
          <w:spacing w:val="2"/>
          <w:sz w:val="28"/>
          <w:szCs w:val="28"/>
          <w:lang w:val="uk-UA"/>
        </w:rPr>
        <w:t xml:space="preserve"> </w:t>
      </w:r>
      <w:r>
        <w:rPr>
          <w:spacing w:val="2"/>
          <w:sz w:val="28"/>
          <w:szCs w:val="28"/>
          <w:lang w:val="en-US"/>
        </w:rPr>
        <w:t>of Literary Concept in</w:t>
      </w:r>
      <w:r>
        <w:rPr>
          <w:spacing w:val="2"/>
          <w:sz w:val="28"/>
          <w:szCs w:val="28"/>
          <w:lang w:val="uk-UA"/>
        </w:rPr>
        <w:t xml:space="preserve"> </w:t>
      </w:r>
      <w:r>
        <w:rPr>
          <w:spacing w:val="2"/>
          <w:sz w:val="28"/>
          <w:szCs w:val="28"/>
          <w:lang w:val="en-US"/>
        </w:rPr>
        <w:t>Shakespeare</w:t>
      </w:r>
      <w:r>
        <w:rPr>
          <w:spacing w:val="2"/>
          <w:sz w:val="28"/>
          <w:szCs w:val="28"/>
          <w:lang w:val="uk-UA"/>
        </w:rPr>
        <w:t>’</w:t>
      </w:r>
      <w:r>
        <w:rPr>
          <w:spacing w:val="2"/>
          <w:sz w:val="28"/>
          <w:szCs w:val="28"/>
          <w:lang w:val="en-US"/>
        </w:rPr>
        <w:t>s</w:t>
      </w:r>
      <w:r>
        <w:rPr>
          <w:spacing w:val="2"/>
          <w:sz w:val="28"/>
          <w:szCs w:val="28"/>
          <w:lang w:val="uk-UA"/>
        </w:rPr>
        <w:t xml:space="preserve"> </w:t>
      </w:r>
      <w:r>
        <w:rPr>
          <w:spacing w:val="2"/>
          <w:sz w:val="28"/>
          <w:szCs w:val="28"/>
          <w:lang w:val="en-US"/>
        </w:rPr>
        <w:t>Tragedies</w:t>
      </w:r>
      <w:r>
        <w:rPr>
          <w:spacing w:val="2"/>
          <w:sz w:val="28"/>
          <w:szCs w:val="28"/>
          <w:lang w:val="uk-UA"/>
        </w:rPr>
        <w:t xml:space="preserve"> // </w:t>
      </w:r>
      <w:r>
        <w:rPr>
          <w:spacing w:val="2"/>
          <w:sz w:val="28"/>
          <w:szCs w:val="28"/>
          <w:lang w:val="en-US"/>
        </w:rPr>
        <w:t xml:space="preserve">Recent Trends in Language and Literature Studies: Insights and Approaches: </w:t>
      </w:r>
      <w:r>
        <w:rPr>
          <w:spacing w:val="2"/>
          <w:sz w:val="28"/>
          <w:szCs w:val="28"/>
          <w:lang w:val="uk-UA"/>
        </w:rPr>
        <w:t xml:space="preserve">                   3</w:t>
      </w:r>
      <w:r>
        <w:rPr>
          <w:spacing w:val="2"/>
          <w:sz w:val="28"/>
          <w:szCs w:val="28"/>
          <w:vertAlign w:val="superscript"/>
          <w:lang w:val="en-US"/>
        </w:rPr>
        <w:t>rd</w:t>
      </w:r>
      <w:r>
        <w:rPr>
          <w:spacing w:val="2"/>
          <w:sz w:val="28"/>
          <w:szCs w:val="28"/>
          <w:lang w:val="uk-UA"/>
        </w:rPr>
        <w:t xml:space="preserve"> </w:t>
      </w:r>
      <w:r>
        <w:rPr>
          <w:spacing w:val="2"/>
          <w:sz w:val="28"/>
          <w:szCs w:val="28"/>
          <w:lang w:val="en-US"/>
        </w:rPr>
        <w:t>Ukrainian</w:t>
      </w:r>
      <w:r>
        <w:rPr>
          <w:spacing w:val="2"/>
          <w:sz w:val="28"/>
          <w:szCs w:val="28"/>
          <w:lang w:val="uk-UA"/>
        </w:rPr>
        <w:t xml:space="preserve"> </w:t>
      </w:r>
      <w:r>
        <w:rPr>
          <w:spacing w:val="2"/>
          <w:sz w:val="28"/>
          <w:szCs w:val="28"/>
          <w:lang w:val="en-US"/>
        </w:rPr>
        <w:t>Society</w:t>
      </w:r>
      <w:r>
        <w:rPr>
          <w:spacing w:val="2"/>
          <w:sz w:val="28"/>
          <w:szCs w:val="28"/>
          <w:lang w:val="uk-UA"/>
        </w:rPr>
        <w:t xml:space="preserve"> </w:t>
      </w:r>
      <w:r>
        <w:rPr>
          <w:spacing w:val="2"/>
          <w:sz w:val="28"/>
          <w:szCs w:val="28"/>
          <w:lang w:val="en-US"/>
        </w:rPr>
        <w:t>for</w:t>
      </w:r>
      <w:r>
        <w:rPr>
          <w:spacing w:val="2"/>
          <w:sz w:val="28"/>
          <w:szCs w:val="28"/>
          <w:lang w:val="uk-UA"/>
        </w:rPr>
        <w:t xml:space="preserve"> </w:t>
      </w:r>
      <w:r>
        <w:rPr>
          <w:spacing w:val="2"/>
          <w:sz w:val="28"/>
          <w:szCs w:val="28"/>
          <w:lang w:val="en-US"/>
        </w:rPr>
        <w:t>the</w:t>
      </w:r>
      <w:r>
        <w:rPr>
          <w:spacing w:val="2"/>
          <w:sz w:val="28"/>
          <w:szCs w:val="28"/>
          <w:lang w:val="uk-UA"/>
        </w:rPr>
        <w:t xml:space="preserve"> </w:t>
      </w:r>
      <w:r>
        <w:rPr>
          <w:spacing w:val="2"/>
          <w:sz w:val="28"/>
          <w:szCs w:val="28"/>
          <w:lang w:val="en-US"/>
        </w:rPr>
        <w:t>Study</w:t>
      </w:r>
      <w:r>
        <w:rPr>
          <w:spacing w:val="2"/>
          <w:sz w:val="28"/>
          <w:szCs w:val="28"/>
          <w:lang w:val="uk-UA"/>
        </w:rPr>
        <w:t xml:space="preserve"> </w:t>
      </w:r>
      <w:r>
        <w:rPr>
          <w:spacing w:val="2"/>
          <w:sz w:val="28"/>
          <w:szCs w:val="28"/>
          <w:lang w:val="en-US"/>
        </w:rPr>
        <w:t>of</w:t>
      </w:r>
      <w:r>
        <w:rPr>
          <w:spacing w:val="2"/>
          <w:sz w:val="28"/>
          <w:szCs w:val="28"/>
          <w:lang w:val="uk-UA"/>
        </w:rPr>
        <w:t xml:space="preserve"> </w:t>
      </w:r>
      <w:r>
        <w:rPr>
          <w:spacing w:val="2"/>
          <w:sz w:val="28"/>
          <w:szCs w:val="28"/>
          <w:lang w:val="en-US"/>
        </w:rPr>
        <w:t>English</w:t>
      </w:r>
      <w:r>
        <w:rPr>
          <w:spacing w:val="2"/>
          <w:sz w:val="28"/>
          <w:szCs w:val="28"/>
          <w:lang w:val="uk-UA"/>
        </w:rPr>
        <w:t xml:space="preserve"> </w:t>
      </w:r>
      <w:r>
        <w:rPr>
          <w:spacing w:val="2"/>
          <w:sz w:val="28"/>
          <w:szCs w:val="28"/>
          <w:lang w:val="en-US"/>
        </w:rPr>
        <w:t>Symposium</w:t>
      </w:r>
      <w:r>
        <w:rPr>
          <w:spacing w:val="2"/>
          <w:sz w:val="28"/>
          <w:szCs w:val="28"/>
          <w:lang w:val="uk-UA"/>
        </w:rPr>
        <w:t xml:space="preserve">. </w:t>
      </w:r>
      <w:r>
        <w:rPr>
          <w:spacing w:val="2"/>
          <w:sz w:val="28"/>
          <w:szCs w:val="28"/>
          <w:lang w:val="en-US"/>
        </w:rPr>
        <w:t>Kyiv</w:t>
      </w:r>
      <w:r>
        <w:rPr>
          <w:spacing w:val="2"/>
          <w:sz w:val="28"/>
          <w:szCs w:val="28"/>
          <w:lang w:val="uk-UA"/>
        </w:rPr>
        <w:t xml:space="preserve">, 6–8 </w:t>
      </w:r>
      <w:r>
        <w:rPr>
          <w:spacing w:val="2"/>
          <w:sz w:val="28"/>
          <w:szCs w:val="28"/>
          <w:lang w:val="en-US"/>
        </w:rPr>
        <w:t>October</w:t>
      </w:r>
      <w:r>
        <w:rPr>
          <w:spacing w:val="2"/>
          <w:sz w:val="28"/>
          <w:szCs w:val="28"/>
          <w:lang w:val="uk-UA"/>
        </w:rPr>
        <w:t xml:space="preserve">, 2005. – </w:t>
      </w:r>
      <w:r>
        <w:rPr>
          <w:spacing w:val="2"/>
          <w:sz w:val="28"/>
          <w:szCs w:val="28"/>
          <w:lang w:val="en-US"/>
        </w:rPr>
        <w:t>Kyiv</w:t>
      </w:r>
      <w:r>
        <w:rPr>
          <w:spacing w:val="2"/>
          <w:sz w:val="28"/>
          <w:szCs w:val="28"/>
          <w:lang w:val="uk-UA"/>
        </w:rPr>
        <w:t xml:space="preserve">: </w:t>
      </w:r>
      <w:r>
        <w:rPr>
          <w:spacing w:val="2"/>
          <w:sz w:val="28"/>
          <w:szCs w:val="28"/>
          <w:lang w:val="en-US"/>
        </w:rPr>
        <w:t>Vydavnychyy</w:t>
      </w:r>
      <w:r>
        <w:rPr>
          <w:spacing w:val="2"/>
          <w:sz w:val="28"/>
          <w:szCs w:val="28"/>
          <w:lang w:val="uk-UA"/>
        </w:rPr>
        <w:t xml:space="preserve"> </w:t>
      </w:r>
      <w:r>
        <w:rPr>
          <w:spacing w:val="2"/>
          <w:sz w:val="28"/>
          <w:szCs w:val="28"/>
          <w:lang w:val="en-US"/>
        </w:rPr>
        <w:t>Tsentr</w:t>
      </w:r>
      <w:r>
        <w:rPr>
          <w:spacing w:val="2"/>
          <w:sz w:val="28"/>
          <w:szCs w:val="28"/>
          <w:lang w:val="uk-UA"/>
        </w:rPr>
        <w:t xml:space="preserve"> </w:t>
      </w:r>
      <w:r>
        <w:rPr>
          <w:spacing w:val="2"/>
          <w:sz w:val="28"/>
          <w:szCs w:val="28"/>
          <w:lang w:val="en-US"/>
        </w:rPr>
        <w:t>Kyiv</w:t>
      </w:r>
      <w:r>
        <w:rPr>
          <w:spacing w:val="2"/>
          <w:sz w:val="28"/>
          <w:szCs w:val="28"/>
          <w:lang w:val="uk-UA"/>
        </w:rPr>
        <w:t xml:space="preserve"> </w:t>
      </w:r>
      <w:r>
        <w:rPr>
          <w:spacing w:val="2"/>
          <w:sz w:val="28"/>
          <w:szCs w:val="28"/>
          <w:lang w:val="en-US"/>
        </w:rPr>
        <w:t>National</w:t>
      </w:r>
      <w:r>
        <w:rPr>
          <w:spacing w:val="2"/>
          <w:sz w:val="28"/>
          <w:szCs w:val="28"/>
          <w:lang w:val="uk-UA"/>
        </w:rPr>
        <w:t xml:space="preserve"> </w:t>
      </w:r>
      <w:r>
        <w:rPr>
          <w:spacing w:val="2"/>
          <w:sz w:val="28"/>
          <w:szCs w:val="28"/>
          <w:lang w:val="en-US"/>
        </w:rPr>
        <w:t>Linguistic</w:t>
      </w:r>
      <w:r>
        <w:rPr>
          <w:spacing w:val="2"/>
          <w:sz w:val="28"/>
          <w:szCs w:val="28"/>
          <w:lang w:val="uk-UA"/>
        </w:rPr>
        <w:t xml:space="preserve"> </w:t>
      </w:r>
      <w:r>
        <w:rPr>
          <w:spacing w:val="2"/>
          <w:sz w:val="28"/>
          <w:szCs w:val="28"/>
          <w:lang w:val="en-US"/>
        </w:rPr>
        <w:t>Un</w:t>
      </w:r>
      <w:r>
        <w:rPr>
          <w:spacing w:val="2"/>
          <w:sz w:val="28"/>
          <w:szCs w:val="28"/>
          <w:lang w:val="uk-UA"/>
        </w:rPr>
        <w:t>-</w:t>
      </w:r>
      <w:r>
        <w:rPr>
          <w:spacing w:val="2"/>
          <w:sz w:val="28"/>
          <w:szCs w:val="28"/>
          <w:lang w:val="en-US"/>
        </w:rPr>
        <w:t>ty</w:t>
      </w:r>
      <w:r>
        <w:rPr>
          <w:spacing w:val="2"/>
          <w:sz w:val="28"/>
          <w:szCs w:val="28"/>
          <w:lang w:val="uk-UA"/>
        </w:rPr>
        <w:t xml:space="preserve">, 2005. – </w:t>
      </w:r>
      <w:r>
        <w:rPr>
          <w:spacing w:val="2"/>
          <w:sz w:val="28"/>
          <w:szCs w:val="28"/>
          <w:lang w:val="en-US"/>
        </w:rPr>
        <w:t>P</w:t>
      </w:r>
      <w:r>
        <w:rPr>
          <w:spacing w:val="2"/>
          <w:sz w:val="28"/>
          <w:szCs w:val="28"/>
          <w:lang w:val="uk-UA"/>
        </w:rPr>
        <w:t>. 33–34.</w:t>
      </w:r>
    </w:p>
    <w:p w:rsidR="00803798" w:rsidRDefault="00803798" w:rsidP="00803798">
      <w:pPr>
        <w:tabs>
          <w:tab w:val="left" w:pos="540"/>
        </w:tabs>
        <w:jc w:val="both"/>
        <w:rPr>
          <w:spacing w:val="2"/>
          <w:sz w:val="28"/>
          <w:szCs w:val="28"/>
          <w:lang w:val="uk-UA"/>
        </w:rPr>
      </w:pPr>
      <w:r>
        <w:rPr>
          <w:spacing w:val="2"/>
          <w:sz w:val="28"/>
          <w:szCs w:val="28"/>
          <w:lang w:val="uk-UA"/>
        </w:rPr>
        <w:tab/>
        <w:t xml:space="preserve">45. </w:t>
      </w:r>
      <w:r>
        <w:rPr>
          <w:spacing w:val="2"/>
          <w:sz w:val="28"/>
          <w:szCs w:val="28"/>
          <w:lang w:val="en-US"/>
        </w:rPr>
        <w:t>Nikonova</w:t>
      </w:r>
      <w:r w:rsidRPr="00803798">
        <w:rPr>
          <w:spacing w:val="2"/>
          <w:sz w:val="28"/>
          <w:szCs w:val="28"/>
          <w:lang w:val="uk-UA"/>
        </w:rPr>
        <w:t xml:space="preserve"> </w:t>
      </w:r>
      <w:r>
        <w:rPr>
          <w:spacing w:val="2"/>
          <w:sz w:val="28"/>
          <w:szCs w:val="28"/>
          <w:lang w:val="en-US"/>
        </w:rPr>
        <w:t>V</w:t>
      </w:r>
      <w:r w:rsidRPr="00803798">
        <w:rPr>
          <w:spacing w:val="2"/>
          <w:sz w:val="28"/>
          <w:szCs w:val="28"/>
          <w:lang w:val="uk-UA"/>
        </w:rPr>
        <w:t xml:space="preserve">. </w:t>
      </w:r>
      <w:r>
        <w:rPr>
          <w:spacing w:val="2"/>
          <w:sz w:val="28"/>
          <w:szCs w:val="28"/>
          <w:lang w:val="en-US"/>
        </w:rPr>
        <w:t>An</w:t>
      </w:r>
      <w:r>
        <w:rPr>
          <w:spacing w:val="2"/>
          <w:sz w:val="28"/>
          <w:szCs w:val="28"/>
          <w:lang w:val="uk-UA"/>
        </w:rPr>
        <w:t xml:space="preserve"> </w:t>
      </w:r>
      <w:r>
        <w:rPr>
          <w:spacing w:val="2"/>
          <w:sz w:val="28"/>
          <w:szCs w:val="28"/>
          <w:lang w:val="en-US"/>
        </w:rPr>
        <w:t>Individual</w:t>
      </w:r>
      <w:r>
        <w:rPr>
          <w:spacing w:val="2"/>
          <w:sz w:val="28"/>
          <w:szCs w:val="28"/>
          <w:lang w:val="uk-UA"/>
        </w:rPr>
        <w:t xml:space="preserve"> </w:t>
      </w:r>
      <w:r>
        <w:rPr>
          <w:spacing w:val="2"/>
          <w:sz w:val="28"/>
          <w:szCs w:val="28"/>
          <w:lang w:val="en-US"/>
        </w:rPr>
        <w:t>Worldview</w:t>
      </w:r>
      <w:r>
        <w:rPr>
          <w:spacing w:val="2"/>
          <w:sz w:val="28"/>
          <w:szCs w:val="28"/>
          <w:lang w:val="uk-UA"/>
        </w:rPr>
        <w:t xml:space="preserve"> </w:t>
      </w:r>
      <w:r>
        <w:rPr>
          <w:spacing w:val="2"/>
          <w:sz w:val="28"/>
          <w:szCs w:val="28"/>
          <w:lang w:val="en-US"/>
        </w:rPr>
        <w:t>via</w:t>
      </w:r>
      <w:r>
        <w:rPr>
          <w:spacing w:val="2"/>
          <w:sz w:val="28"/>
          <w:szCs w:val="28"/>
          <w:lang w:val="uk-UA"/>
        </w:rPr>
        <w:t xml:space="preserve"> </w:t>
      </w:r>
      <w:r>
        <w:rPr>
          <w:spacing w:val="2"/>
          <w:sz w:val="28"/>
          <w:szCs w:val="28"/>
          <w:lang w:val="en-US"/>
        </w:rPr>
        <w:t>a</w:t>
      </w:r>
      <w:r>
        <w:rPr>
          <w:spacing w:val="2"/>
          <w:sz w:val="28"/>
          <w:szCs w:val="28"/>
          <w:lang w:val="uk-UA"/>
        </w:rPr>
        <w:t xml:space="preserve"> </w:t>
      </w:r>
      <w:r>
        <w:rPr>
          <w:spacing w:val="2"/>
          <w:sz w:val="28"/>
          <w:szCs w:val="28"/>
          <w:lang w:val="en-US"/>
        </w:rPr>
        <w:t>Linguistic</w:t>
      </w:r>
      <w:r>
        <w:rPr>
          <w:spacing w:val="2"/>
          <w:sz w:val="28"/>
          <w:szCs w:val="28"/>
          <w:lang w:val="uk-UA"/>
        </w:rPr>
        <w:t xml:space="preserve"> </w:t>
      </w:r>
      <w:r>
        <w:rPr>
          <w:spacing w:val="2"/>
          <w:sz w:val="28"/>
          <w:szCs w:val="28"/>
          <w:lang w:val="en-US"/>
        </w:rPr>
        <w:t>Personality</w:t>
      </w:r>
      <w:r>
        <w:rPr>
          <w:spacing w:val="2"/>
          <w:sz w:val="28"/>
          <w:szCs w:val="28"/>
          <w:lang w:val="uk-UA"/>
        </w:rPr>
        <w:t xml:space="preserve">: </w:t>
      </w:r>
      <w:r>
        <w:rPr>
          <w:spacing w:val="2"/>
          <w:sz w:val="28"/>
          <w:szCs w:val="28"/>
          <w:lang w:val="en-US"/>
        </w:rPr>
        <w:t>Ethnic</w:t>
      </w:r>
      <w:r>
        <w:rPr>
          <w:spacing w:val="2"/>
          <w:sz w:val="28"/>
          <w:szCs w:val="28"/>
          <w:lang w:val="uk-UA"/>
        </w:rPr>
        <w:t xml:space="preserve"> </w:t>
      </w:r>
      <w:r>
        <w:rPr>
          <w:spacing w:val="2"/>
          <w:sz w:val="28"/>
          <w:szCs w:val="28"/>
          <w:lang w:val="en-US"/>
        </w:rPr>
        <w:t>and</w:t>
      </w:r>
      <w:r>
        <w:rPr>
          <w:spacing w:val="2"/>
          <w:sz w:val="28"/>
          <w:szCs w:val="28"/>
          <w:lang w:val="uk-UA"/>
        </w:rPr>
        <w:t xml:space="preserve"> </w:t>
      </w:r>
      <w:r>
        <w:rPr>
          <w:spacing w:val="2"/>
          <w:sz w:val="28"/>
          <w:szCs w:val="28"/>
          <w:lang w:val="en-US"/>
        </w:rPr>
        <w:t>Cultural</w:t>
      </w:r>
      <w:r>
        <w:rPr>
          <w:spacing w:val="2"/>
          <w:sz w:val="28"/>
          <w:szCs w:val="28"/>
          <w:lang w:val="uk-UA"/>
        </w:rPr>
        <w:t xml:space="preserve"> </w:t>
      </w:r>
      <w:r>
        <w:rPr>
          <w:spacing w:val="2"/>
          <w:sz w:val="28"/>
          <w:szCs w:val="28"/>
          <w:lang w:val="en-US"/>
        </w:rPr>
        <w:t>Aspects</w:t>
      </w:r>
      <w:r>
        <w:rPr>
          <w:spacing w:val="2"/>
          <w:sz w:val="28"/>
          <w:szCs w:val="28"/>
          <w:lang w:val="uk-UA"/>
        </w:rPr>
        <w:t xml:space="preserve"> // Навчання ділової англійської мови у Східній Європі: для чого та як? </w:t>
      </w:r>
      <w:proofErr w:type="gramStart"/>
      <w:r>
        <w:rPr>
          <w:spacing w:val="2"/>
          <w:sz w:val="28"/>
          <w:szCs w:val="28"/>
          <w:lang w:val="en-US"/>
        </w:rPr>
        <w:t>II</w:t>
      </w:r>
      <w:r>
        <w:rPr>
          <w:spacing w:val="2"/>
          <w:sz w:val="28"/>
          <w:szCs w:val="28"/>
          <w:lang w:val="uk-UA"/>
        </w:rPr>
        <w:t xml:space="preserve"> Міжнар. наук.</w:t>
      </w:r>
      <w:proofErr w:type="gramEnd"/>
      <w:r>
        <w:rPr>
          <w:spacing w:val="2"/>
          <w:sz w:val="28"/>
          <w:szCs w:val="28"/>
          <w:lang w:val="uk-UA"/>
        </w:rPr>
        <w:t xml:space="preserve"> конф. Ялта, Україна, 19–21 травня 2006 р. – Дніпропетровськ: Дніпропетровськ. ун-т економіки та права, 2006. – С.139–140.</w:t>
      </w:r>
    </w:p>
    <w:p w:rsidR="00803798" w:rsidRDefault="00803798" w:rsidP="00803798">
      <w:pPr>
        <w:tabs>
          <w:tab w:val="left" w:pos="540"/>
        </w:tabs>
        <w:jc w:val="both"/>
        <w:rPr>
          <w:spacing w:val="2"/>
          <w:sz w:val="28"/>
          <w:szCs w:val="28"/>
          <w:lang w:val="uk-UA"/>
        </w:rPr>
      </w:pPr>
      <w:r>
        <w:rPr>
          <w:spacing w:val="2"/>
          <w:sz w:val="28"/>
          <w:szCs w:val="28"/>
          <w:lang w:val="uk-UA"/>
        </w:rPr>
        <w:tab/>
        <w:t>46.</w:t>
      </w:r>
      <w:r>
        <w:rPr>
          <w:spacing w:val="2"/>
          <w:sz w:val="28"/>
          <w:szCs w:val="28"/>
          <w:lang w:val="en-US"/>
        </w:rPr>
        <w:t xml:space="preserve"> Nikonova V. “Life’s but a Walking Shadow”:</w:t>
      </w:r>
      <w:r>
        <w:rPr>
          <w:spacing w:val="2"/>
          <w:sz w:val="28"/>
          <w:szCs w:val="28"/>
          <w:lang w:val="uk-UA"/>
        </w:rPr>
        <w:t xml:space="preserve"> </w:t>
      </w:r>
      <w:r>
        <w:rPr>
          <w:spacing w:val="2"/>
          <w:sz w:val="28"/>
          <w:szCs w:val="28"/>
          <w:lang w:val="en-US"/>
        </w:rPr>
        <w:t>Shakespeare’s Picture of the World via Literary Concepts</w:t>
      </w:r>
      <w:r>
        <w:rPr>
          <w:spacing w:val="2"/>
          <w:sz w:val="28"/>
          <w:szCs w:val="28"/>
          <w:lang w:val="uk-UA"/>
        </w:rPr>
        <w:t xml:space="preserve"> // </w:t>
      </w:r>
      <w:r>
        <w:rPr>
          <w:spacing w:val="2"/>
          <w:sz w:val="28"/>
          <w:szCs w:val="28"/>
          <w:lang w:val="en-US"/>
        </w:rPr>
        <w:t>In Search of (</w:t>
      </w:r>
      <w:proofErr w:type="gramStart"/>
      <w:r>
        <w:rPr>
          <w:spacing w:val="2"/>
          <w:sz w:val="28"/>
          <w:szCs w:val="28"/>
          <w:lang w:val="en-US"/>
        </w:rPr>
        <w:t>Non</w:t>
      </w:r>
      <w:proofErr w:type="gramEnd"/>
      <w:r>
        <w:rPr>
          <w:spacing w:val="2"/>
          <w:sz w:val="28"/>
          <w:szCs w:val="28"/>
          <w:lang w:val="en-US"/>
        </w:rPr>
        <w:t>)</w:t>
      </w:r>
      <w:r>
        <w:rPr>
          <w:spacing w:val="2"/>
          <w:sz w:val="28"/>
          <w:szCs w:val="28"/>
          <w:lang w:val="uk-UA"/>
        </w:rPr>
        <w:t xml:space="preserve"> </w:t>
      </w:r>
      <w:r>
        <w:rPr>
          <w:spacing w:val="2"/>
          <w:sz w:val="28"/>
          <w:szCs w:val="28"/>
          <w:lang w:val="en-US"/>
        </w:rPr>
        <w:t>Sense.</w:t>
      </w:r>
      <w:r>
        <w:rPr>
          <w:spacing w:val="2"/>
          <w:sz w:val="28"/>
          <w:szCs w:val="28"/>
          <w:lang w:val="uk-UA"/>
        </w:rPr>
        <w:t xml:space="preserve"> </w:t>
      </w:r>
      <w:r>
        <w:rPr>
          <w:spacing w:val="2"/>
          <w:sz w:val="28"/>
          <w:szCs w:val="28"/>
          <w:lang w:val="en-US"/>
        </w:rPr>
        <w:t>Literary Semantics and the Related Fields and Disciplines</w:t>
      </w:r>
      <w:r>
        <w:rPr>
          <w:spacing w:val="2"/>
          <w:sz w:val="28"/>
          <w:szCs w:val="28"/>
          <w:lang w:val="uk-UA"/>
        </w:rPr>
        <w:t>:</w:t>
      </w:r>
      <w:r>
        <w:rPr>
          <w:spacing w:val="2"/>
          <w:sz w:val="28"/>
          <w:szCs w:val="28"/>
          <w:lang w:val="en-US"/>
        </w:rPr>
        <w:t xml:space="preserve"> 4</w:t>
      </w:r>
      <w:r>
        <w:rPr>
          <w:spacing w:val="2"/>
          <w:sz w:val="28"/>
          <w:szCs w:val="28"/>
          <w:vertAlign w:val="superscript"/>
          <w:lang w:val="en-US"/>
        </w:rPr>
        <w:t>th</w:t>
      </w:r>
      <w:r>
        <w:rPr>
          <w:spacing w:val="2"/>
          <w:sz w:val="28"/>
          <w:szCs w:val="28"/>
          <w:lang w:val="en-US"/>
        </w:rPr>
        <w:t xml:space="preserve"> International Conf</w:t>
      </w:r>
      <w:r>
        <w:rPr>
          <w:spacing w:val="2"/>
          <w:sz w:val="28"/>
          <w:szCs w:val="28"/>
          <w:lang w:val="uk-UA"/>
        </w:rPr>
        <w:t>.</w:t>
      </w:r>
      <w:r>
        <w:rPr>
          <w:spacing w:val="2"/>
          <w:sz w:val="28"/>
          <w:szCs w:val="28"/>
          <w:lang w:val="en-US"/>
        </w:rPr>
        <w:t xml:space="preserve"> of the International Association of Literary Semantics (IALS)</w:t>
      </w:r>
      <w:r>
        <w:rPr>
          <w:spacing w:val="2"/>
          <w:sz w:val="28"/>
          <w:szCs w:val="28"/>
          <w:lang w:val="uk-UA"/>
        </w:rPr>
        <w:t>.</w:t>
      </w:r>
      <w:r>
        <w:rPr>
          <w:spacing w:val="2"/>
          <w:sz w:val="28"/>
          <w:szCs w:val="28"/>
          <w:lang w:val="en-US"/>
        </w:rPr>
        <w:t xml:space="preserve"> Krakуw</w:t>
      </w:r>
      <w:r>
        <w:rPr>
          <w:spacing w:val="2"/>
          <w:sz w:val="28"/>
          <w:szCs w:val="28"/>
          <w:lang w:val="uk-UA"/>
        </w:rPr>
        <w:t>,</w:t>
      </w:r>
      <w:r>
        <w:rPr>
          <w:spacing w:val="2"/>
          <w:sz w:val="28"/>
          <w:szCs w:val="28"/>
          <w:lang w:val="en-US"/>
        </w:rPr>
        <w:t xml:space="preserve"> 12–14 October 2006.</w:t>
      </w:r>
      <w:r>
        <w:rPr>
          <w:spacing w:val="2"/>
          <w:sz w:val="28"/>
          <w:szCs w:val="28"/>
          <w:lang w:val="uk-UA"/>
        </w:rPr>
        <w:t xml:space="preserve"> </w:t>
      </w:r>
      <w:r>
        <w:rPr>
          <w:spacing w:val="2"/>
          <w:sz w:val="28"/>
          <w:szCs w:val="28"/>
          <w:lang w:val="en-US"/>
        </w:rPr>
        <w:t>– Krakуw: The Jagiellonian Un</w:t>
      </w:r>
      <w:r>
        <w:rPr>
          <w:spacing w:val="2"/>
          <w:sz w:val="28"/>
          <w:szCs w:val="28"/>
          <w:lang w:val="uk-UA"/>
        </w:rPr>
        <w:t>-</w:t>
      </w:r>
      <w:r>
        <w:rPr>
          <w:spacing w:val="2"/>
          <w:sz w:val="28"/>
          <w:szCs w:val="28"/>
          <w:lang w:val="en-US"/>
        </w:rPr>
        <w:t>ty of Krakуw, 2006. – P. 59</w:t>
      </w:r>
      <w:r>
        <w:rPr>
          <w:spacing w:val="2"/>
          <w:sz w:val="28"/>
          <w:szCs w:val="28"/>
          <w:lang w:val="uk-UA"/>
        </w:rPr>
        <w:t>–</w:t>
      </w:r>
      <w:r>
        <w:rPr>
          <w:spacing w:val="2"/>
          <w:sz w:val="28"/>
          <w:szCs w:val="28"/>
          <w:lang w:val="en-US"/>
        </w:rPr>
        <w:t>60.</w:t>
      </w:r>
    </w:p>
    <w:p w:rsidR="00803798" w:rsidRDefault="00803798" w:rsidP="00803798">
      <w:pPr>
        <w:tabs>
          <w:tab w:val="left" w:pos="540"/>
        </w:tabs>
        <w:jc w:val="center"/>
        <w:rPr>
          <w:b/>
          <w:bCs/>
          <w:spacing w:val="2"/>
          <w:sz w:val="28"/>
          <w:szCs w:val="28"/>
          <w:lang w:val="uk-UA"/>
        </w:rPr>
      </w:pPr>
      <w:r>
        <w:rPr>
          <w:b/>
          <w:bCs/>
          <w:spacing w:val="2"/>
          <w:sz w:val="28"/>
          <w:szCs w:val="28"/>
          <w:lang w:val="uk-UA"/>
        </w:rPr>
        <w:lastRenderedPageBreak/>
        <w:t>АНОТАЦІЯ</w:t>
      </w:r>
    </w:p>
    <w:p w:rsidR="00803798" w:rsidRDefault="00803798" w:rsidP="00803798">
      <w:pPr>
        <w:tabs>
          <w:tab w:val="left" w:pos="540"/>
        </w:tabs>
        <w:jc w:val="both"/>
        <w:rPr>
          <w:b/>
          <w:bCs/>
          <w:spacing w:val="2"/>
          <w:sz w:val="28"/>
          <w:szCs w:val="28"/>
          <w:lang w:val="uk-UA"/>
        </w:rPr>
      </w:pPr>
      <w:r>
        <w:rPr>
          <w:spacing w:val="2"/>
          <w:sz w:val="28"/>
          <w:szCs w:val="28"/>
          <w:lang w:val="uk-UA"/>
        </w:rPr>
        <w:tab/>
      </w:r>
      <w:r>
        <w:rPr>
          <w:b/>
          <w:bCs/>
          <w:spacing w:val="2"/>
          <w:sz w:val="28"/>
          <w:szCs w:val="28"/>
          <w:lang w:val="uk-UA"/>
        </w:rPr>
        <w:t>Ніконова В.Г. Концептуальний простір трагічного в п’єсах Шекспіра: поетико-когнітивний аналіз</w:t>
      </w:r>
      <w:r>
        <w:rPr>
          <w:spacing w:val="2"/>
          <w:sz w:val="28"/>
          <w:szCs w:val="28"/>
          <w:lang w:val="uk-UA"/>
        </w:rPr>
        <w:t>. – Рукопис.</w:t>
      </w:r>
    </w:p>
    <w:p w:rsidR="00803798" w:rsidRDefault="00803798" w:rsidP="00803798">
      <w:pPr>
        <w:tabs>
          <w:tab w:val="left" w:pos="540"/>
        </w:tabs>
        <w:jc w:val="both"/>
        <w:rPr>
          <w:spacing w:val="2"/>
          <w:sz w:val="28"/>
          <w:szCs w:val="28"/>
          <w:lang w:val="uk-UA"/>
        </w:rPr>
      </w:pPr>
      <w:r>
        <w:rPr>
          <w:spacing w:val="2"/>
          <w:sz w:val="28"/>
          <w:szCs w:val="28"/>
          <w:lang w:val="uk-UA"/>
        </w:rPr>
        <w:tab/>
        <w:t xml:space="preserve">Дисертація на здобуття наукового ступеня доктора філологічних наук                 за спеціальністю 10.02.04 – германські мови. – Київський національний лінгвістичний університет, Київ, 2008. </w:t>
      </w:r>
    </w:p>
    <w:p w:rsidR="00803798" w:rsidRDefault="00803798" w:rsidP="00803798">
      <w:pPr>
        <w:tabs>
          <w:tab w:val="left" w:pos="540"/>
        </w:tabs>
        <w:jc w:val="both"/>
        <w:rPr>
          <w:spacing w:val="2"/>
          <w:sz w:val="28"/>
          <w:szCs w:val="28"/>
          <w:lang w:val="uk-UA"/>
        </w:rPr>
      </w:pPr>
      <w:r>
        <w:rPr>
          <w:spacing w:val="2"/>
          <w:sz w:val="28"/>
          <w:szCs w:val="28"/>
          <w:lang w:val="uk-UA"/>
        </w:rPr>
        <w:tab/>
        <w:t>У дисертації запропоновано методику поетико-когнітивного аналізу трагедій Шекспіра, основою якого є положення лінгвопоетики,</w:t>
      </w:r>
      <w:r>
        <w:rPr>
          <w:color w:val="000000"/>
          <w:spacing w:val="2"/>
          <w:sz w:val="28"/>
          <w:szCs w:val="28"/>
          <w:lang w:val="uk-UA"/>
        </w:rPr>
        <w:t xml:space="preserve"> </w:t>
      </w:r>
      <w:r>
        <w:rPr>
          <w:spacing w:val="2"/>
          <w:sz w:val="28"/>
          <w:szCs w:val="28"/>
          <w:lang w:val="uk-UA"/>
        </w:rPr>
        <w:t xml:space="preserve">розглянуті крізь призму когнітивної парадигми. Застосування такого аналізу уможливило моделювання трагедійної картини світу, </w:t>
      </w:r>
      <w:r>
        <w:rPr>
          <w:color w:val="000000"/>
          <w:spacing w:val="2"/>
          <w:sz w:val="28"/>
          <w:szCs w:val="28"/>
          <w:lang w:val="uk-UA"/>
        </w:rPr>
        <w:t>яка</w:t>
      </w:r>
      <w:r>
        <w:rPr>
          <w:spacing w:val="2"/>
          <w:sz w:val="28"/>
          <w:szCs w:val="28"/>
          <w:lang w:val="uk-UA"/>
        </w:rPr>
        <w:t xml:space="preserve"> інкорпорує жанровий, текстовий, мовний                і концептуальний аспекти. Визначено, що концептуальний простір трагічного        в шекспірівських п’єсах як один з аспектів трагедійної картини світу утворено </w:t>
      </w:r>
      <w:r>
        <w:rPr>
          <w:sz w:val="28"/>
          <w:szCs w:val="28"/>
          <w:lang w:val="uk-UA"/>
        </w:rPr>
        <w:t>художніми концептами трагічного – базовими одиницями авторського світобачення</w:t>
      </w:r>
      <w:r>
        <w:rPr>
          <w:spacing w:val="2"/>
          <w:sz w:val="28"/>
          <w:szCs w:val="28"/>
          <w:lang w:val="uk-UA"/>
        </w:rPr>
        <w:t xml:space="preserve"> Шекспіра, зумовленого його розумінням трагічного та вимогами жанру трагедії. У дисертації описано процедури поетапної реконструкції художніх концептів трагічного. </w:t>
      </w:r>
    </w:p>
    <w:p w:rsidR="00803798" w:rsidRDefault="00803798" w:rsidP="00803798">
      <w:pPr>
        <w:tabs>
          <w:tab w:val="left" w:pos="540"/>
        </w:tabs>
        <w:jc w:val="both"/>
        <w:rPr>
          <w:spacing w:val="2"/>
          <w:sz w:val="28"/>
          <w:szCs w:val="28"/>
          <w:lang w:val="uk-UA"/>
        </w:rPr>
      </w:pPr>
      <w:r>
        <w:rPr>
          <w:spacing w:val="2"/>
          <w:sz w:val="28"/>
          <w:szCs w:val="28"/>
          <w:lang w:val="uk-UA"/>
        </w:rPr>
        <w:tab/>
        <w:t>Складна, ієрархічна будова художнього концепту розглядається                          як пошарова, кожний шар структуровано індивідуально: предметно-почуттєвий –     у вигляді</w:t>
      </w:r>
      <w:r>
        <w:rPr>
          <w:b/>
          <w:bCs/>
          <w:i/>
          <w:iCs/>
          <w:spacing w:val="2"/>
          <w:sz w:val="28"/>
          <w:szCs w:val="28"/>
          <w:lang w:val="uk-UA"/>
        </w:rPr>
        <w:t xml:space="preserve"> </w:t>
      </w:r>
      <w:r>
        <w:rPr>
          <w:spacing w:val="2"/>
          <w:sz w:val="28"/>
          <w:szCs w:val="28"/>
          <w:lang w:val="uk-UA"/>
        </w:rPr>
        <w:t xml:space="preserve">фреймів, образно-асоціативний – як набір концептуальних тропів, смисловий – як асоціативно-смислове поле. Доведено, що системна взаємодія смислових шарів художніх концептів у концептуальному просторі трагічного визначає його структуру, яку представлено у вигляді концептуальної мережі. </w:t>
      </w:r>
    </w:p>
    <w:p w:rsidR="00803798" w:rsidRDefault="00803798" w:rsidP="00803798">
      <w:pPr>
        <w:tabs>
          <w:tab w:val="left" w:pos="540"/>
        </w:tabs>
        <w:jc w:val="both"/>
        <w:rPr>
          <w:spacing w:val="2"/>
          <w:sz w:val="28"/>
          <w:szCs w:val="28"/>
          <w:lang w:val="uk-UA"/>
        </w:rPr>
      </w:pPr>
      <w:r>
        <w:rPr>
          <w:spacing w:val="2"/>
          <w:sz w:val="28"/>
          <w:szCs w:val="28"/>
          <w:lang w:val="uk-UA"/>
        </w:rPr>
        <w:tab/>
        <w:t xml:space="preserve">Обґрунтовано, що різні типи взаємодії між асоціативно-смисловими полями художніх концептів окреслюють конфігурацію концептуального простору трагічного в п’єсах Шекспіра і визначають його домінантний смисл, який відрізняється </w:t>
      </w:r>
      <w:r>
        <w:rPr>
          <w:color w:val="000000"/>
          <w:spacing w:val="2"/>
          <w:sz w:val="28"/>
          <w:szCs w:val="28"/>
          <w:lang w:val="uk-UA"/>
        </w:rPr>
        <w:t xml:space="preserve">від світогляду гуманістів з його оптимістичним </w:t>
      </w:r>
      <w:r>
        <w:rPr>
          <w:spacing w:val="2"/>
          <w:sz w:val="28"/>
          <w:szCs w:val="28"/>
          <w:lang w:val="uk-UA"/>
        </w:rPr>
        <w:t>поглядом                     на людину як гармонійну особистість.</w:t>
      </w:r>
    </w:p>
    <w:p w:rsidR="00803798" w:rsidRDefault="00803798" w:rsidP="00803798">
      <w:pPr>
        <w:tabs>
          <w:tab w:val="left" w:pos="540"/>
        </w:tabs>
        <w:jc w:val="both"/>
        <w:rPr>
          <w:spacing w:val="2"/>
          <w:sz w:val="28"/>
          <w:szCs w:val="28"/>
          <w:lang w:val="uk-UA"/>
        </w:rPr>
      </w:pPr>
      <w:r>
        <w:rPr>
          <w:b/>
          <w:bCs/>
          <w:spacing w:val="2"/>
          <w:sz w:val="28"/>
          <w:szCs w:val="28"/>
          <w:lang w:val="uk-UA"/>
        </w:rPr>
        <w:tab/>
        <w:t>Ключові слова</w:t>
      </w:r>
      <w:r>
        <w:rPr>
          <w:spacing w:val="2"/>
          <w:sz w:val="28"/>
          <w:szCs w:val="28"/>
          <w:lang w:val="uk-UA"/>
        </w:rPr>
        <w:t xml:space="preserve">: поетика Шекспіра, поетико-когнітивний аналіз, трагедійна картина світу, концептуальний простір трагічного, художній концепт, фрейм, концептуальна метафора, асоціативно-смислове поле. </w:t>
      </w:r>
    </w:p>
    <w:p w:rsidR="00803798" w:rsidRPr="00803798" w:rsidRDefault="00803798" w:rsidP="00803798">
      <w:pPr>
        <w:tabs>
          <w:tab w:val="left" w:pos="540"/>
        </w:tabs>
        <w:jc w:val="both"/>
        <w:rPr>
          <w:spacing w:val="2"/>
          <w:sz w:val="28"/>
          <w:szCs w:val="28"/>
        </w:rPr>
      </w:pPr>
    </w:p>
    <w:p w:rsidR="00803798" w:rsidRDefault="00803798" w:rsidP="00803798">
      <w:pPr>
        <w:tabs>
          <w:tab w:val="left" w:pos="540"/>
        </w:tabs>
        <w:jc w:val="center"/>
        <w:rPr>
          <w:b/>
          <w:bCs/>
          <w:spacing w:val="2"/>
          <w:sz w:val="28"/>
          <w:szCs w:val="28"/>
          <w:lang w:val="uk-UA"/>
        </w:rPr>
      </w:pPr>
      <w:r>
        <w:rPr>
          <w:b/>
          <w:bCs/>
          <w:spacing w:val="2"/>
          <w:sz w:val="28"/>
          <w:szCs w:val="28"/>
        </w:rPr>
        <w:t>АННОТАЦИЯ</w:t>
      </w:r>
      <w:r>
        <w:rPr>
          <w:b/>
          <w:bCs/>
          <w:spacing w:val="2"/>
          <w:sz w:val="28"/>
          <w:szCs w:val="28"/>
          <w:lang w:val="uk-UA"/>
        </w:rPr>
        <w:t xml:space="preserve"> </w:t>
      </w:r>
    </w:p>
    <w:p w:rsidR="00803798" w:rsidRDefault="00803798" w:rsidP="00803798">
      <w:pPr>
        <w:tabs>
          <w:tab w:val="left" w:pos="540"/>
        </w:tabs>
        <w:jc w:val="both"/>
        <w:rPr>
          <w:spacing w:val="2"/>
          <w:sz w:val="28"/>
          <w:szCs w:val="28"/>
        </w:rPr>
      </w:pPr>
      <w:r>
        <w:rPr>
          <w:spacing w:val="2"/>
          <w:sz w:val="28"/>
          <w:szCs w:val="28"/>
        </w:rPr>
        <w:tab/>
      </w:r>
      <w:r>
        <w:rPr>
          <w:b/>
          <w:bCs/>
          <w:spacing w:val="2"/>
          <w:sz w:val="28"/>
          <w:szCs w:val="28"/>
        </w:rPr>
        <w:t>Н</w:t>
      </w:r>
      <w:r>
        <w:rPr>
          <w:b/>
          <w:bCs/>
          <w:spacing w:val="2"/>
          <w:sz w:val="28"/>
          <w:szCs w:val="28"/>
          <w:lang w:val="uk-UA"/>
        </w:rPr>
        <w:t>и</w:t>
      </w:r>
      <w:r>
        <w:rPr>
          <w:b/>
          <w:bCs/>
          <w:spacing w:val="2"/>
          <w:sz w:val="28"/>
          <w:szCs w:val="28"/>
        </w:rPr>
        <w:t>конова В.Г. Концептуальное пространство трагического в пьесах Шекспира: поэтико-когнитивный анализ</w:t>
      </w:r>
      <w:r>
        <w:rPr>
          <w:spacing w:val="2"/>
          <w:sz w:val="28"/>
          <w:szCs w:val="28"/>
        </w:rPr>
        <w:t xml:space="preserve">. </w:t>
      </w:r>
      <w:r>
        <w:rPr>
          <w:spacing w:val="2"/>
          <w:sz w:val="28"/>
          <w:szCs w:val="28"/>
          <w:lang w:val="uk-UA"/>
        </w:rPr>
        <w:t>–</w:t>
      </w:r>
      <w:r>
        <w:rPr>
          <w:spacing w:val="2"/>
          <w:sz w:val="28"/>
          <w:szCs w:val="28"/>
        </w:rPr>
        <w:t xml:space="preserve"> Рукопись.</w:t>
      </w:r>
    </w:p>
    <w:p w:rsidR="00803798" w:rsidRDefault="00803798" w:rsidP="00803798">
      <w:pPr>
        <w:tabs>
          <w:tab w:val="left" w:pos="540"/>
        </w:tabs>
        <w:jc w:val="both"/>
        <w:rPr>
          <w:b/>
          <w:bCs/>
          <w:i/>
          <w:iCs/>
          <w:spacing w:val="2"/>
          <w:sz w:val="28"/>
          <w:szCs w:val="28"/>
        </w:rPr>
      </w:pPr>
      <w:r>
        <w:rPr>
          <w:spacing w:val="2"/>
          <w:sz w:val="28"/>
          <w:szCs w:val="28"/>
        </w:rPr>
        <w:tab/>
        <w:t xml:space="preserve">Диссертация на соискание ученой степени доктора филологических наук </w:t>
      </w:r>
      <w:r>
        <w:rPr>
          <w:spacing w:val="2"/>
          <w:sz w:val="28"/>
          <w:szCs w:val="28"/>
          <w:lang w:val="uk-UA"/>
        </w:rPr>
        <w:t xml:space="preserve">            </w:t>
      </w:r>
      <w:r>
        <w:rPr>
          <w:spacing w:val="2"/>
          <w:sz w:val="28"/>
          <w:szCs w:val="28"/>
        </w:rPr>
        <w:t xml:space="preserve">по специальности 10.02.04 </w:t>
      </w:r>
      <w:r>
        <w:rPr>
          <w:spacing w:val="2"/>
          <w:sz w:val="28"/>
          <w:szCs w:val="28"/>
          <w:lang w:val="uk-UA"/>
        </w:rPr>
        <w:t>–</w:t>
      </w:r>
      <w:r>
        <w:rPr>
          <w:spacing w:val="2"/>
          <w:sz w:val="28"/>
          <w:szCs w:val="28"/>
        </w:rPr>
        <w:t xml:space="preserve"> германские языки. </w:t>
      </w:r>
      <w:r>
        <w:rPr>
          <w:spacing w:val="2"/>
          <w:sz w:val="28"/>
          <w:szCs w:val="28"/>
          <w:lang w:val="uk-UA"/>
        </w:rPr>
        <w:t>–</w:t>
      </w:r>
      <w:r>
        <w:rPr>
          <w:spacing w:val="2"/>
          <w:sz w:val="28"/>
          <w:szCs w:val="28"/>
        </w:rPr>
        <w:t xml:space="preserve"> Киевский национальный лингвистический университет, Киев, 2008. </w:t>
      </w:r>
    </w:p>
    <w:p w:rsidR="00803798" w:rsidRDefault="00803798" w:rsidP="00803798">
      <w:pPr>
        <w:pStyle w:val="BodyTextIndent"/>
        <w:widowControl w:val="0"/>
        <w:tabs>
          <w:tab w:val="left" w:pos="540"/>
        </w:tabs>
        <w:jc w:val="both"/>
        <w:rPr>
          <w:spacing w:val="2"/>
        </w:rPr>
      </w:pPr>
      <w:r>
        <w:rPr>
          <w:spacing w:val="2"/>
        </w:rPr>
        <w:tab/>
        <w:t>В диссертации осуществлен когнитивный подход к анализу трагического             в поэтике Шекспира. Путем предложенного поэтико-когнитивного анализа шекспировских трагедий, основой которого являются положения лингвопоэтики,</w:t>
      </w:r>
      <w:r>
        <w:rPr>
          <w:color w:val="000000"/>
          <w:spacing w:val="2"/>
        </w:rPr>
        <w:t xml:space="preserve"> </w:t>
      </w:r>
      <w:r>
        <w:rPr>
          <w:spacing w:val="2"/>
        </w:rPr>
        <w:t>рассмотренные сквозь призму когнитивной парадигмы, в пьесах Шекспира смоделирована трагедийная картина мира,</w:t>
      </w:r>
      <w:r>
        <w:rPr>
          <w:color w:val="000000"/>
          <w:spacing w:val="2"/>
        </w:rPr>
        <w:t xml:space="preserve"> которая</w:t>
      </w:r>
      <w:r>
        <w:rPr>
          <w:spacing w:val="2"/>
        </w:rPr>
        <w:t xml:space="preserve"> инкорпорирует жанровый, текстовый, языковой и концептуальный аспекты. </w:t>
      </w:r>
      <w:r>
        <w:rPr>
          <w:color w:val="000000"/>
          <w:spacing w:val="2"/>
        </w:rPr>
        <w:t>Модель</w:t>
      </w:r>
      <w:r>
        <w:rPr>
          <w:spacing w:val="2"/>
        </w:rPr>
        <w:t xml:space="preserve"> трагического состоит из пяти модулей, – </w:t>
      </w:r>
      <w:r>
        <w:rPr>
          <w:color w:val="000000"/>
          <w:spacing w:val="2"/>
        </w:rPr>
        <w:t>фонового (</w:t>
      </w:r>
      <w:r>
        <w:rPr>
          <w:spacing w:val="2"/>
        </w:rPr>
        <w:t>влияние</w:t>
      </w:r>
      <w:r>
        <w:rPr>
          <w:color w:val="000000"/>
          <w:spacing w:val="2"/>
        </w:rPr>
        <w:t xml:space="preserve"> широкого социально-исторического и </w:t>
      </w:r>
      <w:r>
        <w:rPr>
          <w:color w:val="000000"/>
        </w:rPr>
        <w:t xml:space="preserve">культурного контекста на </w:t>
      </w:r>
      <w:r>
        <w:lastRenderedPageBreak/>
        <w:t>мировоззрение</w:t>
      </w:r>
      <w:r>
        <w:rPr>
          <w:color w:val="000000"/>
        </w:rPr>
        <w:t xml:space="preserve"> Шекспира, жанрового (обусловленность</w:t>
      </w:r>
      <w:r>
        <w:rPr>
          <w:spacing w:val="2"/>
        </w:rPr>
        <w:t xml:space="preserve"> способа изображения действительности в шекспировских пьесах жанровым своеобразием трагедий), </w:t>
      </w:r>
      <w:r>
        <w:rPr>
          <w:color w:val="000000"/>
          <w:spacing w:val="2"/>
        </w:rPr>
        <w:t xml:space="preserve">текстового (реализация трагедийной картины </w:t>
      </w:r>
      <w:r>
        <w:rPr>
          <w:spacing w:val="2"/>
        </w:rPr>
        <w:t>мира            в шекспировских драматических текстах</w:t>
      </w:r>
      <w:r>
        <w:rPr>
          <w:color w:val="000000"/>
          <w:spacing w:val="2"/>
        </w:rPr>
        <w:t xml:space="preserve">), </w:t>
      </w:r>
      <w:r>
        <w:rPr>
          <w:spacing w:val="2"/>
        </w:rPr>
        <w:t>языкового</w:t>
      </w:r>
      <w:r>
        <w:rPr>
          <w:color w:val="000000"/>
          <w:spacing w:val="2"/>
        </w:rPr>
        <w:t xml:space="preserve"> (</w:t>
      </w:r>
      <w:r>
        <w:rPr>
          <w:spacing w:val="2"/>
        </w:rPr>
        <w:t>языковые средства экспликации трагедийной</w:t>
      </w:r>
      <w:r>
        <w:rPr>
          <w:color w:val="000000"/>
          <w:spacing w:val="2"/>
        </w:rPr>
        <w:t xml:space="preserve"> картины </w:t>
      </w:r>
      <w:r>
        <w:rPr>
          <w:spacing w:val="2"/>
        </w:rPr>
        <w:t xml:space="preserve">мира) и концептуального (воплощение </w:t>
      </w:r>
      <w:r>
        <w:rPr>
          <w:color w:val="000000"/>
          <w:spacing w:val="2"/>
        </w:rPr>
        <w:t>индивидуально-авторского</w:t>
      </w:r>
      <w:r>
        <w:rPr>
          <w:spacing w:val="2"/>
        </w:rPr>
        <w:t xml:space="preserve"> мировоззрения в художественных концептах).             В м</w:t>
      </w:r>
      <w:r>
        <w:rPr>
          <w:color w:val="000000"/>
          <w:spacing w:val="2"/>
        </w:rPr>
        <w:t>одели</w:t>
      </w:r>
      <w:r>
        <w:rPr>
          <w:spacing w:val="2"/>
        </w:rPr>
        <w:t xml:space="preserve"> трагического отражен процесс </w:t>
      </w:r>
      <w:r>
        <w:rPr>
          <w:color w:val="000000"/>
          <w:spacing w:val="2"/>
        </w:rPr>
        <w:t xml:space="preserve">реконструкции трагедийной картины </w:t>
      </w:r>
      <w:r>
        <w:rPr>
          <w:spacing w:val="2"/>
        </w:rPr>
        <w:t>мира и построения концептуального пространства трагического как ее аспекта.</w:t>
      </w:r>
    </w:p>
    <w:p w:rsidR="00803798" w:rsidRDefault="00803798" w:rsidP="00803798">
      <w:pPr>
        <w:tabs>
          <w:tab w:val="left" w:pos="540"/>
        </w:tabs>
        <w:jc w:val="both"/>
        <w:rPr>
          <w:spacing w:val="2"/>
          <w:sz w:val="28"/>
          <w:szCs w:val="28"/>
          <w:lang w:val="uk-UA"/>
        </w:rPr>
      </w:pPr>
      <w:r>
        <w:rPr>
          <w:spacing w:val="2"/>
          <w:sz w:val="28"/>
          <w:szCs w:val="28"/>
        </w:rPr>
        <w:tab/>
        <w:t xml:space="preserve">Установлено, что составными частями концептуального пространства трагического являются художественные концепты, в которых сконцентрировано понимание Шекспиром трагического как своеобразной формы отображения жизненных противоречий, обусловленное историческими и культурными традициями эпохи Ренессанса, а также требованиями жанра трагедии. </w:t>
      </w:r>
    </w:p>
    <w:p w:rsidR="00803798" w:rsidRDefault="00803798" w:rsidP="00803798">
      <w:pPr>
        <w:tabs>
          <w:tab w:val="left" w:pos="540"/>
        </w:tabs>
        <w:jc w:val="both"/>
        <w:rPr>
          <w:spacing w:val="2"/>
          <w:sz w:val="28"/>
          <w:szCs w:val="28"/>
          <w:lang w:val="uk-UA"/>
        </w:rPr>
      </w:pPr>
      <w:r>
        <w:rPr>
          <w:spacing w:val="2"/>
          <w:sz w:val="28"/>
          <w:szCs w:val="28"/>
          <w:lang w:val="uk-UA"/>
        </w:rPr>
        <w:tab/>
      </w:r>
      <w:r>
        <w:rPr>
          <w:spacing w:val="2"/>
          <w:sz w:val="28"/>
          <w:szCs w:val="28"/>
        </w:rPr>
        <w:t xml:space="preserve">В диссертации изложена методика реконструкции художественных концептов, которая предусматривает несколько этапов: выделение узловых фрагментов трагедий – контекстов трагического, в которых воплощено </w:t>
      </w:r>
      <w:r>
        <w:rPr>
          <w:color w:val="000000"/>
          <w:spacing w:val="2"/>
          <w:sz w:val="28"/>
          <w:szCs w:val="28"/>
        </w:rPr>
        <w:t xml:space="preserve">жанровое </w:t>
      </w:r>
      <w:r>
        <w:rPr>
          <w:spacing w:val="2"/>
          <w:sz w:val="28"/>
          <w:szCs w:val="28"/>
        </w:rPr>
        <w:t>своеобразие пьес Шекспира и особенности шекспировского понимания трагического; определение в контекстах трагического тематических линий</w:t>
      </w:r>
      <w:r>
        <w:rPr>
          <w:spacing w:val="2"/>
          <w:sz w:val="28"/>
          <w:szCs w:val="28"/>
          <w:lang w:val="uk-UA"/>
        </w:rPr>
        <w:t xml:space="preserve">                     и</w:t>
      </w:r>
      <w:r>
        <w:rPr>
          <w:spacing w:val="2"/>
          <w:sz w:val="28"/>
          <w:szCs w:val="28"/>
        </w:rPr>
        <w:t xml:space="preserve"> выявление в </w:t>
      </w:r>
      <w:r>
        <w:rPr>
          <w:spacing w:val="2"/>
          <w:sz w:val="28"/>
          <w:szCs w:val="28"/>
          <w:lang w:val="uk-UA"/>
        </w:rPr>
        <w:t>них</w:t>
      </w:r>
      <w:r>
        <w:rPr>
          <w:spacing w:val="2"/>
          <w:sz w:val="28"/>
          <w:szCs w:val="28"/>
        </w:rPr>
        <w:t xml:space="preserve"> тематической доминанты и смысловых релятов как концептуально важных компонентов контекста трагического; идентификация художественных концептов трагического </w:t>
      </w:r>
      <w:r>
        <w:rPr>
          <w:color w:val="000000"/>
          <w:spacing w:val="2"/>
          <w:sz w:val="28"/>
          <w:szCs w:val="28"/>
        </w:rPr>
        <w:t>как единиц индивидуально-авторского мировосприятия, реализованных</w:t>
      </w:r>
      <w:r>
        <w:rPr>
          <w:spacing w:val="2"/>
          <w:sz w:val="28"/>
          <w:szCs w:val="28"/>
        </w:rPr>
        <w:t xml:space="preserve"> в трагедиях Шекспира.</w:t>
      </w:r>
    </w:p>
    <w:p w:rsidR="00803798" w:rsidRDefault="00803798" w:rsidP="00803798">
      <w:pPr>
        <w:tabs>
          <w:tab w:val="left" w:pos="540"/>
        </w:tabs>
        <w:jc w:val="both"/>
        <w:rPr>
          <w:spacing w:val="2"/>
          <w:sz w:val="28"/>
          <w:szCs w:val="28"/>
        </w:rPr>
      </w:pPr>
      <w:r>
        <w:rPr>
          <w:spacing w:val="2"/>
          <w:sz w:val="28"/>
          <w:szCs w:val="28"/>
          <w:lang w:val="uk-UA"/>
        </w:rPr>
        <w:tab/>
      </w:r>
      <w:r>
        <w:rPr>
          <w:spacing w:val="2"/>
          <w:sz w:val="28"/>
          <w:szCs w:val="28"/>
        </w:rPr>
        <w:t xml:space="preserve">В диссертации показано, что интерес Шекспира к миру человека, его взгляды относительно важнейшей проблемы эпохи Ренессанса – проблемы человеческой личности – проявляются в сложном строении концептуальных полей, образованных художественными концептами: “человек как духовный феномен”, “человек как физический феномен”, “человек как социальный феномен”. Установлено, что индивидуально-авторские смыслы, которые отличают мировосприятие Шекспира от общекультурного, раскрываются путем анализа структуры ключевых художественных концептов трагического, которыми по количеству их контекстных экспликаций в трагедиях Шекспира определены </w:t>
      </w:r>
      <w:r>
        <w:rPr>
          <w:spacing w:val="2"/>
          <w:sz w:val="22"/>
          <w:szCs w:val="22"/>
        </w:rPr>
        <w:t>ЛЮБОВЬ</w:t>
      </w:r>
      <w:r>
        <w:rPr>
          <w:spacing w:val="2"/>
          <w:sz w:val="28"/>
          <w:szCs w:val="28"/>
        </w:rPr>
        <w:t xml:space="preserve">, </w:t>
      </w:r>
      <w:r>
        <w:rPr>
          <w:spacing w:val="2"/>
          <w:sz w:val="22"/>
          <w:szCs w:val="22"/>
        </w:rPr>
        <w:t>ЕСТЕСТВО ЧЕЛОВЕКА</w:t>
      </w:r>
      <w:r>
        <w:rPr>
          <w:spacing w:val="2"/>
          <w:sz w:val="28"/>
          <w:szCs w:val="28"/>
        </w:rPr>
        <w:t xml:space="preserve">, </w:t>
      </w:r>
      <w:r>
        <w:rPr>
          <w:spacing w:val="2"/>
          <w:sz w:val="22"/>
          <w:szCs w:val="22"/>
        </w:rPr>
        <w:t>ЖИЗНЬ</w:t>
      </w:r>
      <w:r>
        <w:rPr>
          <w:spacing w:val="2"/>
          <w:sz w:val="28"/>
          <w:szCs w:val="28"/>
        </w:rPr>
        <w:t xml:space="preserve">, </w:t>
      </w:r>
      <w:r>
        <w:rPr>
          <w:spacing w:val="2"/>
          <w:sz w:val="22"/>
          <w:szCs w:val="22"/>
        </w:rPr>
        <w:t>СМЕРТЬ</w:t>
      </w:r>
      <w:r>
        <w:rPr>
          <w:spacing w:val="2"/>
          <w:sz w:val="28"/>
          <w:szCs w:val="28"/>
        </w:rPr>
        <w:t xml:space="preserve"> и </w:t>
      </w:r>
      <w:r>
        <w:rPr>
          <w:spacing w:val="2"/>
          <w:sz w:val="22"/>
          <w:szCs w:val="22"/>
        </w:rPr>
        <w:t>СУДЬБА</w:t>
      </w:r>
      <w:r>
        <w:rPr>
          <w:spacing w:val="2"/>
          <w:sz w:val="28"/>
          <w:szCs w:val="28"/>
        </w:rPr>
        <w:t>.</w:t>
      </w:r>
    </w:p>
    <w:p w:rsidR="00803798" w:rsidRDefault="00803798" w:rsidP="00803798">
      <w:pPr>
        <w:tabs>
          <w:tab w:val="left" w:pos="540"/>
        </w:tabs>
        <w:jc w:val="both"/>
        <w:rPr>
          <w:spacing w:val="2"/>
          <w:sz w:val="28"/>
          <w:szCs w:val="28"/>
        </w:rPr>
      </w:pPr>
      <w:r>
        <w:rPr>
          <w:spacing w:val="2"/>
          <w:sz w:val="28"/>
          <w:szCs w:val="28"/>
        </w:rPr>
        <w:tab/>
        <w:t xml:space="preserve">Сложное, иерархическое строение ключевых художественных концептов трагического рассматривается как послойное, каждый </w:t>
      </w:r>
      <w:proofErr w:type="gramStart"/>
      <w:r>
        <w:rPr>
          <w:spacing w:val="2"/>
          <w:sz w:val="28"/>
          <w:szCs w:val="28"/>
        </w:rPr>
        <w:t>пласт</w:t>
      </w:r>
      <w:proofErr w:type="gramEnd"/>
      <w:r>
        <w:rPr>
          <w:spacing w:val="2"/>
          <w:sz w:val="28"/>
          <w:szCs w:val="28"/>
        </w:rPr>
        <w:t xml:space="preserve"> структурированный </w:t>
      </w:r>
      <w:r>
        <w:rPr>
          <w:spacing w:val="-2"/>
          <w:sz w:val="28"/>
          <w:szCs w:val="28"/>
        </w:rPr>
        <w:t>индивидуально: предметно-чувственный – в виде фрейма, образно-ассоциативный –</w:t>
      </w:r>
      <w:r>
        <w:rPr>
          <w:spacing w:val="2"/>
          <w:sz w:val="28"/>
          <w:szCs w:val="28"/>
        </w:rPr>
        <w:t xml:space="preserve"> как набор концептуальных метафор, смысловой – как ассоциативно-смысловое поле. Применение разных способов моделирования пластов позволило извлечь </w:t>
      </w:r>
      <w:r>
        <w:rPr>
          <w:spacing w:val="2"/>
          <w:sz w:val="28"/>
          <w:szCs w:val="28"/>
          <w:lang w:val="uk-UA"/>
        </w:rPr>
        <w:t xml:space="preserve"> </w:t>
      </w:r>
      <w:r>
        <w:rPr>
          <w:spacing w:val="2"/>
          <w:sz w:val="28"/>
          <w:szCs w:val="28"/>
        </w:rPr>
        <w:t>из трагедий Шекспира базовые знания о жизни, смерти, любви, судьбе и естестве человека, вытекающие из практической деятельности людей в Елизаветинской Англии, которые структурированы во фреймах предметно-чувственного пласта</w:t>
      </w:r>
      <w:r>
        <w:rPr>
          <w:spacing w:val="2"/>
          <w:sz w:val="28"/>
          <w:szCs w:val="28"/>
          <w:lang w:val="uk-UA"/>
        </w:rPr>
        <w:t xml:space="preserve">. </w:t>
      </w:r>
      <w:r>
        <w:rPr>
          <w:spacing w:val="2"/>
          <w:sz w:val="28"/>
          <w:szCs w:val="28"/>
        </w:rPr>
        <w:t>Индивидуально-авторские ассоциации представлены набором концептуальных метафорических схем в составе образно-ассоциативного пласта ключевых концептов трагического</w:t>
      </w:r>
      <w:r>
        <w:rPr>
          <w:spacing w:val="2"/>
          <w:sz w:val="28"/>
          <w:szCs w:val="28"/>
          <w:lang w:val="uk-UA"/>
        </w:rPr>
        <w:t>;</w:t>
      </w:r>
      <w:r>
        <w:rPr>
          <w:spacing w:val="2"/>
          <w:sz w:val="28"/>
          <w:szCs w:val="28"/>
        </w:rPr>
        <w:t xml:space="preserve"> </w:t>
      </w:r>
      <w:r>
        <w:rPr>
          <w:spacing w:val="2"/>
          <w:sz w:val="28"/>
          <w:szCs w:val="28"/>
        </w:rPr>
        <w:lastRenderedPageBreak/>
        <w:t>смыслы, порожденные индивидуально-авторскими ассоциациями</w:t>
      </w:r>
      <w:r>
        <w:rPr>
          <w:spacing w:val="2"/>
          <w:sz w:val="28"/>
          <w:szCs w:val="28"/>
          <w:lang w:val="uk-UA"/>
        </w:rPr>
        <w:t>,</w:t>
      </w:r>
      <w:r>
        <w:rPr>
          <w:spacing w:val="2"/>
          <w:sz w:val="28"/>
          <w:szCs w:val="28"/>
        </w:rPr>
        <w:t xml:space="preserve"> формируют ассоциативно-смысловое поле</w:t>
      </w:r>
      <w:r>
        <w:rPr>
          <w:spacing w:val="2"/>
          <w:sz w:val="28"/>
          <w:szCs w:val="28"/>
          <w:lang w:val="uk-UA"/>
        </w:rPr>
        <w:t xml:space="preserve"> </w:t>
      </w:r>
      <w:r>
        <w:rPr>
          <w:spacing w:val="2"/>
          <w:sz w:val="28"/>
          <w:szCs w:val="28"/>
        </w:rPr>
        <w:t xml:space="preserve">концепта. </w:t>
      </w:r>
    </w:p>
    <w:p w:rsidR="00803798" w:rsidRDefault="00803798" w:rsidP="00803798">
      <w:pPr>
        <w:tabs>
          <w:tab w:val="left" w:pos="540"/>
        </w:tabs>
        <w:jc w:val="both"/>
        <w:rPr>
          <w:spacing w:val="2"/>
          <w:sz w:val="28"/>
          <w:szCs w:val="28"/>
        </w:rPr>
      </w:pPr>
      <w:r>
        <w:rPr>
          <w:spacing w:val="2"/>
          <w:sz w:val="28"/>
          <w:szCs w:val="28"/>
        </w:rPr>
        <w:tab/>
        <w:t xml:space="preserve">Доказано, что системное взаимодействие художественных концептов, </w:t>
      </w:r>
      <w:r>
        <w:rPr>
          <w:spacing w:val="2"/>
          <w:sz w:val="28"/>
          <w:szCs w:val="28"/>
          <w:lang w:val="uk-UA"/>
        </w:rPr>
        <w:t xml:space="preserve">          </w:t>
      </w:r>
      <w:r>
        <w:rPr>
          <w:spacing w:val="2"/>
          <w:sz w:val="28"/>
          <w:szCs w:val="28"/>
        </w:rPr>
        <w:t xml:space="preserve">в частности их смысловых пластов, в концептуальном пространстве трагического определяет его структуру, которая представлена в виде концептуальной сети. </w:t>
      </w:r>
      <w:proofErr w:type="gramStart"/>
      <w:r>
        <w:rPr>
          <w:spacing w:val="2"/>
          <w:sz w:val="28"/>
          <w:szCs w:val="28"/>
        </w:rPr>
        <w:t>Расположенные</w:t>
      </w:r>
      <w:r>
        <w:rPr>
          <w:color w:val="000000"/>
          <w:spacing w:val="2"/>
          <w:sz w:val="28"/>
          <w:szCs w:val="28"/>
        </w:rPr>
        <w:t xml:space="preserve"> в </w:t>
      </w:r>
      <w:r>
        <w:rPr>
          <w:spacing w:val="2"/>
          <w:sz w:val="28"/>
          <w:szCs w:val="28"/>
        </w:rPr>
        <w:t>четырех</w:t>
      </w:r>
      <w:r>
        <w:rPr>
          <w:color w:val="000000"/>
          <w:spacing w:val="2"/>
          <w:sz w:val="28"/>
          <w:szCs w:val="28"/>
        </w:rPr>
        <w:t xml:space="preserve"> плоскостях </w:t>
      </w:r>
      <w:r>
        <w:rPr>
          <w:spacing w:val="2"/>
          <w:sz w:val="28"/>
          <w:szCs w:val="28"/>
        </w:rPr>
        <w:t xml:space="preserve">пространства </w:t>
      </w:r>
      <w:r>
        <w:rPr>
          <w:color w:val="000000"/>
          <w:spacing w:val="2"/>
          <w:sz w:val="28"/>
          <w:szCs w:val="28"/>
        </w:rPr>
        <w:t>– ядерной, базовой, узуальной и индивидуально-авторской,</w:t>
      </w:r>
      <w:r>
        <w:rPr>
          <w:spacing w:val="2"/>
          <w:sz w:val="28"/>
          <w:szCs w:val="28"/>
        </w:rPr>
        <w:t xml:space="preserve"> ассоциативно-смысловые поля объединяются между собой в контексте вертикальных и горизонтальных связей.</w:t>
      </w:r>
      <w:r>
        <w:rPr>
          <w:color w:val="000000"/>
          <w:spacing w:val="2"/>
          <w:sz w:val="28"/>
          <w:szCs w:val="28"/>
        </w:rPr>
        <w:t xml:space="preserve"> </w:t>
      </w:r>
      <w:proofErr w:type="gramEnd"/>
    </w:p>
    <w:p w:rsidR="00803798" w:rsidRDefault="00803798" w:rsidP="00803798">
      <w:pPr>
        <w:tabs>
          <w:tab w:val="left" w:pos="540"/>
        </w:tabs>
        <w:jc w:val="both"/>
        <w:rPr>
          <w:spacing w:val="2"/>
          <w:sz w:val="28"/>
          <w:szCs w:val="28"/>
          <w:lang w:val="uk-UA"/>
        </w:rPr>
      </w:pPr>
      <w:r>
        <w:rPr>
          <w:spacing w:val="2"/>
          <w:sz w:val="28"/>
          <w:szCs w:val="28"/>
        </w:rPr>
        <w:tab/>
        <w:t>Разные типы взаимодействия между ассоциативно-смысловыми полями художественных концептов в пределах одной плоскости и на разных плоскостях пространства очерчивают конфигурацию концептуального пространства трагического и определяют его доминантный смысл</w:t>
      </w:r>
      <w:r>
        <w:rPr>
          <w:spacing w:val="2"/>
          <w:sz w:val="28"/>
          <w:szCs w:val="28"/>
          <w:lang w:val="uk-UA"/>
        </w:rPr>
        <w:t xml:space="preserve">, </w:t>
      </w:r>
      <w:r>
        <w:rPr>
          <w:spacing w:val="2"/>
          <w:sz w:val="28"/>
          <w:szCs w:val="28"/>
        </w:rPr>
        <w:t xml:space="preserve">который отличается </w:t>
      </w:r>
      <w:r>
        <w:rPr>
          <w:color w:val="000000"/>
          <w:spacing w:val="2"/>
          <w:sz w:val="28"/>
          <w:szCs w:val="28"/>
        </w:rPr>
        <w:t xml:space="preserve">от мировоззрения гуманистов с его оптимистичным </w:t>
      </w:r>
      <w:r>
        <w:rPr>
          <w:spacing w:val="2"/>
          <w:sz w:val="28"/>
          <w:szCs w:val="28"/>
        </w:rPr>
        <w:t>взглядом на человека как гармоническую личность.</w:t>
      </w:r>
    </w:p>
    <w:p w:rsidR="00803798" w:rsidRDefault="00803798" w:rsidP="00803798">
      <w:pPr>
        <w:tabs>
          <w:tab w:val="left" w:pos="540"/>
        </w:tabs>
        <w:jc w:val="both"/>
        <w:rPr>
          <w:b/>
          <w:bCs/>
          <w:i/>
          <w:iCs/>
          <w:spacing w:val="2"/>
          <w:sz w:val="28"/>
          <w:szCs w:val="28"/>
          <w:lang w:val="uk-UA"/>
        </w:rPr>
      </w:pPr>
      <w:r>
        <w:rPr>
          <w:b/>
          <w:bCs/>
          <w:spacing w:val="2"/>
          <w:sz w:val="28"/>
          <w:szCs w:val="28"/>
        </w:rPr>
        <w:tab/>
      </w:r>
      <w:proofErr w:type="gramStart"/>
      <w:r>
        <w:rPr>
          <w:b/>
          <w:bCs/>
          <w:spacing w:val="2"/>
          <w:sz w:val="28"/>
          <w:szCs w:val="28"/>
        </w:rPr>
        <w:t>Ключевые слова</w:t>
      </w:r>
      <w:r>
        <w:rPr>
          <w:spacing w:val="2"/>
          <w:sz w:val="28"/>
          <w:szCs w:val="28"/>
        </w:rPr>
        <w:t>: поэтика Шекспира, поэтико-когнитивный анализ, трагедийная картина мира, концептуальное пространство трагического, художественный концепт, фрейм, ассоциативно-смысловое поле</w:t>
      </w:r>
      <w:r>
        <w:rPr>
          <w:spacing w:val="2"/>
          <w:sz w:val="28"/>
          <w:szCs w:val="28"/>
          <w:lang w:val="uk-UA"/>
        </w:rPr>
        <w:t>,</w:t>
      </w:r>
      <w:r>
        <w:rPr>
          <w:spacing w:val="2"/>
          <w:sz w:val="28"/>
          <w:szCs w:val="28"/>
        </w:rPr>
        <w:t xml:space="preserve"> концептуальная метафора. </w:t>
      </w:r>
      <w:proofErr w:type="gramEnd"/>
    </w:p>
    <w:p w:rsidR="00803798" w:rsidRDefault="00803798" w:rsidP="00803798">
      <w:pPr>
        <w:tabs>
          <w:tab w:val="left" w:pos="540"/>
        </w:tabs>
        <w:jc w:val="center"/>
        <w:rPr>
          <w:b/>
          <w:bCs/>
          <w:spacing w:val="2"/>
          <w:sz w:val="28"/>
          <w:szCs w:val="28"/>
          <w:lang w:val="uk-UA"/>
        </w:rPr>
      </w:pPr>
      <w:r>
        <w:rPr>
          <w:b/>
          <w:bCs/>
          <w:spacing w:val="2"/>
          <w:sz w:val="28"/>
          <w:szCs w:val="28"/>
          <w:lang w:val="en-US"/>
        </w:rPr>
        <w:t>RESUME</w:t>
      </w:r>
    </w:p>
    <w:p w:rsidR="00803798" w:rsidRDefault="00803798" w:rsidP="00803798">
      <w:pPr>
        <w:tabs>
          <w:tab w:val="left" w:pos="540"/>
        </w:tabs>
        <w:jc w:val="both"/>
        <w:rPr>
          <w:spacing w:val="2"/>
          <w:sz w:val="28"/>
          <w:szCs w:val="28"/>
          <w:lang w:val="en-US"/>
        </w:rPr>
      </w:pPr>
      <w:r>
        <w:rPr>
          <w:b/>
          <w:bCs/>
          <w:spacing w:val="2"/>
          <w:sz w:val="28"/>
          <w:szCs w:val="28"/>
          <w:lang w:val="en-US"/>
        </w:rPr>
        <w:tab/>
        <w:t>Nikonova V.G. Conceptual Space</w:t>
      </w:r>
      <w:r>
        <w:rPr>
          <w:spacing w:val="2"/>
          <w:sz w:val="28"/>
          <w:szCs w:val="28"/>
          <w:lang w:val="en-US"/>
        </w:rPr>
        <w:t xml:space="preserve"> </w:t>
      </w:r>
      <w:r>
        <w:rPr>
          <w:b/>
          <w:bCs/>
          <w:spacing w:val="2"/>
          <w:sz w:val="28"/>
          <w:szCs w:val="28"/>
          <w:lang w:val="en-US"/>
        </w:rPr>
        <w:t>of the Tragic</w:t>
      </w:r>
      <w:r>
        <w:rPr>
          <w:spacing w:val="2"/>
          <w:sz w:val="28"/>
          <w:szCs w:val="28"/>
          <w:lang w:val="en-US"/>
        </w:rPr>
        <w:t xml:space="preserve"> </w:t>
      </w:r>
      <w:r>
        <w:rPr>
          <w:b/>
          <w:bCs/>
          <w:spacing w:val="2"/>
          <w:sz w:val="28"/>
          <w:szCs w:val="28"/>
          <w:lang w:val="en-US"/>
        </w:rPr>
        <w:t>in Shakespeare’s Plays</w:t>
      </w:r>
      <w:r>
        <w:rPr>
          <w:b/>
          <w:bCs/>
          <w:spacing w:val="2"/>
          <w:sz w:val="28"/>
          <w:szCs w:val="28"/>
          <w:lang w:val="uk-UA"/>
        </w:rPr>
        <w:t>:</w:t>
      </w:r>
      <w:r>
        <w:rPr>
          <w:spacing w:val="2"/>
          <w:sz w:val="28"/>
          <w:szCs w:val="28"/>
          <w:lang w:val="en-US"/>
        </w:rPr>
        <w:t xml:space="preserve"> </w:t>
      </w:r>
      <w:r>
        <w:rPr>
          <w:spacing w:val="2"/>
          <w:sz w:val="28"/>
          <w:szCs w:val="28"/>
          <w:lang w:val="uk-UA"/>
        </w:rPr>
        <w:t xml:space="preserve">        </w:t>
      </w:r>
      <w:r>
        <w:rPr>
          <w:b/>
          <w:bCs/>
          <w:spacing w:val="2"/>
          <w:sz w:val="28"/>
          <w:szCs w:val="28"/>
          <w:lang w:val="en-US"/>
        </w:rPr>
        <w:t>A Cognitive-Poetic</w:t>
      </w:r>
      <w:r>
        <w:rPr>
          <w:b/>
          <w:bCs/>
          <w:spacing w:val="2"/>
          <w:sz w:val="28"/>
          <w:szCs w:val="28"/>
          <w:lang w:val="uk-UA"/>
        </w:rPr>
        <w:t xml:space="preserve"> </w:t>
      </w:r>
      <w:r>
        <w:rPr>
          <w:b/>
          <w:bCs/>
          <w:spacing w:val="2"/>
          <w:sz w:val="28"/>
          <w:szCs w:val="28"/>
          <w:lang w:val="en-US"/>
        </w:rPr>
        <w:t>Analysis</w:t>
      </w:r>
      <w:r>
        <w:rPr>
          <w:spacing w:val="2"/>
          <w:sz w:val="28"/>
          <w:szCs w:val="28"/>
          <w:lang w:val="en-US"/>
        </w:rPr>
        <w:t>. – Manuscript.</w:t>
      </w:r>
    </w:p>
    <w:p w:rsidR="00803798" w:rsidRDefault="00803798" w:rsidP="00803798">
      <w:pPr>
        <w:tabs>
          <w:tab w:val="left" w:pos="540"/>
        </w:tabs>
        <w:jc w:val="both"/>
        <w:rPr>
          <w:spacing w:val="2"/>
          <w:sz w:val="28"/>
          <w:szCs w:val="28"/>
          <w:lang w:val="en-US"/>
        </w:rPr>
      </w:pPr>
      <w:r>
        <w:rPr>
          <w:spacing w:val="2"/>
          <w:sz w:val="28"/>
          <w:szCs w:val="28"/>
          <w:lang w:val="en-US"/>
        </w:rPr>
        <w:tab/>
      </w:r>
      <w:proofErr w:type="gramStart"/>
      <w:r>
        <w:rPr>
          <w:spacing w:val="2"/>
          <w:sz w:val="28"/>
          <w:szCs w:val="28"/>
          <w:lang w:val="en-US"/>
        </w:rPr>
        <w:t>Thesis for a doctoral degree in Philology, speciality 10.02.04 – Germanic Languages.</w:t>
      </w:r>
      <w:proofErr w:type="gramEnd"/>
      <w:r>
        <w:rPr>
          <w:spacing w:val="2"/>
          <w:sz w:val="28"/>
          <w:szCs w:val="28"/>
          <w:lang w:val="en-US"/>
        </w:rPr>
        <w:t xml:space="preserve"> – Kyiv National Linguistic University, Kyiv, 2008. </w:t>
      </w:r>
    </w:p>
    <w:p w:rsidR="00803798" w:rsidRDefault="00803798" w:rsidP="00803798">
      <w:pPr>
        <w:tabs>
          <w:tab w:val="left" w:pos="540"/>
        </w:tabs>
        <w:ind w:right="78"/>
        <w:jc w:val="both"/>
        <w:rPr>
          <w:color w:val="000000"/>
          <w:spacing w:val="2"/>
          <w:sz w:val="28"/>
          <w:szCs w:val="28"/>
          <w:lang w:val="en-US"/>
        </w:rPr>
      </w:pPr>
      <w:r>
        <w:rPr>
          <w:spacing w:val="2"/>
          <w:sz w:val="28"/>
          <w:szCs w:val="28"/>
          <w:lang w:val="en-US"/>
        </w:rPr>
        <w:tab/>
        <w:t>This thesis suggests a methodology of cognitive-poetic analysis of Shakespeare’s tragedies, based on linguistic assumptions of poetics viewed from</w:t>
      </w:r>
      <w:r>
        <w:rPr>
          <w:i/>
          <w:iCs/>
          <w:spacing w:val="2"/>
          <w:sz w:val="28"/>
          <w:szCs w:val="28"/>
          <w:lang w:val="en-US"/>
        </w:rPr>
        <w:t xml:space="preserve"> </w:t>
      </w:r>
      <w:r>
        <w:rPr>
          <w:spacing w:val="2"/>
          <w:sz w:val="28"/>
          <w:szCs w:val="28"/>
          <w:lang w:val="en-US"/>
        </w:rPr>
        <w:t>a</w:t>
      </w:r>
      <w:r>
        <w:rPr>
          <w:i/>
          <w:iCs/>
          <w:spacing w:val="2"/>
          <w:sz w:val="28"/>
          <w:szCs w:val="28"/>
          <w:lang w:val="en-US"/>
        </w:rPr>
        <w:t xml:space="preserve"> </w:t>
      </w:r>
      <w:r>
        <w:rPr>
          <w:spacing w:val="2"/>
          <w:sz w:val="28"/>
          <w:szCs w:val="28"/>
          <w:lang w:val="en-US"/>
        </w:rPr>
        <w:t>cognitive perspective.</w:t>
      </w:r>
      <w:r>
        <w:rPr>
          <w:spacing w:val="2"/>
          <w:sz w:val="28"/>
          <w:szCs w:val="28"/>
          <w:lang w:val="uk-UA"/>
        </w:rPr>
        <w:t xml:space="preserve"> </w:t>
      </w:r>
      <w:r>
        <w:rPr>
          <w:spacing w:val="2"/>
          <w:sz w:val="28"/>
          <w:szCs w:val="28"/>
          <w:lang w:val="en-US"/>
        </w:rPr>
        <w:t xml:space="preserve">The application of such analysis made it possible to model the world picture, typical of the tragedy, which encompasses its four aspects, those of genre properties, textual features, linguistic manifestations and conceptual patterns. </w:t>
      </w:r>
      <w:r>
        <w:rPr>
          <w:spacing w:val="2"/>
          <w:sz w:val="28"/>
          <w:szCs w:val="28"/>
          <w:lang w:val="uk-UA"/>
        </w:rPr>
        <w:t xml:space="preserve">          </w:t>
      </w:r>
      <w:r>
        <w:rPr>
          <w:spacing w:val="2"/>
          <w:sz w:val="28"/>
          <w:szCs w:val="28"/>
          <w:lang w:val="en-US"/>
        </w:rPr>
        <w:t xml:space="preserve">The conceptual space of the tragic as an aspect of the respective world picture </w:t>
      </w:r>
      <w:r>
        <w:rPr>
          <w:spacing w:val="2"/>
          <w:sz w:val="28"/>
          <w:szCs w:val="28"/>
          <w:lang w:val="uk-UA"/>
        </w:rPr>
        <w:t xml:space="preserve">            </w:t>
      </w:r>
      <w:r>
        <w:rPr>
          <w:spacing w:val="2"/>
          <w:sz w:val="28"/>
          <w:szCs w:val="28"/>
          <w:lang w:val="en-US"/>
        </w:rPr>
        <w:t xml:space="preserve">is claimed to be formed by literary concepts of the tragic as basic units </w:t>
      </w:r>
      <w:r w:rsidRPr="00803798">
        <w:rPr>
          <w:spacing w:val="2"/>
          <w:sz w:val="28"/>
          <w:szCs w:val="28"/>
          <w:lang w:val="en-US"/>
        </w:rPr>
        <w:t xml:space="preserve">                             </w:t>
      </w:r>
      <w:r>
        <w:rPr>
          <w:spacing w:val="2"/>
          <w:sz w:val="28"/>
          <w:szCs w:val="28"/>
          <w:lang w:val="en-US"/>
        </w:rPr>
        <w:t xml:space="preserve">of Shakespeare’s artistic </w:t>
      </w:r>
      <w:r>
        <w:rPr>
          <w:spacing w:val="2"/>
          <w:sz w:val="28"/>
          <w:szCs w:val="28"/>
          <w:lang w:val="en-GB"/>
        </w:rPr>
        <w:t>cognition</w:t>
      </w:r>
      <w:r>
        <w:rPr>
          <w:spacing w:val="2"/>
          <w:sz w:val="28"/>
          <w:szCs w:val="28"/>
          <w:lang w:val="en-US" w:eastAsia="en-US"/>
        </w:rPr>
        <w:t xml:space="preserve"> conditioned by</w:t>
      </w:r>
      <w:r>
        <w:rPr>
          <w:spacing w:val="2"/>
          <w:sz w:val="28"/>
          <w:szCs w:val="28"/>
          <w:lang w:val="en-US"/>
        </w:rPr>
        <w:t xml:space="preserve"> his understanding of the tragic</w:t>
      </w:r>
      <w:r>
        <w:rPr>
          <w:spacing w:val="2"/>
          <w:sz w:val="28"/>
          <w:szCs w:val="28"/>
          <w:lang w:val="en-US" w:eastAsia="en-US"/>
        </w:rPr>
        <w:t xml:space="preserve"> and requirements</w:t>
      </w:r>
      <w:r>
        <w:rPr>
          <w:spacing w:val="2"/>
          <w:sz w:val="28"/>
          <w:szCs w:val="28"/>
          <w:lang w:val="uk-UA" w:eastAsia="en-US"/>
        </w:rPr>
        <w:t xml:space="preserve"> </w:t>
      </w:r>
      <w:r>
        <w:rPr>
          <w:spacing w:val="2"/>
          <w:sz w:val="28"/>
          <w:szCs w:val="28"/>
          <w:lang w:val="en-US" w:eastAsia="en-US"/>
        </w:rPr>
        <w:t>of tragedy as a dramatic genre.</w:t>
      </w:r>
      <w:r>
        <w:rPr>
          <w:spacing w:val="2"/>
          <w:sz w:val="28"/>
          <w:szCs w:val="28"/>
          <w:lang w:val="en-US"/>
        </w:rPr>
        <w:t xml:space="preserve"> Identification of </w:t>
      </w:r>
      <w:r>
        <w:rPr>
          <w:color w:val="000000"/>
          <w:spacing w:val="2"/>
          <w:sz w:val="28"/>
          <w:szCs w:val="28"/>
          <w:lang w:val="en-US"/>
        </w:rPr>
        <w:t>literary concepts</w:t>
      </w:r>
      <w:r>
        <w:rPr>
          <w:spacing w:val="2"/>
          <w:sz w:val="28"/>
          <w:szCs w:val="28"/>
          <w:lang w:val="en-US"/>
        </w:rPr>
        <w:t xml:space="preserve"> of the tragic</w:t>
      </w:r>
      <w:r>
        <w:rPr>
          <w:color w:val="000000"/>
          <w:spacing w:val="2"/>
          <w:sz w:val="28"/>
          <w:szCs w:val="28"/>
          <w:lang w:val="uk-UA"/>
        </w:rPr>
        <w:t xml:space="preserve"> </w:t>
      </w:r>
      <w:r>
        <w:rPr>
          <w:color w:val="000000"/>
          <w:spacing w:val="2"/>
          <w:sz w:val="28"/>
          <w:szCs w:val="28"/>
          <w:lang w:val="en-US"/>
        </w:rPr>
        <w:t>is presented as a multistage technique of analysis.</w:t>
      </w:r>
    </w:p>
    <w:p w:rsidR="00803798" w:rsidRDefault="00803798" w:rsidP="00803798">
      <w:pPr>
        <w:tabs>
          <w:tab w:val="left" w:pos="540"/>
        </w:tabs>
        <w:ind w:right="78"/>
        <w:jc w:val="both"/>
        <w:rPr>
          <w:spacing w:val="2"/>
          <w:sz w:val="28"/>
          <w:szCs w:val="28"/>
          <w:lang w:val="en-US" w:eastAsia="en-US"/>
        </w:rPr>
      </w:pPr>
      <w:r>
        <w:rPr>
          <w:spacing w:val="2"/>
          <w:sz w:val="28"/>
          <w:szCs w:val="28"/>
          <w:lang w:val="en-US"/>
        </w:rPr>
        <w:tab/>
      </w:r>
      <w:r>
        <w:rPr>
          <w:color w:val="000000"/>
          <w:spacing w:val="2"/>
          <w:sz w:val="28"/>
          <w:szCs w:val="28"/>
          <w:lang w:val="en-US"/>
        </w:rPr>
        <w:t xml:space="preserve">The research focuses on the </w:t>
      </w:r>
      <w:r>
        <w:rPr>
          <w:spacing w:val="2"/>
          <w:sz w:val="28"/>
          <w:szCs w:val="28"/>
          <w:lang w:val="en-US"/>
        </w:rPr>
        <w:t xml:space="preserve">complicated, hierarchical structure of a literary concept, each </w:t>
      </w:r>
      <w:r>
        <w:rPr>
          <w:spacing w:val="2"/>
          <w:sz w:val="28"/>
          <w:szCs w:val="28"/>
          <w:lang w:val="en-US" w:eastAsia="en-US"/>
        </w:rPr>
        <w:t>layer</w:t>
      </w:r>
      <w:r>
        <w:rPr>
          <w:spacing w:val="2"/>
          <w:sz w:val="28"/>
          <w:szCs w:val="28"/>
          <w:lang w:val="en-US"/>
        </w:rPr>
        <w:t xml:space="preserve"> being </w:t>
      </w:r>
      <w:r>
        <w:rPr>
          <w:spacing w:val="2"/>
          <w:sz w:val="28"/>
          <w:szCs w:val="28"/>
          <w:lang w:val="en-GB"/>
        </w:rPr>
        <w:t>modelled</w:t>
      </w:r>
      <w:r>
        <w:rPr>
          <w:spacing w:val="2"/>
          <w:sz w:val="28"/>
          <w:szCs w:val="28"/>
          <w:lang w:val="en-US"/>
        </w:rPr>
        <w:t xml:space="preserve"> in its particular way</w:t>
      </w:r>
      <w:r>
        <w:rPr>
          <w:spacing w:val="2"/>
          <w:sz w:val="28"/>
          <w:szCs w:val="28"/>
          <w:lang w:val="en-US" w:eastAsia="en-US"/>
        </w:rPr>
        <w:t xml:space="preserve">: </w:t>
      </w:r>
      <w:r>
        <w:rPr>
          <w:spacing w:val="2"/>
          <w:sz w:val="28"/>
          <w:szCs w:val="28"/>
          <w:lang w:val="en-US"/>
        </w:rPr>
        <w:t>physically perceptible</w:t>
      </w:r>
      <w:r>
        <w:rPr>
          <w:spacing w:val="2"/>
          <w:sz w:val="28"/>
          <w:szCs w:val="28"/>
          <w:lang w:val="en-US" w:eastAsia="en-US"/>
        </w:rPr>
        <w:t xml:space="preserve"> – </w:t>
      </w:r>
      <w:r w:rsidRPr="00803798">
        <w:rPr>
          <w:spacing w:val="2"/>
          <w:sz w:val="28"/>
          <w:szCs w:val="28"/>
          <w:lang w:val="en-US" w:eastAsia="en-US"/>
        </w:rPr>
        <w:t xml:space="preserve">              </w:t>
      </w:r>
      <w:r>
        <w:rPr>
          <w:spacing w:val="2"/>
          <w:sz w:val="28"/>
          <w:szCs w:val="28"/>
          <w:lang w:val="en-US" w:eastAsia="en-US"/>
        </w:rPr>
        <w:t>as</w:t>
      </w:r>
      <w:r w:rsidRPr="00803798">
        <w:rPr>
          <w:spacing w:val="2"/>
          <w:sz w:val="28"/>
          <w:szCs w:val="28"/>
          <w:lang w:val="en-US" w:eastAsia="en-US"/>
        </w:rPr>
        <w:t xml:space="preserve"> </w:t>
      </w:r>
      <w:r>
        <w:rPr>
          <w:spacing w:val="2"/>
          <w:sz w:val="28"/>
          <w:szCs w:val="28"/>
          <w:lang w:val="en-US" w:eastAsia="en-US"/>
        </w:rPr>
        <w:t xml:space="preserve">a frame, </w:t>
      </w:r>
      <w:r>
        <w:rPr>
          <w:spacing w:val="2"/>
          <w:sz w:val="28"/>
          <w:szCs w:val="28"/>
          <w:lang w:val="en-US"/>
        </w:rPr>
        <w:t xml:space="preserve">figuratively associative </w:t>
      </w:r>
      <w:r>
        <w:rPr>
          <w:spacing w:val="2"/>
          <w:sz w:val="28"/>
          <w:szCs w:val="28"/>
          <w:lang w:val="en-US" w:eastAsia="en-US"/>
        </w:rPr>
        <w:t xml:space="preserve">– as a set of conceptual tropes, </w:t>
      </w:r>
      <w:r>
        <w:rPr>
          <w:spacing w:val="2"/>
          <w:sz w:val="28"/>
          <w:szCs w:val="28"/>
          <w:lang w:val="en-US"/>
        </w:rPr>
        <w:t>notional</w:t>
      </w:r>
      <w:r>
        <w:rPr>
          <w:spacing w:val="2"/>
          <w:sz w:val="28"/>
          <w:szCs w:val="28"/>
          <w:lang w:val="en-US" w:eastAsia="en-US"/>
        </w:rPr>
        <w:t xml:space="preserve"> – </w:t>
      </w:r>
      <w:r w:rsidRPr="00803798">
        <w:rPr>
          <w:spacing w:val="2"/>
          <w:sz w:val="28"/>
          <w:szCs w:val="28"/>
          <w:lang w:val="en-US" w:eastAsia="en-US"/>
        </w:rPr>
        <w:t xml:space="preserve">               </w:t>
      </w:r>
      <w:r>
        <w:rPr>
          <w:spacing w:val="2"/>
          <w:sz w:val="28"/>
          <w:szCs w:val="28"/>
          <w:lang w:val="en-US" w:eastAsia="en-US"/>
        </w:rPr>
        <w:t xml:space="preserve">as an associative-semantic field. It is proved that systemic interconnections of literary concepts notional layers within the </w:t>
      </w:r>
      <w:r>
        <w:rPr>
          <w:spacing w:val="2"/>
          <w:sz w:val="28"/>
          <w:szCs w:val="28"/>
          <w:lang w:val="en-US"/>
        </w:rPr>
        <w:t xml:space="preserve">conceptual space of the tragic </w:t>
      </w:r>
      <w:r>
        <w:rPr>
          <w:spacing w:val="2"/>
          <w:sz w:val="28"/>
          <w:szCs w:val="28"/>
          <w:lang w:val="en-US" w:eastAsia="en-US"/>
        </w:rPr>
        <w:t>determine its structure presented as a conceptual network.</w:t>
      </w:r>
    </w:p>
    <w:p w:rsidR="00803798" w:rsidRDefault="00803798" w:rsidP="00803798">
      <w:pPr>
        <w:tabs>
          <w:tab w:val="left" w:pos="540"/>
        </w:tabs>
        <w:ind w:right="78"/>
        <w:jc w:val="both"/>
        <w:rPr>
          <w:spacing w:val="2"/>
          <w:sz w:val="28"/>
          <w:szCs w:val="28"/>
          <w:lang w:val="en-US" w:eastAsia="en-US"/>
        </w:rPr>
      </w:pPr>
      <w:r>
        <w:rPr>
          <w:spacing w:val="2"/>
          <w:sz w:val="28"/>
          <w:szCs w:val="28"/>
          <w:lang w:val="en-US" w:eastAsia="en-US"/>
        </w:rPr>
        <w:tab/>
        <w:t>Various types of ties between the associative-semantic fields of literary concepts</w:t>
      </w:r>
      <w:r>
        <w:rPr>
          <w:spacing w:val="2"/>
          <w:sz w:val="28"/>
          <w:szCs w:val="28"/>
          <w:lang w:val="en-US"/>
        </w:rPr>
        <w:t xml:space="preserve"> are proved to define</w:t>
      </w:r>
      <w:r>
        <w:rPr>
          <w:spacing w:val="2"/>
          <w:sz w:val="28"/>
          <w:szCs w:val="28"/>
          <w:lang w:val="en-US" w:eastAsia="en-US"/>
        </w:rPr>
        <w:t xml:space="preserve"> the contours of the conceptual </w:t>
      </w:r>
      <w:r>
        <w:rPr>
          <w:spacing w:val="2"/>
          <w:sz w:val="28"/>
          <w:szCs w:val="28"/>
          <w:lang w:val="en-US"/>
        </w:rPr>
        <w:t xml:space="preserve">space of the tragic in Shakespeare's plays </w:t>
      </w:r>
      <w:r>
        <w:rPr>
          <w:spacing w:val="2"/>
          <w:sz w:val="28"/>
          <w:szCs w:val="28"/>
          <w:lang w:val="en-US" w:eastAsia="en-US"/>
        </w:rPr>
        <w:t>and help to reveal its dominant sense which differs</w:t>
      </w:r>
      <w:r>
        <w:rPr>
          <w:spacing w:val="2"/>
          <w:sz w:val="28"/>
          <w:szCs w:val="28"/>
          <w:lang w:val="en-US"/>
        </w:rPr>
        <w:t xml:space="preserve"> from the Renaissance worldview with its optimistic perception of man as a harmonious personality.</w:t>
      </w:r>
    </w:p>
    <w:p w:rsidR="00803798" w:rsidRDefault="00803798" w:rsidP="00803798">
      <w:pPr>
        <w:tabs>
          <w:tab w:val="left" w:pos="540"/>
        </w:tabs>
        <w:jc w:val="both"/>
        <w:rPr>
          <w:b/>
          <w:bCs/>
          <w:i/>
          <w:iCs/>
          <w:spacing w:val="2"/>
          <w:sz w:val="28"/>
          <w:szCs w:val="28"/>
          <w:lang w:val="en-US" w:eastAsia="en-US"/>
        </w:rPr>
      </w:pPr>
      <w:r>
        <w:rPr>
          <w:spacing w:val="2"/>
          <w:sz w:val="28"/>
          <w:szCs w:val="28"/>
          <w:lang w:val="en-US"/>
        </w:rPr>
        <w:lastRenderedPageBreak/>
        <w:tab/>
      </w:r>
      <w:r>
        <w:rPr>
          <w:b/>
          <w:bCs/>
          <w:spacing w:val="2"/>
          <w:sz w:val="28"/>
          <w:szCs w:val="28"/>
          <w:lang w:val="en-US" w:eastAsia="en-US"/>
        </w:rPr>
        <w:t>Keywords</w:t>
      </w:r>
      <w:r>
        <w:rPr>
          <w:spacing w:val="2"/>
          <w:sz w:val="28"/>
          <w:szCs w:val="28"/>
          <w:lang w:val="en-US" w:eastAsia="en-US"/>
        </w:rPr>
        <w:t>: Shakespeare’s poetics,</w:t>
      </w:r>
      <w:r>
        <w:rPr>
          <w:color w:val="000000"/>
          <w:spacing w:val="2"/>
          <w:sz w:val="28"/>
          <w:szCs w:val="28"/>
          <w:lang w:val="en-US"/>
        </w:rPr>
        <w:t xml:space="preserve"> cognitive-poetic analysis</w:t>
      </w:r>
      <w:r>
        <w:rPr>
          <w:spacing w:val="2"/>
          <w:sz w:val="28"/>
          <w:szCs w:val="28"/>
          <w:lang w:val="en-US" w:eastAsia="en-US"/>
        </w:rPr>
        <w:t xml:space="preserve">, the picture of the world in tragedies, </w:t>
      </w:r>
      <w:r>
        <w:rPr>
          <w:spacing w:val="2"/>
          <w:sz w:val="28"/>
          <w:szCs w:val="28"/>
          <w:lang w:val="en-US"/>
        </w:rPr>
        <w:t>conceptual space of the tragic</w:t>
      </w:r>
      <w:r>
        <w:rPr>
          <w:spacing w:val="2"/>
          <w:sz w:val="28"/>
          <w:szCs w:val="28"/>
          <w:lang w:val="en-US" w:eastAsia="en-US"/>
        </w:rPr>
        <w:t xml:space="preserve">, literary concept, frame, conceptual metaphor, associative-semantic field. </w:t>
      </w:r>
    </w:p>
    <w:p w:rsidR="00730BA1" w:rsidRPr="00803798" w:rsidRDefault="00730BA1" w:rsidP="00730BA1">
      <w:pPr>
        <w:spacing w:line="360" w:lineRule="auto"/>
        <w:ind w:left="709" w:hanging="709"/>
        <w:rPr>
          <w:szCs w:val="28"/>
          <w:lang w:val="en-US"/>
        </w:rPr>
      </w:pPr>
      <w:bookmarkStart w:id="0" w:name="_GoBack"/>
      <w:bookmarkEnd w:id="0"/>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B6" w:rsidRDefault="001033B6">
      <w:r>
        <w:separator/>
      </w:r>
    </w:p>
  </w:endnote>
  <w:endnote w:type="continuationSeparator" w:id="0">
    <w:p w:rsidR="001033B6" w:rsidRDefault="0010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B6" w:rsidRDefault="001033B6">
      <w:r>
        <w:separator/>
      </w:r>
    </w:p>
  </w:footnote>
  <w:footnote w:type="continuationSeparator" w:id="0">
    <w:p w:rsidR="001033B6" w:rsidRDefault="00103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39"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0"/>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E6014"/>
    <w:rsid w:val="001033B6"/>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4047"/>
    <w:rsid w:val="00215489"/>
    <w:rsid w:val="00235CAA"/>
    <w:rsid w:val="002615FB"/>
    <w:rsid w:val="002958EC"/>
    <w:rsid w:val="002F4E5A"/>
    <w:rsid w:val="0030592D"/>
    <w:rsid w:val="00370B86"/>
    <w:rsid w:val="00387CE8"/>
    <w:rsid w:val="003A1E74"/>
    <w:rsid w:val="003A2409"/>
    <w:rsid w:val="003A541D"/>
    <w:rsid w:val="003C38B0"/>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574B2"/>
    <w:rsid w:val="00D60CFE"/>
    <w:rsid w:val="00D75BB0"/>
    <w:rsid w:val="00D963CD"/>
    <w:rsid w:val="00D97F12"/>
    <w:rsid w:val="00DB3801"/>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5A72"/>
    <w:rsid w:val="00EB5EA7"/>
    <w:rsid w:val="00EC68A6"/>
    <w:rsid w:val="00EE2571"/>
    <w:rsid w:val="00EF2802"/>
    <w:rsid w:val="00F07695"/>
    <w:rsid w:val="00F1657B"/>
    <w:rsid w:val="00F36349"/>
    <w:rsid w:val="00F4275F"/>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image" Target="media/image5.gi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gif"/><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gif"/><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37</Pages>
  <Words>14597</Words>
  <Characters>83205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168</cp:revision>
  <cp:lastPrinted>2009-02-06T08:36:00Z</cp:lastPrinted>
  <dcterms:created xsi:type="dcterms:W3CDTF">2015-03-22T11:10:00Z</dcterms:created>
  <dcterms:modified xsi:type="dcterms:W3CDTF">2015-03-27T07:45:00Z</dcterms:modified>
</cp:coreProperties>
</file>