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8" w:history="1">
        <w:r w:rsidRPr="0034460F">
          <w:rPr>
            <w:rStyle w:val="ae"/>
            <w:color w:val="0070C0"/>
          </w:rPr>
          <w:t>http://www.mydisser.com/search.html</w:t>
        </w:r>
      </w:hyperlink>
    </w:p>
    <w:p w:rsidR="00602856" w:rsidRPr="00D004B1" w:rsidRDefault="00602856" w:rsidP="00602856">
      <w:pPr>
        <w:rPr>
          <w:sz w:val="28"/>
          <w:lang w:val="uk-UA"/>
        </w:rPr>
      </w:pPr>
    </w:p>
    <w:p w:rsidR="00E229FB" w:rsidRPr="0084052A" w:rsidRDefault="00E229FB" w:rsidP="00E229FB">
      <w:pPr>
        <w:pStyle w:val="20"/>
        <w:ind w:firstLine="0"/>
        <w:rPr>
          <w:b w:val="0"/>
          <w:sz w:val="24"/>
          <w:szCs w:val="24"/>
        </w:rPr>
      </w:pPr>
      <w:r w:rsidRPr="0084052A">
        <w:rPr>
          <w:b w:val="0"/>
          <w:sz w:val="24"/>
          <w:szCs w:val="24"/>
        </w:rPr>
        <w:t>Міністерство охорони здоров’я України</w:t>
      </w:r>
    </w:p>
    <w:p w:rsidR="00E229FB" w:rsidRPr="0084052A" w:rsidRDefault="00E229FB" w:rsidP="00E229FB">
      <w:pPr>
        <w:pStyle w:val="20"/>
        <w:ind w:firstLine="0"/>
        <w:rPr>
          <w:b w:val="0"/>
          <w:sz w:val="24"/>
          <w:szCs w:val="24"/>
        </w:rPr>
      </w:pPr>
      <w:r w:rsidRPr="0084052A">
        <w:rPr>
          <w:b w:val="0"/>
          <w:sz w:val="24"/>
          <w:szCs w:val="24"/>
        </w:rPr>
        <w:t xml:space="preserve">Луганський державний медичний університет </w:t>
      </w:r>
    </w:p>
    <w:p w:rsidR="00E229FB" w:rsidRPr="0084052A" w:rsidRDefault="00E229FB" w:rsidP="00E229FB">
      <w:pPr>
        <w:pStyle w:val="20"/>
        <w:jc w:val="right"/>
        <w:rPr>
          <w:sz w:val="24"/>
          <w:szCs w:val="24"/>
        </w:rPr>
      </w:pPr>
    </w:p>
    <w:p w:rsidR="00E229FB" w:rsidRPr="0084052A" w:rsidRDefault="00E229FB" w:rsidP="00E229FB"/>
    <w:p w:rsidR="00E229FB" w:rsidRPr="0084052A" w:rsidRDefault="00E229FB" w:rsidP="00E229FB"/>
    <w:p w:rsidR="00E229FB" w:rsidRPr="0084052A" w:rsidRDefault="00E229FB" w:rsidP="00E229FB"/>
    <w:p w:rsidR="00E229FB" w:rsidRPr="0084052A" w:rsidRDefault="00E229FB" w:rsidP="00E229FB"/>
    <w:p w:rsidR="00E229FB" w:rsidRPr="0084052A" w:rsidRDefault="00E229FB" w:rsidP="00E229FB">
      <w:pPr>
        <w:rPr>
          <w:b/>
        </w:rPr>
      </w:pPr>
    </w:p>
    <w:p w:rsidR="00E229FB" w:rsidRPr="0084052A" w:rsidRDefault="00E229FB" w:rsidP="00E229FB">
      <w:pPr>
        <w:pStyle w:val="40"/>
        <w:rPr>
          <w:b/>
          <w:sz w:val="24"/>
          <w:szCs w:val="24"/>
        </w:rPr>
      </w:pPr>
      <w:r w:rsidRPr="0084052A">
        <w:rPr>
          <w:b/>
          <w:sz w:val="24"/>
          <w:szCs w:val="24"/>
        </w:rPr>
        <w:t>Ступченко Світлана Іванівна</w:t>
      </w:r>
    </w:p>
    <w:p w:rsidR="00E229FB" w:rsidRPr="0084052A" w:rsidRDefault="00E229FB" w:rsidP="00E229FB">
      <w:pPr>
        <w:jc w:val="center"/>
      </w:pPr>
    </w:p>
    <w:p w:rsidR="00E229FB" w:rsidRPr="0084052A" w:rsidRDefault="00E229FB" w:rsidP="00E229FB">
      <w:pPr>
        <w:pStyle w:val="40"/>
        <w:jc w:val="right"/>
        <w:rPr>
          <w:b/>
          <w:sz w:val="24"/>
          <w:szCs w:val="24"/>
        </w:rPr>
      </w:pPr>
    </w:p>
    <w:p w:rsidR="00E229FB" w:rsidRPr="0084052A" w:rsidRDefault="00E229FB" w:rsidP="00E229FB">
      <w:pPr>
        <w:pStyle w:val="40"/>
        <w:jc w:val="right"/>
        <w:rPr>
          <w:b/>
          <w:sz w:val="24"/>
          <w:szCs w:val="24"/>
        </w:rPr>
      </w:pPr>
      <w:r w:rsidRPr="0084052A">
        <w:rPr>
          <w:b/>
          <w:sz w:val="24"/>
          <w:szCs w:val="24"/>
        </w:rPr>
        <w:t>УДК 612/1-796.071.2:796.015</w:t>
      </w: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pStyle w:val="afffffff2"/>
        <w:rPr>
          <w:b/>
          <w:sz w:val="24"/>
        </w:rPr>
      </w:pPr>
      <w:r w:rsidRPr="0084052A">
        <w:rPr>
          <w:b/>
          <w:sz w:val="24"/>
        </w:rPr>
        <w:t>Зміни показників антиоксидантної та імунної систем в спор</w:t>
      </w:r>
      <w:r w:rsidRPr="0084052A">
        <w:rPr>
          <w:b/>
          <w:sz w:val="24"/>
        </w:rPr>
        <w:t>т</w:t>
      </w:r>
      <w:r w:rsidRPr="0084052A">
        <w:rPr>
          <w:b/>
          <w:sz w:val="24"/>
        </w:rPr>
        <w:t>сменів, які займаються греко-римською боротьбою, та їх корекція з допомогою ант</w:t>
      </w:r>
      <w:r w:rsidRPr="0084052A">
        <w:rPr>
          <w:b/>
          <w:sz w:val="24"/>
        </w:rPr>
        <w:t>и</w:t>
      </w:r>
      <w:r w:rsidRPr="0084052A">
        <w:rPr>
          <w:b/>
          <w:sz w:val="24"/>
        </w:rPr>
        <w:t>оксидантів та ентеросорбентів</w:t>
      </w: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r w:rsidRPr="0084052A">
        <w:t>14.03.04 – патологічна фізіологія</w:t>
      </w: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rPr>
          <w:b/>
        </w:rPr>
      </w:pPr>
    </w:p>
    <w:p w:rsidR="00E229FB" w:rsidRPr="0084052A" w:rsidRDefault="00E229FB" w:rsidP="00E229FB">
      <w:pPr>
        <w:jc w:val="center"/>
      </w:pPr>
      <w:r w:rsidRPr="0084052A">
        <w:t xml:space="preserve">Автореферат дисертації на здобуття наукового ступеня </w:t>
      </w:r>
    </w:p>
    <w:p w:rsidR="00E229FB" w:rsidRPr="0084052A" w:rsidRDefault="00E229FB" w:rsidP="00E229FB">
      <w:pPr>
        <w:jc w:val="center"/>
      </w:pPr>
      <w:r w:rsidRPr="0084052A">
        <w:t>кандидата медичних наук</w:t>
      </w:r>
    </w:p>
    <w:p w:rsidR="00E229FB" w:rsidRPr="0084052A" w:rsidRDefault="00E229FB" w:rsidP="00E229FB">
      <w:pPr>
        <w:jc w:val="center"/>
        <w:rPr>
          <w:b/>
        </w:rP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jc w:val="center"/>
      </w:pPr>
    </w:p>
    <w:p w:rsidR="00E229FB" w:rsidRPr="0084052A" w:rsidRDefault="00E229FB" w:rsidP="00E229FB">
      <w:pPr>
        <w:pStyle w:val="31"/>
        <w:rPr>
          <w:sz w:val="24"/>
          <w:szCs w:val="24"/>
          <w:lang w:val="uk-UA"/>
        </w:rPr>
      </w:pPr>
      <w:r w:rsidRPr="0084052A">
        <w:rPr>
          <w:sz w:val="24"/>
          <w:szCs w:val="24"/>
          <w:lang w:val="uk-UA"/>
        </w:rPr>
        <w:lastRenderedPageBreak/>
        <w:t xml:space="preserve">Луганськ-2008 </w:t>
      </w:r>
    </w:p>
    <w:p w:rsidR="00E229FB" w:rsidRPr="0084052A" w:rsidRDefault="00E229FB" w:rsidP="00E229FB"/>
    <w:p w:rsidR="00E229FB" w:rsidRPr="0084052A" w:rsidRDefault="00E229FB" w:rsidP="00E229FB">
      <w:pPr>
        <w:pStyle w:val="2ffff9"/>
        <w:spacing w:line="240" w:lineRule="auto"/>
        <w:rPr>
          <w:spacing w:val="-9"/>
        </w:rPr>
      </w:pPr>
      <w:r w:rsidRPr="0084052A">
        <w:rPr>
          <w:spacing w:val="-9"/>
        </w:rPr>
        <w:t>Дисертацією є рукопис.</w:t>
      </w:r>
    </w:p>
    <w:p w:rsidR="00E229FB" w:rsidRPr="0084052A" w:rsidRDefault="00E229FB" w:rsidP="00E229FB">
      <w:pPr>
        <w:pStyle w:val="2ffff9"/>
        <w:spacing w:line="240" w:lineRule="auto"/>
        <w:rPr>
          <w:spacing w:val="-9"/>
        </w:rPr>
      </w:pPr>
    </w:p>
    <w:p w:rsidR="00E229FB" w:rsidRPr="0084052A" w:rsidRDefault="00E229FB" w:rsidP="00E229FB">
      <w:pPr>
        <w:pStyle w:val="2ffff9"/>
        <w:spacing w:line="240" w:lineRule="auto"/>
        <w:rPr>
          <w:spacing w:val="-9"/>
        </w:rPr>
      </w:pPr>
      <w:r w:rsidRPr="0084052A">
        <w:rPr>
          <w:spacing w:val="-9"/>
        </w:rPr>
        <w:t>Робота виконана у Луганському державному медичному універс</w:t>
      </w:r>
      <w:r w:rsidRPr="0084052A">
        <w:rPr>
          <w:spacing w:val="-9"/>
        </w:rPr>
        <w:t>и</w:t>
      </w:r>
      <w:r w:rsidRPr="0084052A">
        <w:rPr>
          <w:spacing w:val="-9"/>
        </w:rPr>
        <w:t>теті МОЗ України.</w:t>
      </w:r>
    </w:p>
    <w:p w:rsidR="00E229FB" w:rsidRPr="0084052A" w:rsidRDefault="00E229FB" w:rsidP="00E229FB">
      <w:pPr>
        <w:pStyle w:val="2ffff9"/>
        <w:spacing w:line="240" w:lineRule="auto"/>
      </w:pPr>
    </w:p>
    <w:tbl>
      <w:tblPr>
        <w:tblW w:w="0" w:type="auto"/>
        <w:tblInd w:w="-34" w:type="dxa"/>
        <w:tblLayout w:type="fixed"/>
        <w:tblLook w:val="0000" w:firstRow="0" w:lastRow="0" w:firstColumn="0" w:lastColumn="0" w:noHBand="0" w:noVBand="0"/>
      </w:tblPr>
      <w:tblGrid>
        <w:gridCol w:w="3511"/>
        <w:gridCol w:w="6799"/>
      </w:tblGrid>
      <w:tr w:rsidR="00E229FB" w:rsidRPr="0084052A" w:rsidTr="000C116A">
        <w:tblPrEx>
          <w:tblCellMar>
            <w:top w:w="0" w:type="dxa"/>
            <w:bottom w:w="0" w:type="dxa"/>
          </w:tblCellMar>
        </w:tblPrEx>
        <w:trPr>
          <w:trHeight w:val="1122"/>
        </w:trPr>
        <w:tc>
          <w:tcPr>
            <w:tcW w:w="3511" w:type="dxa"/>
          </w:tcPr>
          <w:p w:rsidR="00E229FB" w:rsidRPr="0084052A" w:rsidRDefault="00E229FB" w:rsidP="000C116A">
            <w:pPr>
              <w:jc w:val="both"/>
              <w:rPr>
                <w:b/>
                <w:spacing w:val="-12"/>
              </w:rPr>
            </w:pPr>
            <w:r w:rsidRPr="0084052A">
              <w:rPr>
                <w:b/>
                <w:spacing w:val="-12"/>
              </w:rPr>
              <w:t>Науковий кері</w:t>
            </w:r>
            <w:r w:rsidRPr="0084052A">
              <w:rPr>
                <w:b/>
                <w:spacing w:val="-12"/>
              </w:rPr>
              <w:t>в</w:t>
            </w:r>
            <w:r w:rsidRPr="0084052A">
              <w:rPr>
                <w:b/>
                <w:spacing w:val="-12"/>
              </w:rPr>
              <w:t>ник:</w:t>
            </w:r>
          </w:p>
        </w:tc>
        <w:tc>
          <w:tcPr>
            <w:tcW w:w="6799" w:type="dxa"/>
          </w:tcPr>
          <w:p w:rsidR="00E229FB" w:rsidRPr="0084052A" w:rsidRDefault="00E229FB" w:rsidP="000C116A">
            <w:pPr>
              <w:jc w:val="both"/>
              <w:rPr>
                <w:b/>
                <w:spacing w:val="-9"/>
              </w:rPr>
            </w:pPr>
            <w:r w:rsidRPr="0084052A">
              <w:rPr>
                <w:spacing w:val="-9"/>
              </w:rPr>
              <w:t>доктор медичних наук, професор, заслужений діяч науки і техніки України</w:t>
            </w:r>
            <w:r w:rsidRPr="0084052A">
              <w:rPr>
                <w:b/>
                <w:spacing w:val="-9"/>
              </w:rPr>
              <w:t xml:space="preserve"> Казімірко Ніла Казімірівна</w:t>
            </w:r>
            <w:r w:rsidRPr="0084052A">
              <w:rPr>
                <w:spacing w:val="-9"/>
              </w:rPr>
              <w:t>, Луганський державний медичний університет МОЗ України, завідувачка кафедри патофізі</w:t>
            </w:r>
            <w:r w:rsidRPr="0084052A">
              <w:rPr>
                <w:spacing w:val="-9"/>
              </w:rPr>
              <w:t>о</w:t>
            </w:r>
            <w:r w:rsidRPr="0084052A">
              <w:rPr>
                <w:spacing w:val="-9"/>
              </w:rPr>
              <w:t>логії.</w:t>
            </w:r>
          </w:p>
        </w:tc>
      </w:tr>
    </w:tbl>
    <w:p w:rsidR="00E229FB" w:rsidRPr="0084052A" w:rsidRDefault="00E229FB" w:rsidP="00E229FB">
      <w:pPr>
        <w:pStyle w:val="2ffff9"/>
        <w:spacing w:line="240" w:lineRule="auto"/>
      </w:pPr>
    </w:p>
    <w:p w:rsidR="00E229FB" w:rsidRPr="0084052A" w:rsidRDefault="00E229FB" w:rsidP="00E229FB">
      <w:pPr>
        <w:pStyle w:val="2ffff9"/>
        <w:spacing w:line="240" w:lineRule="auto"/>
      </w:pPr>
    </w:p>
    <w:p w:rsidR="00E229FB" w:rsidRPr="0084052A" w:rsidRDefault="00E229FB" w:rsidP="00E229FB">
      <w:pPr>
        <w:rPr>
          <w:b/>
          <w:spacing w:val="-9"/>
        </w:rPr>
      </w:pPr>
      <w:r w:rsidRPr="0084052A">
        <w:rPr>
          <w:b/>
          <w:spacing w:val="-9"/>
        </w:rPr>
        <w:t xml:space="preserve">Офіційні опоненти: </w:t>
      </w:r>
    </w:p>
    <w:p w:rsidR="00E229FB" w:rsidRPr="0084052A" w:rsidRDefault="00E229FB" w:rsidP="00E229FB">
      <w:pPr>
        <w:jc w:val="both"/>
        <w:rPr>
          <w:spacing w:val="-9"/>
        </w:rPr>
      </w:pPr>
      <w:r w:rsidRPr="0084052A">
        <w:rPr>
          <w:spacing w:val="-9"/>
        </w:rPr>
        <w:t xml:space="preserve">доктор медичних наук, професор </w:t>
      </w:r>
      <w:r w:rsidRPr="0084052A">
        <w:rPr>
          <w:b/>
          <w:spacing w:val="-9"/>
        </w:rPr>
        <w:t>Непорада Каріне Степанівна</w:t>
      </w:r>
      <w:r w:rsidRPr="0084052A">
        <w:rPr>
          <w:spacing w:val="-9"/>
        </w:rPr>
        <w:t>, Вищий державний навчальний заклад «Українська медична стом</w:t>
      </w:r>
      <w:r w:rsidRPr="0084052A">
        <w:rPr>
          <w:spacing w:val="-9"/>
        </w:rPr>
        <w:t>а</w:t>
      </w:r>
      <w:r w:rsidRPr="0084052A">
        <w:rPr>
          <w:spacing w:val="-9"/>
        </w:rPr>
        <w:t>тологічна академія» МОЗ України, завідувачка кафедри медичної, біологічної та біоорган</w:t>
      </w:r>
      <w:r w:rsidRPr="0084052A">
        <w:rPr>
          <w:spacing w:val="-9"/>
        </w:rPr>
        <w:t>і</w:t>
      </w:r>
      <w:r w:rsidRPr="0084052A">
        <w:rPr>
          <w:spacing w:val="-9"/>
        </w:rPr>
        <w:t>чної хімії;</w:t>
      </w:r>
    </w:p>
    <w:p w:rsidR="00E229FB" w:rsidRPr="0084052A" w:rsidRDefault="00E229FB" w:rsidP="00E229FB">
      <w:pPr>
        <w:jc w:val="both"/>
        <w:rPr>
          <w:spacing w:val="-9"/>
        </w:rPr>
      </w:pPr>
    </w:p>
    <w:p w:rsidR="00E229FB" w:rsidRPr="00505E5C" w:rsidRDefault="00E229FB" w:rsidP="00E229FB">
      <w:pPr>
        <w:pStyle w:val="34"/>
        <w:spacing w:line="240" w:lineRule="auto"/>
        <w:jc w:val="both"/>
        <w:rPr>
          <w:b/>
          <w:spacing w:val="-9"/>
          <w:sz w:val="24"/>
          <w:szCs w:val="24"/>
          <w:lang w:val="uk-UA"/>
        </w:rPr>
      </w:pPr>
      <w:r w:rsidRPr="0084052A">
        <w:rPr>
          <w:b/>
          <w:spacing w:val="-9"/>
          <w:sz w:val="24"/>
          <w:szCs w:val="24"/>
        </w:rPr>
        <w:t xml:space="preserve">доктор медичних наук, професор </w:t>
      </w:r>
      <w:r w:rsidRPr="0084052A">
        <w:rPr>
          <w:spacing w:val="-9"/>
          <w:sz w:val="24"/>
          <w:szCs w:val="24"/>
        </w:rPr>
        <w:t>Кубишкін Анатолій Володимирович</w:t>
      </w:r>
      <w:r w:rsidRPr="0084052A">
        <w:rPr>
          <w:b/>
          <w:spacing w:val="-9"/>
          <w:sz w:val="24"/>
          <w:szCs w:val="24"/>
        </w:rPr>
        <w:t>, Кримський державний меди</w:t>
      </w:r>
      <w:r w:rsidRPr="0084052A">
        <w:rPr>
          <w:b/>
          <w:spacing w:val="-9"/>
          <w:sz w:val="24"/>
          <w:szCs w:val="24"/>
        </w:rPr>
        <w:t>ч</w:t>
      </w:r>
      <w:r w:rsidRPr="0084052A">
        <w:rPr>
          <w:b/>
          <w:spacing w:val="-9"/>
          <w:sz w:val="24"/>
          <w:szCs w:val="24"/>
        </w:rPr>
        <w:t>ний університет ім. С.І. Георгієвського МОЗ України, завідувач кафедри патологічної фізіол</w:t>
      </w:r>
      <w:r w:rsidRPr="0084052A">
        <w:rPr>
          <w:b/>
          <w:spacing w:val="-9"/>
          <w:sz w:val="24"/>
          <w:szCs w:val="24"/>
        </w:rPr>
        <w:t>о</w:t>
      </w:r>
      <w:r w:rsidRPr="0084052A">
        <w:rPr>
          <w:b/>
          <w:spacing w:val="-9"/>
          <w:sz w:val="24"/>
          <w:szCs w:val="24"/>
        </w:rPr>
        <w:t>гії</w:t>
      </w:r>
      <w:r w:rsidRPr="00505E5C">
        <w:rPr>
          <w:b/>
          <w:spacing w:val="-9"/>
          <w:sz w:val="24"/>
          <w:szCs w:val="24"/>
          <w:lang w:val="uk-UA"/>
        </w:rPr>
        <w:t>.</w:t>
      </w:r>
    </w:p>
    <w:p w:rsidR="00E229FB" w:rsidRPr="0084052A" w:rsidRDefault="00E229FB" w:rsidP="00E229FB">
      <w:pPr>
        <w:pStyle w:val="34"/>
        <w:spacing w:line="240" w:lineRule="auto"/>
        <w:jc w:val="both"/>
        <w:rPr>
          <w:spacing w:val="-9"/>
          <w:sz w:val="24"/>
          <w:szCs w:val="24"/>
        </w:rPr>
      </w:pPr>
    </w:p>
    <w:p w:rsidR="00E229FB" w:rsidRPr="0084052A" w:rsidRDefault="00E229FB" w:rsidP="00E229FB">
      <w:pPr>
        <w:pStyle w:val="34"/>
        <w:spacing w:line="240" w:lineRule="auto"/>
        <w:jc w:val="both"/>
        <w:rPr>
          <w:spacing w:val="-9"/>
          <w:sz w:val="24"/>
          <w:szCs w:val="24"/>
        </w:rPr>
      </w:pPr>
    </w:p>
    <w:p w:rsidR="00E229FB" w:rsidRPr="00505E5C" w:rsidRDefault="00E229FB" w:rsidP="00E229FB">
      <w:pPr>
        <w:pStyle w:val="34"/>
        <w:spacing w:line="240" w:lineRule="auto"/>
        <w:jc w:val="both"/>
        <w:rPr>
          <w:b/>
          <w:spacing w:val="-9"/>
          <w:sz w:val="24"/>
          <w:szCs w:val="24"/>
          <w:lang w:val="uk-UA"/>
        </w:rPr>
      </w:pPr>
      <w:r w:rsidRPr="0084052A">
        <w:rPr>
          <w:b/>
          <w:spacing w:val="-9"/>
          <w:sz w:val="24"/>
          <w:szCs w:val="24"/>
        </w:rPr>
        <w:t xml:space="preserve">Захист відбудеться “31” жовтня </w:t>
      </w:r>
      <w:r w:rsidRPr="0084052A">
        <w:rPr>
          <w:b/>
          <w:spacing w:val="-9"/>
          <w:sz w:val="24"/>
          <w:szCs w:val="24"/>
          <w:u w:val="single"/>
        </w:rPr>
        <w:t>2008</w:t>
      </w:r>
      <w:r w:rsidRPr="0084052A">
        <w:rPr>
          <w:b/>
          <w:spacing w:val="-9"/>
          <w:sz w:val="24"/>
          <w:szCs w:val="24"/>
        </w:rPr>
        <w:t xml:space="preserve"> р. о 13.00 годині на засіданні спеціалізованої вченої ради Д 29.600.02 при Луганському державному медичному університеті (91045, м. Луганськ, кв. 50-річчя Оборони Луга</w:t>
      </w:r>
      <w:r w:rsidRPr="0084052A">
        <w:rPr>
          <w:b/>
          <w:spacing w:val="-9"/>
          <w:sz w:val="24"/>
          <w:szCs w:val="24"/>
        </w:rPr>
        <w:t>н</w:t>
      </w:r>
      <w:r w:rsidRPr="0084052A">
        <w:rPr>
          <w:b/>
          <w:spacing w:val="-9"/>
          <w:sz w:val="24"/>
          <w:szCs w:val="24"/>
        </w:rPr>
        <w:t>ська, 1г)</w:t>
      </w:r>
      <w:r w:rsidRPr="00505E5C">
        <w:rPr>
          <w:b/>
          <w:spacing w:val="-9"/>
          <w:sz w:val="24"/>
          <w:szCs w:val="24"/>
          <w:lang w:val="uk-UA"/>
        </w:rPr>
        <w:t>.</w:t>
      </w:r>
    </w:p>
    <w:p w:rsidR="00E229FB" w:rsidRPr="0084052A" w:rsidRDefault="00E229FB" w:rsidP="00E229FB">
      <w:pPr>
        <w:pStyle w:val="34"/>
        <w:spacing w:line="240" w:lineRule="auto"/>
        <w:jc w:val="both"/>
        <w:rPr>
          <w:b/>
          <w:spacing w:val="-9"/>
          <w:sz w:val="24"/>
          <w:szCs w:val="24"/>
        </w:rPr>
      </w:pPr>
    </w:p>
    <w:p w:rsidR="00E229FB" w:rsidRPr="0084052A" w:rsidRDefault="00E229FB" w:rsidP="00E229FB">
      <w:pPr>
        <w:pStyle w:val="34"/>
        <w:spacing w:line="240" w:lineRule="auto"/>
        <w:jc w:val="both"/>
        <w:rPr>
          <w:b/>
          <w:spacing w:val="-9"/>
          <w:sz w:val="24"/>
          <w:szCs w:val="24"/>
        </w:rPr>
      </w:pPr>
    </w:p>
    <w:p w:rsidR="00E229FB" w:rsidRPr="0084052A" w:rsidRDefault="00E229FB" w:rsidP="00E229FB">
      <w:pPr>
        <w:pStyle w:val="34"/>
        <w:spacing w:line="240" w:lineRule="auto"/>
        <w:jc w:val="both"/>
        <w:rPr>
          <w:b/>
          <w:spacing w:val="-9"/>
          <w:sz w:val="24"/>
          <w:szCs w:val="24"/>
        </w:rPr>
      </w:pPr>
      <w:r w:rsidRPr="0084052A">
        <w:rPr>
          <w:b/>
          <w:spacing w:val="-9"/>
          <w:sz w:val="24"/>
          <w:szCs w:val="24"/>
        </w:rPr>
        <w:t>З дисертацією можна ознайомитись у бібліотеці Луганського державного медичного університету (91045, м. Луганськ, кв. 50-річчя Оборони Луганська, 1г).</w:t>
      </w:r>
    </w:p>
    <w:p w:rsidR="00E229FB" w:rsidRPr="0084052A" w:rsidRDefault="00E229FB" w:rsidP="00E229FB">
      <w:pPr>
        <w:pStyle w:val="34"/>
        <w:spacing w:line="240" w:lineRule="auto"/>
        <w:jc w:val="both"/>
        <w:rPr>
          <w:b/>
          <w:spacing w:val="-9"/>
          <w:sz w:val="24"/>
          <w:szCs w:val="24"/>
        </w:rPr>
      </w:pPr>
    </w:p>
    <w:p w:rsidR="00E229FB" w:rsidRPr="0084052A" w:rsidRDefault="00E229FB" w:rsidP="00E229FB">
      <w:pPr>
        <w:pStyle w:val="34"/>
        <w:spacing w:line="240" w:lineRule="auto"/>
        <w:jc w:val="both"/>
        <w:rPr>
          <w:b/>
          <w:spacing w:val="-9"/>
          <w:sz w:val="24"/>
          <w:szCs w:val="24"/>
        </w:rPr>
      </w:pPr>
      <w:r w:rsidRPr="0084052A">
        <w:rPr>
          <w:b/>
          <w:spacing w:val="-9"/>
          <w:sz w:val="24"/>
          <w:szCs w:val="24"/>
        </w:rPr>
        <w:t>Автореферат розісланий “3</w:t>
      </w:r>
      <w:r w:rsidRPr="00505E5C">
        <w:rPr>
          <w:b/>
          <w:spacing w:val="-9"/>
          <w:sz w:val="24"/>
          <w:szCs w:val="24"/>
        </w:rPr>
        <w:t>0</w:t>
      </w:r>
      <w:r w:rsidRPr="0084052A">
        <w:rPr>
          <w:b/>
          <w:spacing w:val="-9"/>
          <w:sz w:val="24"/>
          <w:szCs w:val="24"/>
        </w:rPr>
        <w:t xml:space="preserve">” вересня </w:t>
      </w:r>
      <w:r w:rsidRPr="0084052A">
        <w:rPr>
          <w:b/>
          <w:spacing w:val="-9"/>
          <w:sz w:val="24"/>
          <w:szCs w:val="24"/>
          <w:u w:val="single"/>
        </w:rPr>
        <w:t>2008</w:t>
      </w:r>
      <w:r w:rsidRPr="0084052A">
        <w:rPr>
          <w:b/>
          <w:spacing w:val="-9"/>
          <w:sz w:val="24"/>
          <w:szCs w:val="24"/>
        </w:rPr>
        <w:t xml:space="preserve"> р.</w:t>
      </w:r>
    </w:p>
    <w:p w:rsidR="00E229FB" w:rsidRPr="0084052A" w:rsidRDefault="00E229FB" w:rsidP="00E229FB">
      <w:pPr>
        <w:jc w:val="both"/>
        <w:rPr>
          <w:spacing w:val="-9"/>
        </w:rPr>
      </w:pPr>
    </w:p>
    <w:p w:rsidR="00E229FB" w:rsidRPr="0084052A" w:rsidRDefault="00E229FB" w:rsidP="00E229FB">
      <w:pPr>
        <w:jc w:val="both"/>
        <w:rPr>
          <w:spacing w:val="-9"/>
        </w:rPr>
      </w:pPr>
    </w:p>
    <w:p w:rsidR="00E229FB" w:rsidRPr="0084052A" w:rsidRDefault="00E229FB" w:rsidP="00E229FB">
      <w:pPr>
        <w:jc w:val="both"/>
        <w:rPr>
          <w:spacing w:val="-9"/>
        </w:rPr>
      </w:pPr>
      <w:r w:rsidRPr="0084052A">
        <w:rPr>
          <w:spacing w:val="-9"/>
        </w:rPr>
        <w:t>Вчений секретар</w:t>
      </w:r>
    </w:p>
    <w:p w:rsidR="00E229FB" w:rsidRPr="0084052A" w:rsidRDefault="00E229FB" w:rsidP="00E229FB">
      <w:pPr>
        <w:jc w:val="both"/>
        <w:rPr>
          <w:spacing w:val="-9"/>
        </w:rPr>
      </w:pPr>
      <w:r w:rsidRPr="0084052A">
        <w:rPr>
          <w:spacing w:val="-9"/>
        </w:rPr>
        <w:t xml:space="preserve">спеціалізованої вченої ради, доцент                              В.М. Шанько </w:t>
      </w:r>
    </w:p>
    <w:p w:rsidR="00E229FB" w:rsidRPr="0084052A" w:rsidRDefault="00E229FB" w:rsidP="00E229FB">
      <w:pPr>
        <w:pStyle w:val="40"/>
        <w:rPr>
          <w:spacing w:val="-14"/>
          <w:sz w:val="24"/>
          <w:szCs w:val="24"/>
        </w:rPr>
      </w:pPr>
      <w:r w:rsidRPr="0084052A">
        <w:rPr>
          <w:spacing w:val="-14"/>
          <w:sz w:val="24"/>
          <w:szCs w:val="24"/>
        </w:rPr>
        <w:t>ЗАГАЛЬНА ХАРАКТЕРИСТИКА РОБОТИ</w:t>
      </w:r>
    </w:p>
    <w:p w:rsidR="00E229FB" w:rsidRPr="0084052A" w:rsidRDefault="00E229FB" w:rsidP="00E229FB">
      <w:pPr>
        <w:ind w:firstLine="567"/>
        <w:jc w:val="both"/>
        <w:rPr>
          <w:spacing w:val="-14"/>
        </w:rPr>
      </w:pPr>
      <w:r w:rsidRPr="0084052A">
        <w:rPr>
          <w:b/>
          <w:spacing w:val="-14"/>
        </w:rPr>
        <w:t xml:space="preserve">Актуальність теми. </w:t>
      </w:r>
      <w:r w:rsidRPr="0084052A">
        <w:rPr>
          <w:spacing w:val="-14"/>
        </w:rPr>
        <w:t>Характерною рисою сучасного спорту є значні за обсягом та інтенсивністю трен</w:t>
      </w:r>
      <w:r w:rsidRPr="0084052A">
        <w:rPr>
          <w:spacing w:val="-14"/>
        </w:rPr>
        <w:t>у</w:t>
      </w:r>
      <w:r w:rsidRPr="0084052A">
        <w:rPr>
          <w:spacing w:val="-14"/>
        </w:rPr>
        <w:t>вальні навантаження, які пред'являють винятково високі вимоги до організму спортсмена (Ляпін В.П., 2003; Грех</w:t>
      </w:r>
      <w:r w:rsidRPr="0084052A">
        <w:rPr>
          <w:spacing w:val="-14"/>
        </w:rPr>
        <w:t>о</w:t>
      </w:r>
      <w:r w:rsidRPr="0084052A">
        <w:rPr>
          <w:spacing w:val="-14"/>
        </w:rPr>
        <w:t>водов В.А., 2005). Гарний функціональний стан спортсмена, готовність показати максимальний результат – не у всіх випадках синоніми поняття «здоров’я». При поглибленому обстеженні органів та систем висококв</w:t>
      </w:r>
      <w:r w:rsidRPr="0084052A">
        <w:rPr>
          <w:spacing w:val="-14"/>
        </w:rPr>
        <w:t>а</w:t>
      </w:r>
      <w:r w:rsidRPr="0084052A">
        <w:rPr>
          <w:spacing w:val="-14"/>
        </w:rPr>
        <w:t>ліфікованих спортсменів іноді виявляють приховані дефекти, які під впливом інтенсивного тренування погли</w:t>
      </w:r>
      <w:r w:rsidRPr="0084052A">
        <w:rPr>
          <w:spacing w:val="-14"/>
        </w:rPr>
        <w:t>б</w:t>
      </w:r>
      <w:r w:rsidRPr="0084052A">
        <w:rPr>
          <w:spacing w:val="-14"/>
        </w:rPr>
        <w:t>люються та пізніше, часто після завершення кар’єри у спорті вищих досягнень, проявляються у вигляді виражених патологічних змін (Суздал</w:t>
      </w:r>
      <w:r w:rsidRPr="0084052A">
        <w:rPr>
          <w:spacing w:val="-14"/>
        </w:rPr>
        <w:t>ь</w:t>
      </w:r>
      <w:r w:rsidRPr="0084052A">
        <w:rPr>
          <w:spacing w:val="-14"/>
        </w:rPr>
        <w:t>ницкий Р.С., Левандо В.А., 2003).</w:t>
      </w:r>
    </w:p>
    <w:p w:rsidR="00E229FB" w:rsidRPr="0084052A" w:rsidRDefault="00E229FB" w:rsidP="00E229FB">
      <w:pPr>
        <w:ind w:firstLine="567"/>
        <w:jc w:val="both"/>
        <w:rPr>
          <w:spacing w:val="-14"/>
        </w:rPr>
      </w:pPr>
      <w:r w:rsidRPr="0084052A">
        <w:rPr>
          <w:spacing w:val="-14"/>
        </w:rPr>
        <w:t>Греко-римська боротьба є складно-координаційним силовим видом спорту, який вимагає великих витрат енергії та завжди супроводжується розвитком в організмі спортсменів тканинної гіпоксії та ендогенної інтокс</w:t>
      </w:r>
      <w:r w:rsidRPr="0084052A">
        <w:rPr>
          <w:spacing w:val="-14"/>
        </w:rPr>
        <w:t>и</w:t>
      </w:r>
      <w:r w:rsidRPr="0084052A">
        <w:rPr>
          <w:spacing w:val="-14"/>
        </w:rPr>
        <w:t>кації. Причинами виникнення тканинної гіпоксії та ендогенної інтоксикації є метаболічні зміни, такі, як актив</w:t>
      </w:r>
      <w:r w:rsidRPr="0084052A">
        <w:rPr>
          <w:spacing w:val="-14"/>
        </w:rPr>
        <w:t>а</w:t>
      </w:r>
      <w:r w:rsidRPr="0084052A">
        <w:rPr>
          <w:spacing w:val="-14"/>
        </w:rPr>
        <w:t>ція процесів перекисного окиснення ліпідів (ПОЛ) та гіперпродукція простагландинів (ПГ), збільшення частки анаеробного шляху вивільнення енергії (Дорофєєва О.Є., 2004; Казімірко Н.К. та співавт., 2007). Накопичення в організмі спортсменів ендогенних токсинів – проміжних і кінцевих метаболітів ПОЛ, вільних радикалів, недо</w:t>
      </w:r>
      <w:r w:rsidRPr="0084052A">
        <w:rPr>
          <w:spacing w:val="-14"/>
        </w:rPr>
        <w:t>о</w:t>
      </w:r>
      <w:r w:rsidRPr="0084052A">
        <w:rPr>
          <w:spacing w:val="-14"/>
        </w:rPr>
        <w:t xml:space="preserve">киснених продуктів енергетичного обміну здатне обумовити імуносупресивний </w:t>
      </w:r>
      <w:r w:rsidRPr="0084052A">
        <w:rPr>
          <w:spacing w:val="-14"/>
        </w:rPr>
        <w:lastRenderedPageBreak/>
        <w:t>стан та викликати негативні структурно-функціональні зміни різних органів та тканин, у тому числі і еритроцитів периферійної крові (Каз</w:t>
      </w:r>
      <w:r w:rsidRPr="0084052A">
        <w:rPr>
          <w:spacing w:val="-14"/>
        </w:rPr>
        <w:t>і</w:t>
      </w:r>
      <w:r w:rsidRPr="0084052A">
        <w:rPr>
          <w:spacing w:val="-14"/>
        </w:rPr>
        <w:t>мірко Н.К. та співавт., 2007). В останні десятиріччя ефективним способом усунення надлишкової активності ПОЛ та ендогенної інтоксикації є використання офіцінальних фармакологічних препаратів з антиокислювал</w:t>
      </w:r>
      <w:r w:rsidRPr="0084052A">
        <w:rPr>
          <w:spacing w:val="-14"/>
        </w:rPr>
        <w:t>ь</w:t>
      </w:r>
      <w:r w:rsidRPr="0084052A">
        <w:rPr>
          <w:spacing w:val="-14"/>
        </w:rPr>
        <w:t>ними та сорбційними властивостями (Нетяженко В.З. та співавт., 1998; Сонин Д.Н. та співавт., 2006; Clarkson P.M. et al., 2000; Nieman D.C., 2008). У спортсменів, які займаються греко-римською боротьбою, в процесі тр</w:t>
      </w:r>
      <w:r w:rsidRPr="0084052A">
        <w:rPr>
          <w:spacing w:val="-14"/>
        </w:rPr>
        <w:t>е</w:t>
      </w:r>
      <w:r w:rsidRPr="0084052A">
        <w:rPr>
          <w:spacing w:val="-14"/>
        </w:rPr>
        <w:t>нувального макроциклу антиокислювальні препарати «Селен актив» та «Три-Ві-Плюс», а також ентеросорбе</w:t>
      </w:r>
      <w:r w:rsidRPr="0084052A">
        <w:rPr>
          <w:spacing w:val="-14"/>
        </w:rPr>
        <w:t>н</w:t>
      </w:r>
      <w:r w:rsidRPr="0084052A">
        <w:rPr>
          <w:spacing w:val="-14"/>
        </w:rPr>
        <w:t>ти «Силлард П» та «Ентеросгель» раніше не використовувались.</w:t>
      </w:r>
    </w:p>
    <w:p w:rsidR="00E229FB" w:rsidRPr="0084052A" w:rsidRDefault="00E229FB" w:rsidP="00E229FB">
      <w:pPr>
        <w:ind w:firstLine="567"/>
        <w:jc w:val="both"/>
        <w:rPr>
          <w:spacing w:val="-14"/>
        </w:rPr>
      </w:pPr>
      <w:r w:rsidRPr="0084052A">
        <w:rPr>
          <w:b/>
          <w:spacing w:val="-14"/>
        </w:rPr>
        <w:t>Зв'язок роботи з науковими програмами, темами.</w:t>
      </w:r>
      <w:r w:rsidRPr="0084052A">
        <w:rPr>
          <w:spacing w:val="-14"/>
        </w:rPr>
        <w:t xml:space="preserve"> Тема роботи є фрагментом планової наукової теми кафедри патофізіології Луганського державного медичного університету «Імунний, метаболічний та мікробіологічний статус спортсменів» (реєстраційний номер 0107U003013). Дисертан</w:t>
      </w:r>
      <w:r w:rsidRPr="0084052A">
        <w:rPr>
          <w:spacing w:val="-14"/>
        </w:rPr>
        <w:t>т</w:t>
      </w:r>
      <w:r w:rsidRPr="0084052A">
        <w:rPr>
          <w:spacing w:val="-14"/>
        </w:rPr>
        <w:t>ка є співвиконавцем комплексної теми.</w:t>
      </w:r>
    </w:p>
    <w:p w:rsidR="00E229FB" w:rsidRPr="0084052A" w:rsidRDefault="00E229FB" w:rsidP="00E229FB">
      <w:pPr>
        <w:pStyle w:val="afffffff2"/>
        <w:ind w:firstLine="567"/>
        <w:jc w:val="both"/>
        <w:rPr>
          <w:b/>
          <w:spacing w:val="-14"/>
          <w:sz w:val="24"/>
        </w:rPr>
      </w:pPr>
      <w:r w:rsidRPr="0084052A">
        <w:rPr>
          <w:spacing w:val="-14"/>
          <w:sz w:val="24"/>
        </w:rPr>
        <w:t xml:space="preserve">Мета і задачі дослідження: </w:t>
      </w:r>
      <w:r w:rsidRPr="0084052A">
        <w:rPr>
          <w:b/>
          <w:spacing w:val="-14"/>
          <w:sz w:val="24"/>
        </w:rPr>
        <w:t>Розробити спосіб корекції змін показників антиокислювальної та імунної с</w:t>
      </w:r>
      <w:r w:rsidRPr="0084052A">
        <w:rPr>
          <w:b/>
          <w:spacing w:val="-14"/>
          <w:sz w:val="24"/>
        </w:rPr>
        <w:t>и</w:t>
      </w:r>
      <w:r w:rsidRPr="0084052A">
        <w:rPr>
          <w:b/>
          <w:spacing w:val="-14"/>
          <w:sz w:val="24"/>
        </w:rPr>
        <w:t>стем спортсменів, які займаються греко-римською боротьбою, з допомогою антиоксидантів та ентеросорбе</w:t>
      </w:r>
      <w:r w:rsidRPr="0084052A">
        <w:rPr>
          <w:b/>
          <w:spacing w:val="-14"/>
          <w:sz w:val="24"/>
        </w:rPr>
        <w:t>н</w:t>
      </w:r>
      <w:r w:rsidRPr="0084052A">
        <w:rPr>
          <w:b/>
          <w:spacing w:val="-14"/>
          <w:sz w:val="24"/>
        </w:rPr>
        <w:t>тів.</w:t>
      </w:r>
    </w:p>
    <w:p w:rsidR="00E229FB" w:rsidRPr="0084052A" w:rsidRDefault="00E229FB" w:rsidP="00E229FB">
      <w:pPr>
        <w:pStyle w:val="Normal0"/>
        <w:shd w:val="clear" w:color="auto" w:fill="FFFFFF"/>
        <w:ind w:firstLine="567"/>
        <w:jc w:val="both"/>
        <w:rPr>
          <w:color w:val="000000"/>
          <w:spacing w:val="-14"/>
          <w:sz w:val="24"/>
          <w:szCs w:val="24"/>
          <w:lang w:val="uk-UA"/>
        </w:rPr>
      </w:pPr>
      <w:r w:rsidRPr="0084052A">
        <w:rPr>
          <w:color w:val="000000"/>
          <w:spacing w:val="-14"/>
          <w:sz w:val="24"/>
          <w:szCs w:val="24"/>
          <w:lang w:val="uk-UA"/>
        </w:rPr>
        <w:t xml:space="preserve">Для досягнення мети були поставлені наступні окремі </w:t>
      </w:r>
      <w:r w:rsidRPr="0084052A">
        <w:rPr>
          <w:b w:val="0"/>
          <w:color w:val="000000"/>
          <w:spacing w:val="-14"/>
          <w:sz w:val="24"/>
          <w:szCs w:val="24"/>
          <w:lang w:val="uk-UA"/>
        </w:rPr>
        <w:t>задачі</w:t>
      </w:r>
      <w:r w:rsidRPr="0084052A">
        <w:rPr>
          <w:color w:val="000000"/>
          <w:spacing w:val="-14"/>
          <w:sz w:val="24"/>
          <w:szCs w:val="24"/>
          <w:lang w:val="uk-UA"/>
        </w:rPr>
        <w:t>:</w:t>
      </w:r>
    </w:p>
    <w:p w:rsidR="00E229FB" w:rsidRPr="0084052A" w:rsidRDefault="00E229FB" w:rsidP="00E229FB">
      <w:pPr>
        <w:pStyle w:val="afffffff2"/>
        <w:ind w:firstLine="567"/>
        <w:jc w:val="both"/>
        <w:rPr>
          <w:b/>
          <w:spacing w:val="-14"/>
          <w:sz w:val="24"/>
        </w:rPr>
      </w:pPr>
      <w:r w:rsidRPr="0084052A">
        <w:rPr>
          <w:b/>
          <w:spacing w:val="-14"/>
          <w:sz w:val="24"/>
        </w:rPr>
        <w:t>Протягом тренувального макроциклу в спортсменів, які займаються греко-римською боротьбою, визн</w:t>
      </w:r>
      <w:r w:rsidRPr="0084052A">
        <w:rPr>
          <w:b/>
          <w:spacing w:val="-14"/>
          <w:sz w:val="24"/>
        </w:rPr>
        <w:t>а</w:t>
      </w:r>
      <w:r w:rsidRPr="0084052A">
        <w:rPr>
          <w:b/>
          <w:spacing w:val="-14"/>
          <w:sz w:val="24"/>
        </w:rPr>
        <w:t>чити вплив антиоксидантів («Селен актив» та «Три-Ві-Плюс») та ентеросорбентів («Силлард П» та «Ентеро</w:t>
      </w:r>
      <w:r w:rsidRPr="0084052A">
        <w:rPr>
          <w:b/>
          <w:spacing w:val="-14"/>
          <w:sz w:val="24"/>
        </w:rPr>
        <w:t>с</w:t>
      </w:r>
      <w:r w:rsidRPr="0084052A">
        <w:rPr>
          <w:b/>
          <w:spacing w:val="-14"/>
          <w:sz w:val="24"/>
        </w:rPr>
        <w:t>гель») на:</w:t>
      </w:r>
    </w:p>
    <w:p w:rsidR="00E229FB" w:rsidRPr="0084052A" w:rsidRDefault="00E229FB" w:rsidP="00C96660">
      <w:pPr>
        <w:pStyle w:val="afffffff2"/>
        <w:numPr>
          <w:ilvl w:val="0"/>
          <w:numId w:val="46"/>
        </w:numPr>
        <w:suppressAutoHyphens w:val="0"/>
        <w:spacing w:after="0"/>
        <w:jc w:val="both"/>
        <w:rPr>
          <w:b/>
          <w:spacing w:val="-14"/>
          <w:sz w:val="24"/>
        </w:rPr>
      </w:pPr>
      <w:r w:rsidRPr="0084052A">
        <w:rPr>
          <w:b/>
          <w:spacing w:val="-14"/>
          <w:sz w:val="24"/>
        </w:rPr>
        <w:t>Показники клітинної та гуморальної ланок імунітету.</w:t>
      </w:r>
    </w:p>
    <w:p w:rsidR="00E229FB" w:rsidRPr="0084052A" w:rsidRDefault="00E229FB" w:rsidP="00C96660">
      <w:pPr>
        <w:pStyle w:val="afffffff2"/>
        <w:numPr>
          <w:ilvl w:val="0"/>
          <w:numId w:val="46"/>
        </w:numPr>
        <w:suppressAutoHyphens w:val="0"/>
        <w:spacing w:after="0"/>
        <w:jc w:val="both"/>
        <w:rPr>
          <w:b/>
          <w:spacing w:val="-14"/>
          <w:sz w:val="24"/>
        </w:rPr>
      </w:pPr>
      <w:r w:rsidRPr="0084052A">
        <w:rPr>
          <w:b/>
          <w:spacing w:val="-14"/>
          <w:sz w:val="24"/>
        </w:rPr>
        <w:t>Показники ПОЛ та ферментативної системи антиокислювального захи</w:t>
      </w:r>
      <w:r w:rsidRPr="0084052A">
        <w:rPr>
          <w:b/>
          <w:spacing w:val="-14"/>
          <w:sz w:val="24"/>
        </w:rPr>
        <w:t>с</w:t>
      </w:r>
      <w:r w:rsidRPr="0084052A">
        <w:rPr>
          <w:b/>
          <w:spacing w:val="-14"/>
          <w:sz w:val="24"/>
        </w:rPr>
        <w:t>ту (АОЗ).</w:t>
      </w:r>
    </w:p>
    <w:p w:rsidR="00E229FB" w:rsidRPr="0084052A" w:rsidRDefault="00E229FB" w:rsidP="00C96660">
      <w:pPr>
        <w:pStyle w:val="afffffff2"/>
        <w:numPr>
          <w:ilvl w:val="0"/>
          <w:numId w:val="46"/>
        </w:numPr>
        <w:suppressAutoHyphens w:val="0"/>
        <w:spacing w:after="0"/>
        <w:jc w:val="both"/>
        <w:rPr>
          <w:b/>
          <w:spacing w:val="-14"/>
          <w:sz w:val="24"/>
        </w:rPr>
      </w:pPr>
      <w:r w:rsidRPr="0084052A">
        <w:rPr>
          <w:b/>
          <w:spacing w:val="-14"/>
          <w:sz w:val="24"/>
        </w:rPr>
        <w:t>Показники системи ПГ.</w:t>
      </w:r>
    </w:p>
    <w:p w:rsidR="00E229FB" w:rsidRPr="0084052A" w:rsidRDefault="00E229FB" w:rsidP="00C96660">
      <w:pPr>
        <w:pStyle w:val="afffffff2"/>
        <w:numPr>
          <w:ilvl w:val="0"/>
          <w:numId w:val="46"/>
        </w:numPr>
        <w:suppressAutoHyphens w:val="0"/>
        <w:spacing w:after="0"/>
        <w:jc w:val="both"/>
        <w:rPr>
          <w:b/>
          <w:spacing w:val="-14"/>
          <w:sz w:val="24"/>
        </w:rPr>
      </w:pPr>
      <w:r w:rsidRPr="0084052A">
        <w:rPr>
          <w:b/>
          <w:spacing w:val="-14"/>
          <w:sz w:val="24"/>
        </w:rPr>
        <w:t>Показники кислотної резистентності еритроцитів периферійної кр</w:t>
      </w:r>
      <w:r w:rsidRPr="0084052A">
        <w:rPr>
          <w:b/>
          <w:spacing w:val="-14"/>
          <w:sz w:val="24"/>
        </w:rPr>
        <w:t>о</w:t>
      </w:r>
      <w:r w:rsidRPr="0084052A">
        <w:rPr>
          <w:b/>
          <w:spacing w:val="-14"/>
          <w:sz w:val="24"/>
        </w:rPr>
        <w:t>ві.</w:t>
      </w:r>
    </w:p>
    <w:p w:rsidR="00E229FB" w:rsidRPr="0084052A" w:rsidRDefault="00E229FB" w:rsidP="00E229FB">
      <w:pPr>
        <w:ind w:firstLine="567"/>
        <w:jc w:val="both"/>
        <w:rPr>
          <w:spacing w:val="-14"/>
        </w:rPr>
      </w:pPr>
      <w:r w:rsidRPr="0084052A">
        <w:rPr>
          <w:i/>
          <w:color w:val="000000"/>
          <w:spacing w:val="-14"/>
        </w:rPr>
        <w:t>Об'єкт дослідження:</w:t>
      </w:r>
      <w:r w:rsidRPr="0084052A">
        <w:rPr>
          <w:b/>
          <w:spacing w:val="-14"/>
        </w:rPr>
        <w:t xml:space="preserve"> </w:t>
      </w:r>
      <w:r w:rsidRPr="0084052A">
        <w:rPr>
          <w:spacing w:val="-14"/>
        </w:rPr>
        <w:t>показники антиокислювальної та імунної систем спортсменів, які займаються гр</w:t>
      </w:r>
      <w:r w:rsidRPr="0084052A">
        <w:rPr>
          <w:spacing w:val="-14"/>
        </w:rPr>
        <w:t>е</w:t>
      </w:r>
      <w:r w:rsidRPr="0084052A">
        <w:rPr>
          <w:spacing w:val="-14"/>
        </w:rPr>
        <w:t>ко-римською боротьбою.</w:t>
      </w:r>
    </w:p>
    <w:p w:rsidR="00E229FB" w:rsidRPr="0084052A" w:rsidRDefault="00E229FB" w:rsidP="00E229FB">
      <w:pPr>
        <w:ind w:firstLine="567"/>
        <w:jc w:val="both"/>
        <w:rPr>
          <w:spacing w:val="-14"/>
        </w:rPr>
      </w:pPr>
      <w:r w:rsidRPr="0084052A">
        <w:rPr>
          <w:i/>
          <w:color w:val="000000"/>
          <w:spacing w:val="-14"/>
        </w:rPr>
        <w:t xml:space="preserve">Предмети дослідження: </w:t>
      </w:r>
      <w:r w:rsidRPr="0084052A">
        <w:rPr>
          <w:color w:val="000000"/>
          <w:spacing w:val="-14"/>
        </w:rPr>
        <w:t xml:space="preserve">вплив застосування антиоксидантів та ентеросорбентів на </w:t>
      </w:r>
      <w:r w:rsidRPr="0084052A">
        <w:rPr>
          <w:spacing w:val="-14"/>
        </w:rPr>
        <w:t>показники антиокислювальної та імунної систем спортсм</w:t>
      </w:r>
      <w:r w:rsidRPr="0084052A">
        <w:rPr>
          <w:spacing w:val="-14"/>
        </w:rPr>
        <w:t>е</w:t>
      </w:r>
      <w:r w:rsidRPr="0084052A">
        <w:rPr>
          <w:spacing w:val="-14"/>
        </w:rPr>
        <w:t>нів, які займаються греко-римською боротьбою.</w:t>
      </w:r>
    </w:p>
    <w:p w:rsidR="00E229FB" w:rsidRPr="0084052A" w:rsidRDefault="00E229FB" w:rsidP="00E229FB">
      <w:pPr>
        <w:ind w:firstLine="567"/>
        <w:jc w:val="both"/>
        <w:rPr>
          <w:spacing w:val="-14"/>
        </w:rPr>
      </w:pPr>
      <w:r w:rsidRPr="0084052A">
        <w:rPr>
          <w:i/>
          <w:color w:val="000000"/>
          <w:spacing w:val="-14"/>
        </w:rPr>
        <w:t xml:space="preserve">Методи дослідження: </w:t>
      </w:r>
      <w:r w:rsidRPr="0084052A">
        <w:rPr>
          <w:color w:val="000000"/>
          <w:spacing w:val="-14"/>
        </w:rPr>
        <w:t>імунологічні (вивчення популяційного та субпопуляційного складу лімфоцитів, фагоцитарної активності моноцитів, вмісту циркулюючих імунних комплексів (ЦІК) в сироватці крові), біохім</w:t>
      </w:r>
      <w:r w:rsidRPr="0084052A">
        <w:rPr>
          <w:color w:val="000000"/>
          <w:spacing w:val="-14"/>
        </w:rPr>
        <w:t>і</w:t>
      </w:r>
      <w:r w:rsidRPr="0084052A">
        <w:rPr>
          <w:color w:val="000000"/>
          <w:spacing w:val="-14"/>
        </w:rPr>
        <w:t>чні (визначення в сироватці крові концентрації дієнових кон’югатів (ДК), малонового діальдегіду (МДА), про</w:t>
      </w:r>
      <w:r w:rsidRPr="0084052A">
        <w:rPr>
          <w:color w:val="000000"/>
          <w:spacing w:val="-14"/>
        </w:rPr>
        <w:t>с</w:t>
      </w:r>
      <w:r w:rsidRPr="0084052A">
        <w:rPr>
          <w:color w:val="000000"/>
          <w:spacing w:val="-14"/>
        </w:rPr>
        <w:t>тацикліну (ПЦН), тромбоксану (Тх) та ПГ, активності каталази та супероксиддисмутази (СОД), кислотної резистентності еритроцитів периферійної крові), статистичні (методи варіаційної стати</w:t>
      </w:r>
      <w:r w:rsidRPr="0084052A">
        <w:rPr>
          <w:color w:val="000000"/>
          <w:spacing w:val="-14"/>
        </w:rPr>
        <w:t>с</w:t>
      </w:r>
      <w:r w:rsidRPr="0084052A">
        <w:rPr>
          <w:color w:val="000000"/>
          <w:spacing w:val="-14"/>
        </w:rPr>
        <w:t>тики)</w:t>
      </w:r>
      <w:r w:rsidRPr="0084052A">
        <w:rPr>
          <w:spacing w:val="-14"/>
        </w:rPr>
        <w:t>.</w:t>
      </w:r>
    </w:p>
    <w:p w:rsidR="00E229FB" w:rsidRPr="0084052A" w:rsidRDefault="00E229FB" w:rsidP="00E229FB">
      <w:pPr>
        <w:ind w:firstLine="567"/>
        <w:jc w:val="both"/>
        <w:rPr>
          <w:spacing w:val="-14"/>
        </w:rPr>
      </w:pPr>
      <w:r w:rsidRPr="0084052A">
        <w:rPr>
          <w:b/>
          <w:color w:val="000000"/>
          <w:spacing w:val="-14"/>
        </w:rPr>
        <w:t>Наукова новизна отриманих результатів.</w:t>
      </w:r>
      <w:r w:rsidRPr="0084052A">
        <w:rPr>
          <w:color w:val="000000"/>
          <w:spacing w:val="-14"/>
        </w:rPr>
        <w:t xml:space="preserve"> Вперше показаний позитивний вплив антиоксидантів та е</w:t>
      </w:r>
      <w:r w:rsidRPr="0084052A">
        <w:rPr>
          <w:color w:val="000000"/>
          <w:spacing w:val="-14"/>
        </w:rPr>
        <w:t>н</w:t>
      </w:r>
      <w:r w:rsidRPr="0084052A">
        <w:rPr>
          <w:color w:val="000000"/>
          <w:spacing w:val="-14"/>
        </w:rPr>
        <w:t xml:space="preserve">теросорбентів на антиокислювальну та імунну систему спортсменів, </w:t>
      </w:r>
      <w:r w:rsidRPr="0084052A">
        <w:rPr>
          <w:spacing w:val="-14"/>
        </w:rPr>
        <w:t>які займаються греко-римською борот</w:t>
      </w:r>
      <w:r w:rsidRPr="0084052A">
        <w:rPr>
          <w:spacing w:val="-14"/>
        </w:rPr>
        <w:t>ь</w:t>
      </w:r>
      <w:r w:rsidRPr="0084052A">
        <w:rPr>
          <w:spacing w:val="-14"/>
        </w:rPr>
        <w:t>бою, протягом тренувального макроциклу. Встановлено, що використання антиоксидантів та ентеросорбентів протягом тренувального макроциклу в спортсменів сприяє зменшенню імунодефіцитного стану, активності процесів ПОЛ та гіпе</w:t>
      </w:r>
      <w:r w:rsidRPr="0084052A">
        <w:rPr>
          <w:spacing w:val="-14"/>
        </w:rPr>
        <w:t>р</w:t>
      </w:r>
      <w:r w:rsidRPr="0084052A">
        <w:rPr>
          <w:spacing w:val="-14"/>
        </w:rPr>
        <w:t>функції ПГ, а також покращанню активності ферментативної системи АОЗ і нормалізації кислотної резистентності еритроцитів. Установлено, що антиоксиданти («Селен актив» та «Три-Ві-Плюс») та ентеросорбенти («Силлард П» та «Ентеросгель») мають однаковий імунокоригуючий та антиокислювальний потенціал.</w:t>
      </w:r>
    </w:p>
    <w:p w:rsidR="00E229FB" w:rsidRPr="0084052A" w:rsidRDefault="00E229FB" w:rsidP="00E229FB">
      <w:pPr>
        <w:ind w:firstLine="567"/>
        <w:jc w:val="both"/>
        <w:rPr>
          <w:spacing w:val="-14"/>
        </w:rPr>
      </w:pPr>
      <w:r w:rsidRPr="0084052A">
        <w:rPr>
          <w:b/>
          <w:snapToGrid w:val="0"/>
          <w:spacing w:val="-14"/>
        </w:rPr>
        <w:t xml:space="preserve">Практичне значення отриманих результатів. </w:t>
      </w:r>
      <w:r w:rsidRPr="0084052A">
        <w:rPr>
          <w:snapToGrid w:val="0"/>
          <w:spacing w:val="-14"/>
        </w:rPr>
        <w:t>Запропоновано призначати спортсменам в комплексі р</w:t>
      </w:r>
      <w:r w:rsidRPr="0084052A">
        <w:rPr>
          <w:snapToGrid w:val="0"/>
          <w:spacing w:val="-14"/>
        </w:rPr>
        <w:t>е</w:t>
      </w:r>
      <w:r w:rsidRPr="0084052A">
        <w:rPr>
          <w:snapToGrid w:val="0"/>
          <w:spacing w:val="-14"/>
        </w:rPr>
        <w:t>абілітаційних заходів, які проводяться в процесі тренувального макроциклу, наступні препарати: (1) «Селен а</w:t>
      </w:r>
      <w:r w:rsidRPr="0084052A">
        <w:rPr>
          <w:snapToGrid w:val="0"/>
          <w:spacing w:val="-14"/>
        </w:rPr>
        <w:t>к</w:t>
      </w:r>
      <w:r w:rsidRPr="0084052A">
        <w:rPr>
          <w:snapToGrid w:val="0"/>
          <w:spacing w:val="-14"/>
        </w:rPr>
        <w:t>тив» двічі на добу всередину в добовій дозі 50 мг селену, 50 мг аскорбінової кислоти та 150 мг сорбіту протягом всього тренувального макроциклу; (2) антиоксидантний комплекс «Три-Ві-Плюс» по 1 таблетці тричі на добу всередину протягом 15 днів; (3) фітосорбент «Силлард П» по 2 г тричі на добу через годину після прийому їжі протягом тижня; (4) «Ентеросгель» з солодким смаком (у вигляді пасти для перорального застосування) всер</w:t>
      </w:r>
      <w:r w:rsidRPr="0084052A">
        <w:rPr>
          <w:snapToGrid w:val="0"/>
          <w:spacing w:val="-14"/>
        </w:rPr>
        <w:t>е</w:t>
      </w:r>
      <w:r w:rsidRPr="0084052A">
        <w:rPr>
          <w:snapToGrid w:val="0"/>
          <w:spacing w:val="-14"/>
        </w:rPr>
        <w:t>дину двічі на добу за 2 години до прийому їжі, запиваючи достатньою кількістю води, в добовій дозі 45 г прот</w:t>
      </w:r>
      <w:r w:rsidRPr="0084052A">
        <w:rPr>
          <w:snapToGrid w:val="0"/>
          <w:spacing w:val="-14"/>
        </w:rPr>
        <w:t>я</w:t>
      </w:r>
      <w:r w:rsidRPr="0084052A">
        <w:rPr>
          <w:snapToGrid w:val="0"/>
          <w:spacing w:val="-14"/>
        </w:rPr>
        <w:t>гом 15 днів</w:t>
      </w:r>
      <w:r w:rsidRPr="0084052A">
        <w:rPr>
          <w:spacing w:val="-14"/>
        </w:rPr>
        <w:t>.</w:t>
      </w:r>
    </w:p>
    <w:p w:rsidR="00E229FB" w:rsidRPr="0084052A" w:rsidRDefault="00E229FB" w:rsidP="00E229FB">
      <w:pPr>
        <w:ind w:firstLine="567"/>
        <w:jc w:val="both"/>
        <w:rPr>
          <w:spacing w:val="-14"/>
        </w:rPr>
      </w:pPr>
      <w:r w:rsidRPr="0084052A">
        <w:rPr>
          <w:spacing w:val="-14"/>
        </w:rPr>
        <w:t>Отримані дані використовуються в лекційному курсі та при проведенні практичних занять на кафедрі п</w:t>
      </w:r>
      <w:r w:rsidRPr="0084052A">
        <w:rPr>
          <w:spacing w:val="-14"/>
        </w:rPr>
        <w:t>а</w:t>
      </w:r>
      <w:r w:rsidRPr="0084052A">
        <w:rPr>
          <w:spacing w:val="-14"/>
        </w:rPr>
        <w:t>тофізіології Луганського державного медичного університету Міністерства охорони здоров’я України, а також використовуються в навчальному процесі кафедри фізичного виховання Східноукраїнського національного університету ім. В. Даля Міністерства освіти і науки України, що підтверджено відповідними актами впров</w:t>
      </w:r>
      <w:r w:rsidRPr="0084052A">
        <w:rPr>
          <w:spacing w:val="-14"/>
        </w:rPr>
        <w:t>а</w:t>
      </w:r>
      <w:r w:rsidRPr="0084052A">
        <w:rPr>
          <w:spacing w:val="-14"/>
        </w:rPr>
        <w:t>дження.</w:t>
      </w:r>
    </w:p>
    <w:p w:rsidR="00E229FB" w:rsidRPr="0084052A" w:rsidRDefault="00E229FB" w:rsidP="00E229FB">
      <w:pPr>
        <w:pStyle w:val="Normal0"/>
        <w:shd w:val="clear" w:color="auto" w:fill="FFFFFF"/>
        <w:ind w:firstLine="567"/>
        <w:jc w:val="both"/>
        <w:rPr>
          <w:snapToGrid/>
          <w:spacing w:val="-14"/>
          <w:sz w:val="24"/>
          <w:szCs w:val="24"/>
          <w:lang w:val="uk-UA"/>
        </w:rPr>
      </w:pPr>
      <w:r w:rsidRPr="0084052A">
        <w:rPr>
          <w:b w:val="0"/>
          <w:color w:val="000000"/>
          <w:spacing w:val="-14"/>
          <w:sz w:val="24"/>
          <w:szCs w:val="24"/>
          <w:lang w:val="uk-UA"/>
        </w:rPr>
        <w:lastRenderedPageBreak/>
        <w:t xml:space="preserve">Особистий внесок здобувачки. </w:t>
      </w:r>
      <w:r w:rsidRPr="0084052A">
        <w:rPr>
          <w:color w:val="000000"/>
          <w:spacing w:val="-14"/>
          <w:sz w:val="24"/>
          <w:szCs w:val="24"/>
          <w:lang w:val="uk-UA"/>
        </w:rPr>
        <w:t>Вибір теми наукового дослідження, планування роботи були здійснені науковим керівником роботи професором Н.К. Казімірко. Автором самостійно проведений: інформаційний пошук з допомогою бази даних «</w:t>
      </w:r>
      <w:r w:rsidRPr="0084052A">
        <w:rPr>
          <w:color w:val="000000"/>
          <w:spacing w:val="-14"/>
          <w:sz w:val="24"/>
          <w:szCs w:val="24"/>
          <w:lang w:val="en-US"/>
        </w:rPr>
        <w:t>Medline</w:t>
      </w:r>
      <w:r w:rsidRPr="0084052A">
        <w:rPr>
          <w:color w:val="000000"/>
          <w:spacing w:val="-14"/>
          <w:sz w:val="24"/>
          <w:szCs w:val="24"/>
          <w:lang w:val="uk-UA"/>
        </w:rPr>
        <w:t>», аналіз літератури, виконана експериментальна частина роботи, написані всі розділи дисертації та автореф</w:t>
      </w:r>
      <w:r w:rsidRPr="0084052A">
        <w:rPr>
          <w:color w:val="000000"/>
          <w:spacing w:val="-14"/>
          <w:sz w:val="24"/>
          <w:szCs w:val="24"/>
          <w:lang w:val="uk-UA"/>
        </w:rPr>
        <w:t>е</w:t>
      </w:r>
      <w:r w:rsidRPr="0084052A">
        <w:rPr>
          <w:color w:val="000000"/>
          <w:spacing w:val="-14"/>
          <w:sz w:val="24"/>
          <w:szCs w:val="24"/>
          <w:lang w:val="uk-UA"/>
        </w:rPr>
        <w:t>рат</w:t>
      </w:r>
      <w:r w:rsidRPr="0084052A">
        <w:rPr>
          <w:snapToGrid/>
          <w:spacing w:val="-14"/>
          <w:sz w:val="24"/>
          <w:szCs w:val="24"/>
          <w:lang w:val="uk-UA"/>
        </w:rPr>
        <w:t>.</w:t>
      </w:r>
    </w:p>
    <w:p w:rsidR="00E229FB" w:rsidRPr="0084052A" w:rsidRDefault="00E229FB" w:rsidP="00E229FB">
      <w:pPr>
        <w:pStyle w:val="Normal0"/>
        <w:shd w:val="clear" w:color="auto" w:fill="FFFFFF"/>
        <w:ind w:firstLine="567"/>
        <w:jc w:val="both"/>
        <w:rPr>
          <w:spacing w:val="-14"/>
          <w:sz w:val="24"/>
          <w:szCs w:val="24"/>
          <w:lang w:val="uk-UA"/>
        </w:rPr>
      </w:pPr>
      <w:r w:rsidRPr="0084052A">
        <w:rPr>
          <w:b w:val="0"/>
          <w:color w:val="000000"/>
          <w:spacing w:val="-14"/>
          <w:sz w:val="24"/>
          <w:szCs w:val="24"/>
          <w:lang w:val="uk-UA"/>
        </w:rPr>
        <w:t>Апробація роботи.</w:t>
      </w:r>
      <w:r w:rsidRPr="0084052A">
        <w:rPr>
          <w:spacing w:val="-14"/>
          <w:sz w:val="24"/>
          <w:szCs w:val="24"/>
          <w:lang w:val="uk-UA"/>
        </w:rPr>
        <w:t xml:space="preserve"> </w:t>
      </w:r>
      <w:r w:rsidRPr="0084052A">
        <w:rPr>
          <w:color w:val="000000"/>
          <w:spacing w:val="-14"/>
          <w:sz w:val="24"/>
          <w:szCs w:val="24"/>
          <w:lang w:val="uk-UA"/>
        </w:rPr>
        <w:t>Основні положення дисертації були викладені та обговорені на: XII-й Міжнародній науково-практичній конференції «Спортивна медицина, лікувальна фізкультура та валеологія-2006» (Оде</w:t>
      </w:r>
      <w:r w:rsidRPr="0084052A">
        <w:rPr>
          <w:spacing w:val="-14"/>
          <w:sz w:val="24"/>
          <w:szCs w:val="24"/>
          <w:lang w:val="uk-UA"/>
        </w:rPr>
        <w:t>са, 2006); науковій конференції «Шості читання імені В.В. Підвисоцького» (Одеса, 2007), XIV Міжміській конф</w:t>
      </w:r>
      <w:r w:rsidRPr="0084052A">
        <w:rPr>
          <w:spacing w:val="-14"/>
          <w:sz w:val="24"/>
          <w:szCs w:val="24"/>
          <w:lang w:val="uk-UA"/>
        </w:rPr>
        <w:t>е</w:t>
      </w:r>
      <w:r w:rsidRPr="0084052A">
        <w:rPr>
          <w:spacing w:val="-14"/>
          <w:sz w:val="24"/>
          <w:szCs w:val="24"/>
          <w:lang w:val="uk-UA"/>
        </w:rPr>
        <w:t>ренції молодих вчених «Актуальні проблеми патофізіології» (Санкт-Петербург, 2008), а також на засіданнях Луганського обласного товариства патофізіологів пр</w:t>
      </w:r>
      <w:r w:rsidRPr="0084052A">
        <w:rPr>
          <w:spacing w:val="-14"/>
          <w:sz w:val="24"/>
          <w:szCs w:val="24"/>
          <w:lang w:val="uk-UA"/>
        </w:rPr>
        <w:t>о</w:t>
      </w:r>
      <w:r w:rsidRPr="0084052A">
        <w:rPr>
          <w:spacing w:val="-14"/>
          <w:sz w:val="24"/>
          <w:szCs w:val="24"/>
          <w:lang w:val="uk-UA"/>
        </w:rPr>
        <w:t>тягом 2001-2008 рр.</w:t>
      </w:r>
    </w:p>
    <w:p w:rsidR="00E229FB" w:rsidRPr="0084052A" w:rsidRDefault="00E229FB" w:rsidP="00E229FB">
      <w:pPr>
        <w:pStyle w:val="Normal0"/>
        <w:shd w:val="clear" w:color="auto" w:fill="FFFFFF"/>
        <w:ind w:firstLine="567"/>
        <w:jc w:val="both"/>
        <w:rPr>
          <w:spacing w:val="-14"/>
          <w:sz w:val="24"/>
          <w:szCs w:val="24"/>
          <w:lang w:val="uk-UA"/>
        </w:rPr>
      </w:pPr>
      <w:r w:rsidRPr="0084052A">
        <w:rPr>
          <w:b w:val="0"/>
          <w:color w:val="000000"/>
          <w:spacing w:val="-14"/>
          <w:sz w:val="24"/>
          <w:szCs w:val="24"/>
          <w:lang w:val="uk-UA"/>
        </w:rPr>
        <w:t xml:space="preserve">Публікації. </w:t>
      </w:r>
      <w:r w:rsidRPr="0084052A">
        <w:rPr>
          <w:spacing w:val="-14"/>
          <w:sz w:val="24"/>
          <w:szCs w:val="24"/>
          <w:lang w:val="uk-UA"/>
        </w:rPr>
        <w:t>За матеріалами дисертації опубліковано 5 наукових статей та 5 тез в часописах та збірках, які відповідають вимогам ВАК України та надруковані згідно вимог, викладених в пункті 3 Постанови ВАК Укра</w:t>
      </w:r>
      <w:r w:rsidRPr="0084052A">
        <w:rPr>
          <w:spacing w:val="-14"/>
          <w:sz w:val="24"/>
          <w:szCs w:val="24"/>
          <w:lang w:val="uk-UA"/>
        </w:rPr>
        <w:t>ї</w:t>
      </w:r>
      <w:r w:rsidRPr="0084052A">
        <w:rPr>
          <w:spacing w:val="-14"/>
          <w:sz w:val="24"/>
          <w:szCs w:val="24"/>
          <w:lang w:val="uk-UA"/>
        </w:rPr>
        <w:t>ни від 15 січня 2003 р. за № 7-05/1.</w:t>
      </w:r>
    </w:p>
    <w:p w:rsidR="00E229FB" w:rsidRPr="0084052A" w:rsidRDefault="00E229FB" w:rsidP="00E229FB">
      <w:pPr>
        <w:ind w:firstLine="567"/>
        <w:jc w:val="both"/>
        <w:rPr>
          <w:snapToGrid w:val="0"/>
          <w:color w:val="000000"/>
          <w:spacing w:val="-14"/>
        </w:rPr>
      </w:pPr>
      <w:r w:rsidRPr="0084052A">
        <w:rPr>
          <w:b/>
          <w:spacing w:val="-14"/>
        </w:rPr>
        <w:t xml:space="preserve">Обсяг і структура дисертації. </w:t>
      </w:r>
      <w:r w:rsidRPr="0084052A">
        <w:rPr>
          <w:snapToGrid w:val="0"/>
          <w:color w:val="000000"/>
          <w:spacing w:val="-14"/>
        </w:rPr>
        <w:t>Робота написана на 121 сторінці комп'ютерного набору та складається з вступу, огляду літератури, 3 розділів власних досліджень, аналізу та обговорення одержаних результатів, висн</w:t>
      </w:r>
      <w:r w:rsidRPr="0084052A">
        <w:rPr>
          <w:snapToGrid w:val="0"/>
          <w:color w:val="000000"/>
          <w:spacing w:val="-14"/>
        </w:rPr>
        <w:t>о</w:t>
      </w:r>
      <w:r w:rsidRPr="0084052A">
        <w:rPr>
          <w:snapToGrid w:val="0"/>
          <w:color w:val="000000"/>
          <w:spacing w:val="-14"/>
        </w:rPr>
        <w:t>вків, списку використаних джерел. Робота ілюстрована 24 таблицями. Список використаних першоджерел включає 138 наймен</w:t>
      </w:r>
      <w:r w:rsidRPr="0084052A">
        <w:rPr>
          <w:snapToGrid w:val="0"/>
          <w:color w:val="000000"/>
          <w:spacing w:val="-14"/>
        </w:rPr>
        <w:t>у</w:t>
      </w:r>
      <w:r w:rsidRPr="0084052A">
        <w:rPr>
          <w:snapToGrid w:val="0"/>
          <w:color w:val="000000"/>
          <w:spacing w:val="-14"/>
        </w:rPr>
        <w:t>вань.</w:t>
      </w:r>
    </w:p>
    <w:p w:rsidR="00E229FB" w:rsidRPr="0084052A" w:rsidRDefault="00E229FB" w:rsidP="00E229FB">
      <w:pPr>
        <w:pStyle w:val="20"/>
        <w:ind w:firstLine="0"/>
        <w:rPr>
          <w:spacing w:val="-14"/>
          <w:sz w:val="24"/>
          <w:szCs w:val="24"/>
        </w:rPr>
      </w:pPr>
      <w:r w:rsidRPr="0084052A">
        <w:rPr>
          <w:spacing w:val="-14"/>
          <w:sz w:val="24"/>
          <w:szCs w:val="24"/>
        </w:rPr>
        <w:t>ОСНОВНИЙ ЗМІСТ РОБОТИ</w:t>
      </w:r>
    </w:p>
    <w:p w:rsidR="00E229FB" w:rsidRPr="0084052A" w:rsidRDefault="00E229FB" w:rsidP="00E229FB">
      <w:pPr>
        <w:ind w:firstLine="567"/>
        <w:jc w:val="both"/>
        <w:rPr>
          <w:snapToGrid w:val="0"/>
          <w:spacing w:val="-14"/>
        </w:rPr>
      </w:pPr>
      <w:r w:rsidRPr="0084052A">
        <w:rPr>
          <w:b/>
          <w:snapToGrid w:val="0"/>
          <w:color w:val="000000"/>
          <w:spacing w:val="-14"/>
        </w:rPr>
        <w:t>Матеріал і методи дослідження</w:t>
      </w:r>
      <w:r w:rsidRPr="0084052A">
        <w:rPr>
          <w:snapToGrid w:val="0"/>
          <w:color w:val="000000"/>
          <w:spacing w:val="-14"/>
        </w:rPr>
        <w:t xml:space="preserve">. </w:t>
      </w:r>
      <w:r w:rsidRPr="0084052A">
        <w:rPr>
          <w:snapToGrid w:val="0"/>
          <w:spacing w:val="-14"/>
        </w:rPr>
        <w:t>Було обстежено 162 спортсмени (чоловіки 18-23 років), які займались греко-римською боротьбою, з масовими розрядами та тренувальним стажем 3-7 років. Тренувальний макр</w:t>
      </w:r>
      <w:r w:rsidRPr="0084052A">
        <w:rPr>
          <w:snapToGrid w:val="0"/>
          <w:spacing w:val="-14"/>
        </w:rPr>
        <w:t>о</w:t>
      </w:r>
      <w:r w:rsidRPr="0084052A">
        <w:rPr>
          <w:snapToGrid w:val="0"/>
          <w:spacing w:val="-14"/>
        </w:rPr>
        <w:t>цикл включав підготовчий період тривалістю 3 місяці з частотою тренувань тричі на тиждень по 2 год. кожна; змагальний період тривалістю 2-3 дні з кількістю бійок 2-6 за весь час змагань; перехідний період тривалістю 10 днів з полегшеними тренування двічі на тиждень. Для створення нормативних показників було обстежено 46 практично здорових нетренованих чоловіків 18-23 років. Роботу виконували з дотриманням всіх положень біо</w:t>
      </w:r>
      <w:r w:rsidRPr="0084052A">
        <w:rPr>
          <w:snapToGrid w:val="0"/>
          <w:spacing w:val="-14"/>
        </w:rPr>
        <w:t>е</w:t>
      </w:r>
      <w:r w:rsidRPr="0084052A">
        <w:rPr>
          <w:snapToGrid w:val="0"/>
          <w:spacing w:val="-14"/>
        </w:rPr>
        <w:t>тики.</w:t>
      </w:r>
    </w:p>
    <w:p w:rsidR="00E229FB" w:rsidRPr="0084052A" w:rsidRDefault="00E229FB" w:rsidP="00E229FB">
      <w:pPr>
        <w:ind w:firstLine="567"/>
        <w:jc w:val="both"/>
        <w:rPr>
          <w:snapToGrid w:val="0"/>
          <w:spacing w:val="-14"/>
        </w:rPr>
      </w:pPr>
      <w:r w:rsidRPr="0084052A">
        <w:rPr>
          <w:snapToGrid w:val="0"/>
          <w:spacing w:val="-14"/>
        </w:rPr>
        <w:t>Контрольну групу спортсменів, які не отримували антиоксиданти та ентеросорбенти, склали 33 особи. 32 спортсмени, які приймали «Селен актив», склали 1-у дослідну групу. 34 спортсмени, які отримували препарат «Три-Ві-Плюс», склали 2-у дослідну групу. 32 спортсмени 3-ї дослідної групи отримували «Силлард П», а 31 спортсмен 4-ї дослідної групи – «Ентеросгель». Схеми прийому препаратів подані у практичних рекомендац</w:t>
      </w:r>
      <w:r w:rsidRPr="0084052A">
        <w:rPr>
          <w:snapToGrid w:val="0"/>
          <w:spacing w:val="-14"/>
        </w:rPr>
        <w:t>і</w:t>
      </w:r>
      <w:r w:rsidRPr="0084052A">
        <w:rPr>
          <w:snapToGrid w:val="0"/>
          <w:spacing w:val="-14"/>
        </w:rPr>
        <w:t>ях.</w:t>
      </w:r>
    </w:p>
    <w:p w:rsidR="00E229FB" w:rsidRPr="0084052A" w:rsidRDefault="00E229FB" w:rsidP="00E229FB">
      <w:pPr>
        <w:pStyle w:val="af6"/>
        <w:ind w:firstLine="567"/>
        <w:jc w:val="both"/>
        <w:rPr>
          <w:rFonts w:ascii="Times New Roman" w:hAnsi="Times New Roman"/>
          <w:snapToGrid w:val="0"/>
          <w:spacing w:val="-14"/>
          <w:sz w:val="24"/>
          <w:szCs w:val="24"/>
          <w:lang w:val="uk-UA"/>
        </w:rPr>
      </w:pPr>
      <w:r w:rsidRPr="0084052A">
        <w:rPr>
          <w:rFonts w:ascii="Times New Roman" w:hAnsi="Times New Roman"/>
          <w:snapToGrid w:val="0"/>
          <w:spacing w:val="-14"/>
          <w:sz w:val="24"/>
          <w:szCs w:val="24"/>
          <w:lang w:val="uk-UA"/>
        </w:rPr>
        <w:t>Імунологічні дослідження включали: визначення загальної кільк</w:t>
      </w:r>
      <w:r w:rsidRPr="0084052A">
        <w:rPr>
          <w:rFonts w:ascii="Times New Roman" w:hAnsi="Times New Roman"/>
          <w:snapToGrid w:val="0"/>
          <w:spacing w:val="-14"/>
          <w:sz w:val="24"/>
          <w:szCs w:val="24"/>
          <w:lang w:val="uk-UA"/>
        </w:rPr>
        <w:t>о</w:t>
      </w:r>
      <w:r w:rsidRPr="0084052A">
        <w:rPr>
          <w:rFonts w:ascii="Times New Roman" w:hAnsi="Times New Roman"/>
          <w:snapToGrid w:val="0"/>
          <w:spacing w:val="-14"/>
          <w:sz w:val="24"/>
          <w:szCs w:val="24"/>
          <w:lang w:val="uk-UA"/>
        </w:rPr>
        <w:t>сті Т-клітин, числа В-лімфоцитів, Т-хелперів/індукторів, Т-супресорів цитотоксичних, природних кілерів; вмісту та фракційного складу ЦІК; фагоцита</w:t>
      </w:r>
      <w:r w:rsidRPr="0084052A">
        <w:rPr>
          <w:rFonts w:ascii="Times New Roman" w:hAnsi="Times New Roman"/>
          <w:snapToGrid w:val="0"/>
          <w:spacing w:val="-14"/>
          <w:sz w:val="24"/>
          <w:szCs w:val="24"/>
          <w:lang w:val="uk-UA"/>
        </w:rPr>
        <w:t>р</w:t>
      </w:r>
      <w:r w:rsidRPr="0084052A">
        <w:rPr>
          <w:rFonts w:ascii="Times New Roman" w:hAnsi="Times New Roman"/>
          <w:snapToGrid w:val="0"/>
          <w:spacing w:val="-14"/>
          <w:sz w:val="24"/>
          <w:szCs w:val="24"/>
          <w:lang w:val="uk-UA"/>
        </w:rPr>
        <w:t>ної активності нейтрофілів периферійної крові.</w:t>
      </w:r>
    </w:p>
    <w:p w:rsidR="00E229FB" w:rsidRPr="0084052A" w:rsidRDefault="00E229FB" w:rsidP="00E229FB">
      <w:pPr>
        <w:pStyle w:val="Normal0"/>
        <w:shd w:val="clear" w:color="auto" w:fill="FFFFFF"/>
        <w:ind w:firstLine="567"/>
        <w:jc w:val="both"/>
        <w:rPr>
          <w:spacing w:val="-14"/>
          <w:sz w:val="24"/>
          <w:szCs w:val="24"/>
          <w:lang w:val="uk-UA"/>
        </w:rPr>
      </w:pPr>
      <w:r w:rsidRPr="0084052A">
        <w:rPr>
          <w:spacing w:val="-14"/>
          <w:sz w:val="24"/>
          <w:szCs w:val="24"/>
          <w:lang w:val="uk-UA"/>
        </w:rPr>
        <w:t>Біохімічні дослідження включали визначення: вмісту ДК, МДА в сироватці крові, активності КТ та СОД в еритроцитах та сироватці крові, вмісту в сироватці ТхВ2, ПЦН, ПГЕ2, ПГF2α. Кислотну резистентність че</w:t>
      </w:r>
      <w:r w:rsidRPr="0084052A">
        <w:rPr>
          <w:spacing w:val="-14"/>
          <w:sz w:val="24"/>
          <w:szCs w:val="24"/>
          <w:lang w:val="uk-UA"/>
        </w:rPr>
        <w:t>р</w:t>
      </w:r>
      <w:r w:rsidRPr="0084052A">
        <w:rPr>
          <w:spacing w:val="-14"/>
          <w:sz w:val="24"/>
          <w:szCs w:val="24"/>
          <w:lang w:val="uk-UA"/>
        </w:rPr>
        <w:t>вонокрівців визначали методом И.А. Терскова та И.И. Гительзона (1957). Характер виявлених змін був проаналізований з використанням методів варі</w:t>
      </w:r>
      <w:r w:rsidRPr="0084052A">
        <w:rPr>
          <w:spacing w:val="-14"/>
          <w:sz w:val="24"/>
          <w:szCs w:val="24"/>
          <w:lang w:val="uk-UA"/>
        </w:rPr>
        <w:t>а</w:t>
      </w:r>
      <w:r w:rsidRPr="0084052A">
        <w:rPr>
          <w:spacing w:val="-14"/>
          <w:sz w:val="24"/>
          <w:szCs w:val="24"/>
          <w:lang w:val="uk-UA"/>
        </w:rPr>
        <w:t>ційної статистики на комп’ютері.</w:t>
      </w:r>
    </w:p>
    <w:p w:rsidR="00E229FB" w:rsidRPr="0084052A" w:rsidRDefault="00E229FB" w:rsidP="00E229FB">
      <w:pPr>
        <w:ind w:firstLine="567"/>
        <w:jc w:val="both"/>
        <w:rPr>
          <w:snapToGrid w:val="0"/>
          <w:spacing w:val="-14"/>
        </w:rPr>
      </w:pPr>
      <w:r w:rsidRPr="0084052A">
        <w:rPr>
          <w:b/>
          <w:snapToGrid w:val="0"/>
          <w:spacing w:val="-14"/>
        </w:rPr>
        <w:t>Імунний статус спортсменів.</w:t>
      </w:r>
      <w:r w:rsidRPr="0084052A">
        <w:rPr>
          <w:snapToGrid w:val="0"/>
          <w:spacing w:val="-14"/>
        </w:rPr>
        <w:t xml:space="preserve"> На початку підготовчого періоду тренувального макроциклу показники клітинної та гуморальної ланок імунітету спортсменів у ряді випадків вірогідно не відрізнялись від таких в пра</w:t>
      </w:r>
      <w:r w:rsidRPr="0084052A">
        <w:rPr>
          <w:snapToGrid w:val="0"/>
          <w:spacing w:val="-14"/>
        </w:rPr>
        <w:t>к</w:t>
      </w:r>
      <w:r w:rsidRPr="0084052A">
        <w:rPr>
          <w:snapToGrid w:val="0"/>
          <w:spacing w:val="-14"/>
        </w:rPr>
        <w:t>тично здорових нетренованих осіб. Зміни в цілому можна було охарактеризувати як відносний гіперсупресо</w:t>
      </w:r>
      <w:r w:rsidRPr="0084052A">
        <w:rPr>
          <w:snapToGrid w:val="0"/>
          <w:spacing w:val="-14"/>
        </w:rPr>
        <w:t>р</w:t>
      </w:r>
      <w:r w:rsidRPr="0084052A">
        <w:rPr>
          <w:snapToGrid w:val="0"/>
          <w:spacing w:val="-14"/>
        </w:rPr>
        <w:t>ний варіант імунодефіцитного стану з пригніченням фагоцитарної ланки імунної системи та активацією імунокомплексних реа</w:t>
      </w:r>
      <w:r w:rsidRPr="0084052A">
        <w:rPr>
          <w:snapToGrid w:val="0"/>
          <w:spacing w:val="-14"/>
        </w:rPr>
        <w:t>к</w:t>
      </w:r>
      <w:r w:rsidRPr="0084052A">
        <w:rPr>
          <w:snapToGrid w:val="0"/>
          <w:spacing w:val="-14"/>
        </w:rPr>
        <w:t xml:space="preserve">цій. </w:t>
      </w:r>
    </w:p>
    <w:p w:rsidR="00E229FB" w:rsidRPr="0084052A" w:rsidRDefault="00E229FB" w:rsidP="00E229FB">
      <w:pPr>
        <w:ind w:firstLine="567"/>
        <w:jc w:val="both"/>
        <w:rPr>
          <w:snapToGrid w:val="0"/>
          <w:spacing w:val="-14"/>
        </w:rPr>
      </w:pPr>
      <w:r w:rsidRPr="0084052A">
        <w:rPr>
          <w:snapToGrid w:val="0"/>
          <w:spacing w:val="-14"/>
        </w:rPr>
        <w:t>Наприкінці підготовчого періоду загальна кількість Т-лімфоцитів виявилась вірогідно нижчою, ніж пок</w:t>
      </w:r>
      <w:r w:rsidRPr="0084052A">
        <w:rPr>
          <w:snapToGrid w:val="0"/>
          <w:spacing w:val="-14"/>
        </w:rPr>
        <w:t>а</w:t>
      </w:r>
      <w:r w:rsidRPr="0084052A">
        <w:rPr>
          <w:snapToGrid w:val="0"/>
          <w:spacing w:val="-14"/>
        </w:rPr>
        <w:t>зник здорових нетренованих осіб та показник на початку підготовчого періоду. Розвиток Т-лімфопенії був об</w:t>
      </w:r>
      <w:r w:rsidRPr="0084052A">
        <w:rPr>
          <w:snapToGrid w:val="0"/>
          <w:spacing w:val="-14"/>
        </w:rPr>
        <w:t>у</w:t>
      </w:r>
      <w:r w:rsidRPr="0084052A">
        <w:rPr>
          <w:snapToGrid w:val="0"/>
          <w:spacing w:val="-14"/>
        </w:rPr>
        <w:t>мовлений зниженням як субпопуляцій Т-хелперів/індукторів, так і субпопуляцій цитотоксичних Т-супресорів. Вміст В-клітин та природних кілерів був практично однаковим з показниками здорових нетренованих осіб. Ф</w:t>
      </w:r>
      <w:r w:rsidRPr="0084052A">
        <w:rPr>
          <w:snapToGrid w:val="0"/>
          <w:spacing w:val="-14"/>
        </w:rPr>
        <w:t>а</w:t>
      </w:r>
      <w:r w:rsidRPr="0084052A">
        <w:rPr>
          <w:snapToGrid w:val="0"/>
          <w:spacing w:val="-14"/>
        </w:rPr>
        <w:t>гоцитарний індекс (ФІ) та фагоцитарне число (ФЧ) нейтрофілів виявились вірогідно нижчими, ніж у здорових нетренованих осіб, та нижчими, ніж на початку періоду. Вміст загальних ЦІК перевищив рівень на початку п</w:t>
      </w:r>
      <w:r w:rsidRPr="0084052A">
        <w:rPr>
          <w:snapToGrid w:val="0"/>
          <w:spacing w:val="-14"/>
        </w:rPr>
        <w:t>е</w:t>
      </w:r>
      <w:r w:rsidRPr="0084052A">
        <w:rPr>
          <w:snapToGrid w:val="0"/>
          <w:spacing w:val="-14"/>
        </w:rPr>
        <w:t>ріоду в 1,26 разу, а рівень здорових нетренованих осіб – в 1,34 разу (р&lt;0,05 в обох випадках). Збільшення рівня загальних ЦІК відбувалось за рахунок збільшення концентрацій середньо- та дрібномолекуля</w:t>
      </w:r>
      <w:r w:rsidRPr="0084052A">
        <w:rPr>
          <w:snapToGrid w:val="0"/>
          <w:spacing w:val="-14"/>
        </w:rPr>
        <w:t>р</w:t>
      </w:r>
      <w:r w:rsidRPr="0084052A">
        <w:rPr>
          <w:snapToGrid w:val="0"/>
          <w:spacing w:val="-14"/>
        </w:rPr>
        <w:t>них ЦІК.</w:t>
      </w:r>
    </w:p>
    <w:p w:rsidR="00E229FB" w:rsidRPr="0084052A" w:rsidRDefault="00E229FB" w:rsidP="00E229FB">
      <w:pPr>
        <w:ind w:firstLine="567"/>
        <w:jc w:val="both"/>
        <w:rPr>
          <w:snapToGrid w:val="0"/>
          <w:spacing w:val="-14"/>
        </w:rPr>
      </w:pPr>
      <w:r w:rsidRPr="0084052A">
        <w:rPr>
          <w:snapToGrid w:val="0"/>
          <w:spacing w:val="-14"/>
        </w:rPr>
        <w:lastRenderedPageBreak/>
        <w:t>В змагальному періоді тренувального макроциклу зберігалась Т-лімфопенія, зменшення вмісту Т-хелперів/індукторів та цитотоксичних Т-супресорів, показників ФІ та ФЧ нейтрофілів. Вміст В-клітин та прир</w:t>
      </w:r>
      <w:r w:rsidRPr="0084052A">
        <w:rPr>
          <w:snapToGrid w:val="0"/>
          <w:spacing w:val="-14"/>
        </w:rPr>
        <w:t>о</w:t>
      </w:r>
      <w:r w:rsidRPr="0084052A">
        <w:rPr>
          <w:snapToGrid w:val="0"/>
          <w:spacing w:val="-14"/>
        </w:rPr>
        <w:t>дних кілерів суттєво не змінювався. Концентрація загальних ЦІК невірогідно перевищила показник здорових нетренованих осіб; разом з цим, у фракційному складі переважали середні та дрібні комплекси. Наприкінці зм</w:t>
      </w:r>
      <w:r w:rsidRPr="0084052A">
        <w:rPr>
          <w:snapToGrid w:val="0"/>
          <w:spacing w:val="-14"/>
        </w:rPr>
        <w:t>а</w:t>
      </w:r>
      <w:r w:rsidRPr="0084052A">
        <w:rPr>
          <w:snapToGrid w:val="0"/>
          <w:spacing w:val="-14"/>
        </w:rPr>
        <w:t>гального періоду ступінь Т-лімфопенії збільшувався. Значення індексу CD4/CD8 вірогідно знизилось проти п</w:t>
      </w:r>
      <w:r w:rsidRPr="0084052A">
        <w:rPr>
          <w:snapToGrid w:val="0"/>
          <w:spacing w:val="-14"/>
        </w:rPr>
        <w:t>о</w:t>
      </w:r>
      <w:r w:rsidRPr="0084052A">
        <w:rPr>
          <w:snapToGrid w:val="0"/>
          <w:spacing w:val="-14"/>
        </w:rPr>
        <w:t>казника нетренованих осіб та рівня на початку періоду. Вміст В-клітин та природних кілерів знизився порівняно з показниками нетренов</w:t>
      </w:r>
      <w:r w:rsidRPr="0084052A">
        <w:rPr>
          <w:snapToGrid w:val="0"/>
          <w:spacing w:val="-14"/>
        </w:rPr>
        <w:t>а</w:t>
      </w:r>
      <w:r w:rsidRPr="0084052A">
        <w:rPr>
          <w:snapToGrid w:val="0"/>
          <w:spacing w:val="-14"/>
        </w:rPr>
        <w:t>них осіб в 1,61 та 2,14 разу, ФІ – в 1,64 разу, ФЧ – в 2,59 разу (р&lt;0,001 в усіх випадках). Концентрація загальних ЦІК виявилась в 1,44 разу вище їх рівня на початку періоду, і в 1,67 разу вище показн</w:t>
      </w:r>
      <w:r w:rsidRPr="0084052A">
        <w:rPr>
          <w:snapToGrid w:val="0"/>
          <w:spacing w:val="-14"/>
        </w:rPr>
        <w:t>и</w:t>
      </w:r>
      <w:r w:rsidRPr="0084052A">
        <w:rPr>
          <w:snapToGrid w:val="0"/>
          <w:spacing w:val="-14"/>
        </w:rPr>
        <w:t>ка нетренованих осіб (р&lt;0,05 в обох випадках). Дисбаланс у фракційному складі ЦІК зберіга</w:t>
      </w:r>
      <w:r w:rsidRPr="0084052A">
        <w:rPr>
          <w:snapToGrid w:val="0"/>
          <w:spacing w:val="-14"/>
        </w:rPr>
        <w:t>в</w:t>
      </w:r>
      <w:r w:rsidRPr="0084052A">
        <w:rPr>
          <w:snapToGrid w:val="0"/>
          <w:spacing w:val="-14"/>
        </w:rPr>
        <w:t>ся.</w:t>
      </w:r>
    </w:p>
    <w:p w:rsidR="00E229FB" w:rsidRPr="0084052A" w:rsidRDefault="00E229FB" w:rsidP="00E229FB">
      <w:pPr>
        <w:ind w:firstLine="567"/>
        <w:jc w:val="both"/>
        <w:rPr>
          <w:snapToGrid w:val="0"/>
          <w:spacing w:val="-14"/>
        </w:rPr>
      </w:pPr>
      <w:r w:rsidRPr="0084052A">
        <w:rPr>
          <w:snapToGrid w:val="0"/>
          <w:spacing w:val="-14"/>
        </w:rPr>
        <w:t>Значне зменшення інтенсивності фізичних навантажень в перехідному періоді тренувального макроци</w:t>
      </w:r>
      <w:r w:rsidRPr="0084052A">
        <w:rPr>
          <w:snapToGrid w:val="0"/>
          <w:spacing w:val="-14"/>
        </w:rPr>
        <w:t>к</w:t>
      </w:r>
      <w:r w:rsidRPr="0084052A">
        <w:rPr>
          <w:snapToGrid w:val="0"/>
          <w:spacing w:val="-14"/>
        </w:rPr>
        <w:t>лу сприяло зворотній динаміці розвитку імунних порушень. Разом з цим, повної нормалізації змінених імунних пока</w:t>
      </w:r>
      <w:r w:rsidRPr="0084052A">
        <w:rPr>
          <w:snapToGrid w:val="0"/>
          <w:spacing w:val="-14"/>
        </w:rPr>
        <w:t>з</w:t>
      </w:r>
      <w:r w:rsidRPr="0084052A">
        <w:rPr>
          <w:snapToGrid w:val="0"/>
          <w:spacing w:val="-14"/>
        </w:rPr>
        <w:t>ників не відбувалось.</w:t>
      </w:r>
    </w:p>
    <w:p w:rsidR="00E229FB" w:rsidRPr="0084052A" w:rsidRDefault="00E229FB" w:rsidP="00E229FB">
      <w:pPr>
        <w:ind w:firstLine="567"/>
        <w:jc w:val="both"/>
        <w:rPr>
          <w:snapToGrid w:val="0"/>
          <w:spacing w:val="-14"/>
        </w:rPr>
      </w:pPr>
      <w:r w:rsidRPr="0084052A">
        <w:rPr>
          <w:b/>
          <w:snapToGrid w:val="0"/>
          <w:spacing w:val="-14"/>
        </w:rPr>
        <w:t>Корекція імунних порушень з допомогою антиоксидантів та ентеросорбентів.</w:t>
      </w:r>
      <w:r w:rsidRPr="0084052A">
        <w:rPr>
          <w:b/>
          <w:spacing w:val="-14"/>
        </w:rPr>
        <w:t xml:space="preserve"> </w:t>
      </w:r>
      <w:r w:rsidRPr="0084052A">
        <w:rPr>
          <w:snapToGrid w:val="0"/>
          <w:spacing w:val="-14"/>
        </w:rPr>
        <w:t>Наприкінці підгото</w:t>
      </w:r>
      <w:r w:rsidRPr="0084052A">
        <w:rPr>
          <w:snapToGrid w:val="0"/>
          <w:spacing w:val="-14"/>
        </w:rPr>
        <w:t>в</w:t>
      </w:r>
      <w:r w:rsidRPr="0084052A">
        <w:rPr>
          <w:snapToGrid w:val="0"/>
          <w:spacing w:val="-14"/>
        </w:rPr>
        <w:t>чого періоду загальна кількість Т-клітин в 1-й дослідній групі виявилась вищою, ніж у спортсменів контрольної групи, в 1,21 разу, в 2-й дослідній групі – вищою в 1,23 разу, в 3-й дослідній групі – в 1,18 разу, в 4-й дослідній групі – в 1,2 р</w:t>
      </w:r>
      <w:r w:rsidRPr="0084052A">
        <w:rPr>
          <w:snapToGrid w:val="0"/>
          <w:spacing w:val="-14"/>
        </w:rPr>
        <w:t>а</w:t>
      </w:r>
      <w:r w:rsidRPr="0084052A">
        <w:rPr>
          <w:snapToGrid w:val="0"/>
          <w:spacing w:val="-14"/>
        </w:rPr>
        <w:t>зу (р&lt;0,05 у всіх випадках). Разом з цим, загальна кількість Т-лімфоцитів у спортсменів дослідних груп виявилась в 1,3-1,36 разу нижчою показника нетренованих осіб (р&lt;0,05). Значення індексу імунорегуляції CD4/CD8 в дослідних групах було вірогідно вищим, ніж в спортсменів контрольної групи. Рівні В-лімфоцитів та природних кілерів в усіх групах спортсменів були практично однаковими. Показники ФІ та ФЧ нейтрофілів спортсменів дослідних груп виявились збільшеними порі</w:t>
      </w:r>
      <w:r w:rsidRPr="0084052A">
        <w:rPr>
          <w:snapToGrid w:val="0"/>
          <w:spacing w:val="-14"/>
        </w:rPr>
        <w:t>в</w:t>
      </w:r>
      <w:r w:rsidRPr="0084052A">
        <w:rPr>
          <w:snapToGrid w:val="0"/>
          <w:spacing w:val="-14"/>
        </w:rPr>
        <w:t>няно з показниками контрольної групи. Нормалізація рівня загальних ЦІК мала місце в 3-й та 4-й дослідних групах, тоді як в 1-й та 2-й групах рівні загальних ЦІК з</w:t>
      </w:r>
      <w:r w:rsidRPr="0084052A">
        <w:rPr>
          <w:snapToGrid w:val="0"/>
          <w:spacing w:val="-14"/>
        </w:rPr>
        <w:t>а</w:t>
      </w:r>
      <w:r w:rsidRPr="0084052A">
        <w:rPr>
          <w:snapToGrid w:val="0"/>
          <w:spacing w:val="-14"/>
        </w:rPr>
        <w:t>лишались невірогідно підвищеними порівняно з показником нетренованих осіб. У фракційному складі ЦІК ві</w:t>
      </w:r>
      <w:r w:rsidRPr="0084052A">
        <w:rPr>
          <w:snapToGrid w:val="0"/>
          <w:spacing w:val="-14"/>
        </w:rPr>
        <w:t>д</w:t>
      </w:r>
      <w:r w:rsidRPr="0084052A">
        <w:rPr>
          <w:snapToGrid w:val="0"/>
          <w:spacing w:val="-14"/>
        </w:rPr>
        <w:t>бувалось збільшення частки велико молекулярних комплексів у спортсменів всіх д</w:t>
      </w:r>
      <w:r w:rsidRPr="0084052A">
        <w:rPr>
          <w:snapToGrid w:val="0"/>
          <w:spacing w:val="-14"/>
        </w:rPr>
        <w:t>о</w:t>
      </w:r>
      <w:r w:rsidRPr="0084052A">
        <w:rPr>
          <w:snapToGrid w:val="0"/>
          <w:spacing w:val="-14"/>
        </w:rPr>
        <w:t xml:space="preserve">слідних груп. </w:t>
      </w:r>
    </w:p>
    <w:p w:rsidR="00E229FB" w:rsidRPr="0084052A" w:rsidRDefault="00E229FB" w:rsidP="00E229FB">
      <w:pPr>
        <w:ind w:firstLine="567"/>
        <w:jc w:val="both"/>
        <w:rPr>
          <w:snapToGrid w:val="0"/>
          <w:spacing w:val="-14"/>
        </w:rPr>
      </w:pPr>
      <w:r w:rsidRPr="0084052A">
        <w:rPr>
          <w:snapToGrid w:val="0"/>
          <w:spacing w:val="-14"/>
        </w:rPr>
        <w:t>Вихідні показники клітинної та гуморальної ланок імунітету на початку змагального періоду суттєво не відрізнялись від таких наприкінці підготовчого періоду. Протягом змагального періоду відбувались суттєві зм</w:t>
      </w:r>
      <w:r w:rsidRPr="0084052A">
        <w:rPr>
          <w:snapToGrid w:val="0"/>
          <w:spacing w:val="-14"/>
        </w:rPr>
        <w:t>і</w:t>
      </w:r>
      <w:r w:rsidRPr="0084052A">
        <w:rPr>
          <w:snapToGrid w:val="0"/>
          <w:spacing w:val="-14"/>
        </w:rPr>
        <w:t>ни всіх досліджуваних показників. Найбільші негативні зміни при цьому були зареєстровані у спортсменів ко</w:t>
      </w:r>
      <w:r w:rsidRPr="0084052A">
        <w:rPr>
          <w:snapToGrid w:val="0"/>
          <w:spacing w:val="-14"/>
        </w:rPr>
        <w:t>н</w:t>
      </w:r>
      <w:r w:rsidRPr="0084052A">
        <w:rPr>
          <w:snapToGrid w:val="0"/>
          <w:spacing w:val="-14"/>
        </w:rPr>
        <w:t>трольної групи.</w:t>
      </w:r>
    </w:p>
    <w:p w:rsidR="00E229FB" w:rsidRPr="0084052A" w:rsidRDefault="00E229FB" w:rsidP="00E229FB">
      <w:pPr>
        <w:ind w:firstLine="567"/>
        <w:jc w:val="both"/>
        <w:rPr>
          <w:snapToGrid w:val="0"/>
          <w:spacing w:val="-14"/>
        </w:rPr>
      </w:pPr>
      <w:r w:rsidRPr="0084052A">
        <w:rPr>
          <w:snapToGrid w:val="0"/>
          <w:spacing w:val="-14"/>
        </w:rPr>
        <w:t>Використання антиоксидантів та ентеросорбентів протягом перехідного періоду сприяло більш повному ві</w:t>
      </w:r>
      <w:r w:rsidRPr="0084052A">
        <w:rPr>
          <w:snapToGrid w:val="0"/>
          <w:spacing w:val="-14"/>
        </w:rPr>
        <w:t>д</w:t>
      </w:r>
      <w:r w:rsidRPr="0084052A">
        <w:rPr>
          <w:snapToGrid w:val="0"/>
          <w:spacing w:val="-14"/>
        </w:rPr>
        <w:t>новленню змінених імунних показників. Значення індексу імунорегуляції було суттєво вищим у спортсменів дослідних груп. Різниця між рівнем В-клітин у спортсменів контрольної та дослідних груп наприкінці перехі</w:t>
      </w:r>
      <w:r w:rsidRPr="0084052A">
        <w:rPr>
          <w:snapToGrid w:val="0"/>
          <w:spacing w:val="-14"/>
        </w:rPr>
        <w:t>д</w:t>
      </w:r>
      <w:r w:rsidRPr="0084052A">
        <w:rPr>
          <w:snapToGrid w:val="0"/>
          <w:spacing w:val="-14"/>
        </w:rPr>
        <w:t>ного періоду виявилась невірогідною. Навпаки, вірогідними були розбіжності між рівнями природних кілерів. У спортсменів дослідних груп спостерігали також суттєве збільшення фагоцитарної активності нейтрофілів периферійної крові, зменшення вмісту ЦІК та норм</w:t>
      </w:r>
      <w:r w:rsidRPr="0084052A">
        <w:rPr>
          <w:snapToGrid w:val="0"/>
          <w:spacing w:val="-14"/>
        </w:rPr>
        <w:t>а</w:t>
      </w:r>
      <w:r w:rsidRPr="0084052A">
        <w:rPr>
          <w:snapToGrid w:val="0"/>
          <w:spacing w:val="-14"/>
        </w:rPr>
        <w:t xml:space="preserve">лізацію їх фракційного складу. </w:t>
      </w:r>
    </w:p>
    <w:p w:rsidR="00E229FB" w:rsidRPr="0084052A" w:rsidRDefault="00E229FB" w:rsidP="00E229FB">
      <w:pPr>
        <w:ind w:firstLine="567"/>
        <w:jc w:val="both"/>
        <w:rPr>
          <w:snapToGrid w:val="0"/>
          <w:spacing w:val="-14"/>
        </w:rPr>
      </w:pPr>
      <w:r w:rsidRPr="0084052A">
        <w:rPr>
          <w:b/>
          <w:snapToGrid w:val="0"/>
          <w:spacing w:val="-14"/>
        </w:rPr>
        <w:t>Стан систем ПОЛ/АОЗ.</w:t>
      </w:r>
      <w:r w:rsidRPr="0084052A">
        <w:rPr>
          <w:snapToGrid w:val="0"/>
          <w:spacing w:val="-14"/>
        </w:rPr>
        <w:t xml:space="preserve"> Наприкінці підготовчого періоду концентрація ДК в сироватці крові спортсм</w:t>
      </w:r>
      <w:r w:rsidRPr="0084052A">
        <w:rPr>
          <w:snapToGrid w:val="0"/>
          <w:spacing w:val="-14"/>
        </w:rPr>
        <w:t>е</w:t>
      </w:r>
      <w:r w:rsidRPr="0084052A">
        <w:rPr>
          <w:snapToGrid w:val="0"/>
          <w:spacing w:val="-14"/>
        </w:rPr>
        <w:t>нів перевищувала показник здорових нетренованих осіб в 1,38 разу, МДА – в 1,95 разу (р&lt;0,001 в обох випа</w:t>
      </w:r>
      <w:r w:rsidRPr="0084052A">
        <w:rPr>
          <w:snapToGrid w:val="0"/>
          <w:spacing w:val="-14"/>
        </w:rPr>
        <w:t>д</w:t>
      </w:r>
      <w:r w:rsidRPr="0084052A">
        <w:rPr>
          <w:snapToGrid w:val="0"/>
          <w:spacing w:val="-14"/>
        </w:rPr>
        <w:t>ках). Активність каталази в сироватці крові збільшилась проти показника нетренованих осіб в 1,39 разу, акти</w:t>
      </w:r>
      <w:r w:rsidRPr="0084052A">
        <w:rPr>
          <w:snapToGrid w:val="0"/>
          <w:spacing w:val="-14"/>
        </w:rPr>
        <w:t>в</w:t>
      </w:r>
      <w:r w:rsidRPr="0084052A">
        <w:rPr>
          <w:snapToGrid w:val="0"/>
          <w:spacing w:val="-14"/>
        </w:rPr>
        <w:t>ність СОД – в 1,21 разу (р&lt;0,001 в обох випадках). Вказані зміни показників ПОЛ/АОЗ призводили до збільшення коефіц</w:t>
      </w:r>
      <w:r w:rsidRPr="0084052A">
        <w:rPr>
          <w:snapToGrid w:val="0"/>
          <w:spacing w:val="-14"/>
        </w:rPr>
        <w:t>і</w:t>
      </w:r>
      <w:r w:rsidRPr="0084052A">
        <w:rPr>
          <w:snapToGrid w:val="0"/>
          <w:spacing w:val="-14"/>
        </w:rPr>
        <w:t>єнта К (К=(ДК+МДА)/(каталаза+СОД) в 1,13 разу (р&lt;0,05).</w:t>
      </w:r>
    </w:p>
    <w:p w:rsidR="00E229FB" w:rsidRPr="0084052A" w:rsidRDefault="00E229FB" w:rsidP="00E229FB">
      <w:pPr>
        <w:ind w:firstLine="567"/>
        <w:jc w:val="both"/>
        <w:rPr>
          <w:snapToGrid w:val="0"/>
          <w:spacing w:val="-14"/>
        </w:rPr>
      </w:pPr>
      <w:r w:rsidRPr="0084052A">
        <w:rPr>
          <w:snapToGrid w:val="0"/>
          <w:spacing w:val="-14"/>
        </w:rPr>
        <w:t>На початку змагального періоду рівень ДК перевищив показник нетренованих осіб в 1,36 разу, в кінці періоду – в 1,89 разу (та виявився в 1,39 разу вищим показника на початку періоду, р&lt;0,05 в усіх випадках). Ко</w:t>
      </w:r>
      <w:r w:rsidRPr="0084052A">
        <w:rPr>
          <w:snapToGrid w:val="0"/>
          <w:spacing w:val="-14"/>
        </w:rPr>
        <w:t>н</w:t>
      </w:r>
      <w:r w:rsidRPr="0084052A">
        <w:rPr>
          <w:snapToGrid w:val="0"/>
          <w:spacing w:val="-14"/>
        </w:rPr>
        <w:t>центрація МДА перевищувала показник нетренованих осіб в 1,88 разу, а в кінці періоду – в 2,82 разу (р&lt;0,001 в обох випадках). Активність каталази та СОД в кінці періоду вірогідно перевищувала показники на початку п</w:t>
      </w:r>
      <w:r w:rsidRPr="0084052A">
        <w:rPr>
          <w:snapToGrid w:val="0"/>
          <w:spacing w:val="-14"/>
        </w:rPr>
        <w:t>е</w:t>
      </w:r>
      <w:r w:rsidRPr="0084052A">
        <w:rPr>
          <w:snapToGrid w:val="0"/>
          <w:spacing w:val="-14"/>
        </w:rPr>
        <w:t>ріоду та була вищою, ніж в здорових нетренованих осіб. Коефіцієнт К на початку змагального періоду невірог</w:t>
      </w:r>
      <w:r w:rsidRPr="0084052A">
        <w:rPr>
          <w:snapToGrid w:val="0"/>
          <w:spacing w:val="-14"/>
        </w:rPr>
        <w:t>і</w:t>
      </w:r>
      <w:r w:rsidRPr="0084052A">
        <w:rPr>
          <w:snapToGrid w:val="0"/>
          <w:spacing w:val="-14"/>
        </w:rPr>
        <w:t>дно перевищував показник наприкінці підготовчого періоду та вірогідно перевищив показник нетренованих осіб. Наприкінці змагального періоду значення коефіцієнта К перевищило показник нетренованих осіб в 1,29 разу, та в 1,15 разу – показник в кінці підготовчого пер</w:t>
      </w:r>
      <w:r w:rsidRPr="0084052A">
        <w:rPr>
          <w:snapToGrid w:val="0"/>
          <w:spacing w:val="-14"/>
        </w:rPr>
        <w:t>і</w:t>
      </w:r>
      <w:r w:rsidRPr="0084052A">
        <w:rPr>
          <w:snapToGrid w:val="0"/>
          <w:spacing w:val="-14"/>
        </w:rPr>
        <w:t>оду (р&lt;0,05 в усіх випадках).</w:t>
      </w:r>
    </w:p>
    <w:p w:rsidR="00E229FB" w:rsidRPr="0084052A" w:rsidRDefault="00E229FB" w:rsidP="00E229FB">
      <w:pPr>
        <w:ind w:firstLine="567"/>
        <w:jc w:val="both"/>
        <w:rPr>
          <w:snapToGrid w:val="0"/>
          <w:spacing w:val="-14"/>
        </w:rPr>
      </w:pPr>
      <w:r w:rsidRPr="0084052A">
        <w:rPr>
          <w:snapToGrid w:val="0"/>
          <w:spacing w:val="-14"/>
        </w:rPr>
        <w:t>В перехідному періоді тренувального макроциклу порушення в системі ПОЛ/АОЗ зменшувались, однак по</w:t>
      </w:r>
      <w:r w:rsidRPr="0084052A">
        <w:rPr>
          <w:snapToGrid w:val="0"/>
          <w:spacing w:val="-14"/>
        </w:rPr>
        <w:t>в</w:t>
      </w:r>
      <w:r w:rsidRPr="0084052A">
        <w:rPr>
          <w:snapToGrid w:val="0"/>
          <w:spacing w:val="-14"/>
        </w:rPr>
        <w:t xml:space="preserve">ного відновлення змінених показників не відбувалось. На початку перехідного періоду значення коефіцієнту К було підвищеним відносно показника здорових нетренованих осіб в 1,25 разу. Наприкінці </w:t>
      </w:r>
      <w:r w:rsidRPr="0084052A">
        <w:rPr>
          <w:snapToGrid w:val="0"/>
          <w:spacing w:val="-14"/>
        </w:rPr>
        <w:lastRenderedPageBreak/>
        <w:t>перехідного пері</w:t>
      </w:r>
      <w:r w:rsidRPr="0084052A">
        <w:rPr>
          <w:snapToGrid w:val="0"/>
          <w:spacing w:val="-14"/>
        </w:rPr>
        <w:t>о</w:t>
      </w:r>
      <w:r w:rsidRPr="0084052A">
        <w:rPr>
          <w:snapToGrid w:val="0"/>
          <w:spacing w:val="-14"/>
        </w:rPr>
        <w:t>ду значення коефіцієнта К вірогідно від показника на початку періоду не відрізнялось та було в 1,26 разу вищим, ніж показник здорових нетр</w:t>
      </w:r>
      <w:r w:rsidRPr="0084052A">
        <w:rPr>
          <w:snapToGrid w:val="0"/>
          <w:spacing w:val="-14"/>
        </w:rPr>
        <w:t>е</w:t>
      </w:r>
      <w:r w:rsidRPr="0084052A">
        <w:rPr>
          <w:snapToGrid w:val="0"/>
          <w:spacing w:val="-14"/>
        </w:rPr>
        <w:t>нованих осіб (р&lt;0,001).</w:t>
      </w:r>
    </w:p>
    <w:p w:rsidR="00E229FB" w:rsidRPr="0084052A" w:rsidRDefault="00E229FB" w:rsidP="00E229FB">
      <w:pPr>
        <w:ind w:firstLine="567"/>
        <w:jc w:val="both"/>
        <w:rPr>
          <w:snapToGrid w:val="0"/>
          <w:spacing w:val="-14"/>
        </w:rPr>
      </w:pPr>
      <w:r w:rsidRPr="0084052A">
        <w:rPr>
          <w:b/>
          <w:snapToGrid w:val="0"/>
          <w:spacing w:val="-14"/>
        </w:rPr>
        <w:t xml:space="preserve">Корекція порушень системи ПОЛ/АОЗ з допомогою антиоксидантів та ентеросорбентів. </w:t>
      </w:r>
      <w:r w:rsidRPr="0084052A">
        <w:rPr>
          <w:snapToGrid w:val="0"/>
          <w:spacing w:val="-14"/>
        </w:rPr>
        <w:t>Всі пока</w:t>
      </w:r>
      <w:r w:rsidRPr="0084052A">
        <w:rPr>
          <w:snapToGrid w:val="0"/>
          <w:spacing w:val="-14"/>
        </w:rPr>
        <w:t>з</w:t>
      </w:r>
      <w:r w:rsidRPr="0084052A">
        <w:rPr>
          <w:snapToGrid w:val="0"/>
          <w:spacing w:val="-14"/>
        </w:rPr>
        <w:t>ники ПОЛ та активності системи АОЗ в контрольній та дослідних групах спортсменів на початку підготовчого періоду не мали вірогідних відмінностей між собою та суттєво від показників здорових нетренованих осіб не відрізнялись. Н</w:t>
      </w:r>
      <w:r w:rsidRPr="0084052A">
        <w:rPr>
          <w:snapToGrid w:val="0"/>
          <w:spacing w:val="-14"/>
        </w:rPr>
        <w:t>а</w:t>
      </w:r>
      <w:r w:rsidRPr="0084052A">
        <w:rPr>
          <w:snapToGrid w:val="0"/>
          <w:spacing w:val="-14"/>
        </w:rPr>
        <w:t>прикінці підготовчого періоду в 1-й дослідній групі значення коефіцієнту К відповідало такому в нетренованих осіб, тоді як в контрольній групі коефіцієнт К був вищим в 1,4 разу, ніж в 1-й дослідній групі (р&lt;0,01). У спортсменів 2-ї дослідної групи значення коефіцієнта К виявилось у 1,14 разу нижче, ніж в спор</w:t>
      </w:r>
      <w:r w:rsidRPr="0084052A">
        <w:rPr>
          <w:snapToGrid w:val="0"/>
          <w:spacing w:val="-14"/>
        </w:rPr>
        <w:t>т</w:t>
      </w:r>
      <w:r w:rsidRPr="0084052A">
        <w:rPr>
          <w:snapToGrid w:val="0"/>
          <w:spacing w:val="-14"/>
        </w:rPr>
        <w:t>сменів контрольної групи, у спортсменів 3-ї дослідної групи – в 1,2 разу нижче, у спортсменів 4-ї дослідної групи – в 1,16 разу нижче (р&lt;0,05 в усіх в</w:t>
      </w:r>
      <w:r w:rsidRPr="0084052A">
        <w:rPr>
          <w:snapToGrid w:val="0"/>
          <w:spacing w:val="-14"/>
        </w:rPr>
        <w:t>и</w:t>
      </w:r>
      <w:r w:rsidRPr="0084052A">
        <w:rPr>
          <w:snapToGrid w:val="0"/>
          <w:spacing w:val="-14"/>
        </w:rPr>
        <w:t>падках).</w:t>
      </w:r>
    </w:p>
    <w:p w:rsidR="00E229FB" w:rsidRPr="0084052A" w:rsidRDefault="00E229FB" w:rsidP="00E229FB">
      <w:pPr>
        <w:ind w:firstLine="567"/>
        <w:jc w:val="both"/>
        <w:rPr>
          <w:snapToGrid w:val="0"/>
          <w:spacing w:val="-14"/>
        </w:rPr>
      </w:pPr>
      <w:r w:rsidRPr="0084052A">
        <w:rPr>
          <w:snapToGrid w:val="0"/>
          <w:spacing w:val="-14"/>
        </w:rPr>
        <w:t>Позитивний вплив антиоксидантів та ентеросорбентів на процеси ПОЛ/АОЗ чітко простежувався і в зм</w:t>
      </w:r>
      <w:r w:rsidRPr="0084052A">
        <w:rPr>
          <w:snapToGrid w:val="0"/>
          <w:spacing w:val="-14"/>
        </w:rPr>
        <w:t>а</w:t>
      </w:r>
      <w:r w:rsidRPr="0084052A">
        <w:rPr>
          <w:snapToGrid w:val="0"/>
          <w:spacing w:val="-14"/>
        </w:rPr>
        <w:t>гальному періоді. Вихідні рівні показників на початку періоду в контрольній групі спортсменів були значно в</w:t>
      </w:r>
      <w:r w:rsidRPr="0084052A">
        <w:rPr>
          <w:snapToGrid w:val="0"/>
          <w:spacing w:val="-14"/>
        </w:rPr>
        <w:t>и</w:t>
      </w:r>
      <w:r w:rsidRPr="0084052A">
        <w:rPr>
          <w:snapToGrid w:val="0"/>
          <w:spacing w:val="-14"/>
        </w:rPr>
        <w:t>щими, ніж в дослідних групах. Наприкінці змагального періоду у спортсменів 1-ї дослідної групи значення ко</w:t>
      </w:r>
      <w:r w:rsidRPr="0084052A">
        <w:rPr>
          <w:snapToGrid w:val="0"/>
          <w:spacing w:val="-14"/>
        </w:rPr>
        <w:t>е</w:t>
      </w:r>
      <w:r w:rsidRPr="0084052A">
        <w:rPr>
          <w:snapToGrid w:val="0"/>
          <w:spacing w:val="-14"/>
        </w:rPr>
        <w:t>фіцієнта К виявилось в 1,16 разу нижче, ніж в контрольній групі, у спортсменів 2-ї та 3-ї дослідних груп – в 1,3 разу нижчим, у спортсменів 4-ї дослідної групи – в 1,25 разу (р&lt;0,05 у всіх випа</w:t>
      </w:r>
      <w:r w:rsidRPr="0084052A">
        <w:rPr>
          <w:snapToGrid w:val="0"/>
          <w:spacing w:val="-14"/>
        </w:rPr>
        <w:t>д</w:t>
      </w:r>
      <w:r w:rsidRPr="0084052A">
        <w:rPr>
          <w:snapToGrid w:val="0"/>
          <w:spacing w:val="-14"/>
        </w:rPr>
        <w:t>ках).</w:t>
      </w:r>
    </w:p>
    <w:p w:rsidR="00E229FB" w:rsidRPr="0084052A" w:rsidRDefault="00E229FB" w:rsidP="00E229FB">
      <w:pPr>
        <w:ind w:firstLine="567"/>
        <w:jc w:val="both"/>
        <w:rPr>
          <w:snapToGrid w:val="0"/>
          <w:spacing w:val="-14"/>
        </w:rPr>
      </w:pPr>
      <w:r w:rsidRPr="0084052A">
        <w:rPr>
          <w:snapToGrid w:val="0"/>
          <w:spacing w:val="-14"/>
        </w:rPr>
        <w:t>Вихідні рівні показників ПОЛ/АОЗ на початку перехідного періоду в контрольній групі спортсменів були значно вищими, ніж у всіх дослідних групах. Наприкінці перехідного періоду значення коефіцієнта К у всіх д</w:t>
      </w:r>
      <w:r w:rsidRPr="0084052A">
        <w:rPr>
          <w:snapToGrid w:val="0"/>
          <w:spacing w:val="-14"/>
        </w:rPr>
        <w:t>о</w:t>
      </w:r>
      <w:r w:rsidRPr="0084052A">
        <w:rPr>
          <w:snapToGrid w:val="0"/>
          <w:spacing w:val="-14"/>
        </w:rPr>
        <w:t>слідних групах було вірогідно нижчим показника спортсменів контрольної групи (в 3-й та 4-й дослідних групах воно відпов</w:t>
      </w:r>
      <w:r w:rsidRPr="0084052A">
        <w:rPr>
          <w:snapToGrid w:val="0"/>
          <w:spacing w:val="-14"/>
        </w:rPr>
        <w:t>і</w:t>
      </w:r>
      <w:r w:rsidRPr="0084052A">
        <w:rPr>
          <w:snapToGrid w:val="0"/>
          <w:spacing w:val="-14"/>
        </w:rPr>
        <w:t xml:space="preserve">дало показнику нетренованих осіб). </w:t>
      </w:r>
    </w:p>
    <w:p w:rsidR="00E229FB" w:rsidRPr="0084052A" w:rsidRDefault="00E229FB" w:rsidP="00E229FB">
      <w:pPr>
        <w:ind w:firstLine="567"/>
        <w:jc w:val="both"/>
        <w:rPr>
          <w:snapToGrid w:val="0"/>
          <w:spacing w:val="-14"/>
        </w:rPr>
      </w:pPr>
      <w:r w:rsidRPr="0084052A">
        <w:rPr>
          <w:b/>
          <w:snapToGrid w:val="0"/>
          <w:spacing w:val="-14"/>
        </w:rPr>
        <w:t>Стан системи ПГ.</w:t>
      </w:r>
      <w:r w:rsidRPr="0084052A">
        <w:rPr>
          <w:snapToGrid w:val="0"/>
          <w:spacing w:val="-14"/>
        </w:rPr>
        <w:t xml:space="preserve"> На початку підготовчого періоду вміст ПГ у сироватці крові спортсменів не мав вір</w:t>
      </w:r>
      <w:r w:rsidRPr="0084052A">
        <w:rPr>
          <w:snapToGrid w:val="0"/>
          <w:spacing w:val="-14"/>
        </w:rPr>
        <w:t>о</w:t>
      </w:r>
      <w:r w:rsidRPr="0084052A">
        <w:rPr>
          <w:snapToGrid w:val="0"/>
          <w:spacing w:val="-14"/>
        </w:rPr>
        <w:t>гідних відмінностей з показниками нетренованих осіб, і співвідношення в системах ПЦН/ТхВ2 та ПГЕ2/ПГF2α також зал</w:t>
      </w:r>
      <w:r w:rsidRPr="0084052A">
        <w:rPr>
          <w:snapToGrid w:val="0"/>
          <w:spacing w:val="-14"/>
        </w:rPr>
        <w:t>и</w:t>
      </w:r>
      <w:r w:rsidRPr="0084052A">
        <w:rPr>
          <w:snapToGrid w:val="0"/>
          <w:spacing w:val="-14"/>
        </w:rPr>
        <w:t>шались незміненими. Наприкінці підготовчого періоду співвідношення ПЦН/ТхВ2 знизилось проти показника нетренованих осіб в 1,4 разу. Значення коефіцієнта ПГЕ2/ПГF2α знизилось в 1,63 разу проти пока</w:t>
      </w:r>
      <w:r w:rsidRPr="0084052A">
        <w:rPr>
          <w:snapToGrid w:val="0"/>
          <w:spacing w:val="-14"/>
        </w:rPr>
        <w:t>з</w:t>
      </w:r>
      <w:r w:rsidRPr="0084052A">
        <w:rPr>
          <w:snapToGrid w:val="0"/>
          <w:spacing w:val="-14"/>
        </w:rPr>
        <w:t>ника нетренованих осіб та в 1,51 разу – проти значення на початку підготовчого періоду (р&lt;0,001).</w:t>
      </w:r>
    </w:p>
    <w:p w:rsidR="00E229FB" w:rsidRPr="0084052A" w:rsidRDefault="00E229FB" w:rsidP="00E229FB">
      <w:pPr>
        <w:ind w:firstLine="567"/>
        <w:jc w:val="both"/>
        <w:rPr>
          <w:snapToGrid w:val="0"/>
          <w:spacing w:val="-14"/>
        </w:rPr>
      </w:pPr>
      <w:r w:rsidRPr="0084052A">
        <w:rPr>
          <w:snapToGrid w:val="0"/>
          <w:spacing w:val="-14"/>
        </w:rPr>
        <w:t>В змагальному періоді спрямованість змін в системі ПГ бул схожою з такою, зареєстрованою в підгото</w:t>
      </w:r>
      <w:r w:rsidRPr="0084052A">
        <w:rPr>
          <w:snapToGrid w:val="0"/>
          <w:spacing w:val="-14"/>
        </w:rPr>
        <w:t>в</w:t>
      </w:r>
      <w:r w:rsidRPr="0084052A">
        <w:rPr>
          <w:snapToGrid w:val="0"/>
          <w:spacing w:val="-14"/>
        </w:rPr>
        <w:t>чому періоді, однак виразність даних змін була більш значною. Наприкінці періоду значення коефіцієнту ПЦН/ТхВ2 виявилось нижчим показника нетренованих осіб в 1,65 разу, а показника наприкінці підготовчого періоду – в 1,18 разу (р&lt;0,05 в обох випадках). Значення коефіцієнту ПГЕ2/ПГF2α було нижчим показника нетренованих осіб в 1,83 разу, а показника наприкінці підготовчого пер</w:t>
      </w:r>
      <w:r w:rsidRPr="0084052A">
        <w:rPr>
          <w:snapToGrid w:val="0"/>
          <w:spacing w:val="-14"/>
        </w:rPr>
        <w:t>і</w:t>
      </w:r>
      <w:r w:rsidRPr="0084052A">
        <w:rPr>
          <w:snapToGrid w:val="0"/>
          <w:spacing w:val="-14"/>
        </w:rPr>
        <w:t>оду – в 1,12 разу.</w:t>
      </w:r>
    </w:p>
    <w:p w:rsidR="00E229FB" w:rsidRPr="0084052A" w:rsidRDefault="00E229FB" w:rsidP="00E229FB">
      <w:pPr>
        <w:ind w:firstLine="567"/>
        <w:jc w:val="both"/>
        <w:rPr>
          <w:snapToGrid w:val="0"/>
          <w:spacing w:val="-14"/>
        </w:rPr>
      </w:pPr>
      <w:r w:rsidRPr="0084052A">
        <w:rPr>
          <w:snapToGrid w:val="0"/>
          <w:spacing w:val="-14"/>
        </w:rPr>
        <w:t>Зменшення інтенсивності фізичних навантажень у перехідному періоді супроводжувалось зниженням продукції ПГ та зменшенням дисбалансу між ними. На початку перехідного періоду рівні ПГ суттєво не відрі</w:t>
      </w:r>
      <w:r w:rsidRPr="0084052A">
        <w:rPr>
          <w:snapToGrid w:val="0"/>
          <w:spacing w:val="-14"/>
        </w:rPr>
        <w:t>з</w:t>
      </w:r>
      <w:r w:rsidRPr="0084052A">
        <w:rPr>
          <w:snapToGrid w:val="0"/>
          <w:spacing w:val="-14"/>
        </w:rPr>
        <w:t>нялись від таких наприкінці змагального періоду. До кінця перехідного періоду значення коефіцієнта ПЦН/ТхВ2 збільшилось у 1,09 разу порівняно зі значенням наприкінці змагального періоду (р&gt;0,05), але зал</w:t>
      </w:r>
      <w:r w:rsidRPr="0084052A">
        <w:rPr>
          <w:snapToGrid w:val="0"/>
          <w:spacing w:val="-14"/>
        </w:rPr>
        <w:t>и</w:t>
      </w:r>
      <w:r w:rsidRPr="0084052A">
        <w:rPr>
          <w:snapToGrid w:val="0"/>
          <w:spacing w:val="-14"/>
        </w:rPr>
        <w:t>шалось в 1,51 разу нижче показника нетренованих осіб (р&lt;0,01). Концентрація ПГЕ2 знизилась проти рівня на початку періоду в 1,42 разу, а ПГ</w:t>
      </w:r>
      <w:r w:rsidRPr="0084052A">
        <w:rPr>
          <w:snapToGrid w:val="0"/>
          <w:spacing w:val="-14"/>
          <w:lang w:val="en-US"/>
        </w:rPr>
        <w:t>F</w:t>
      </w:r>
      <w:r w:rsidRPr="00505E5C">
        <w:rPr>
          <w:snapToGrid w:val="0"/>
          <w:spacing w:val="-14"/>
        </w:rPr>
        <w:t>2</w:t>
      </w:r>
      <w:r w:rsidRPr="0084052A">
        <w:rPr>
          <w:snapToGrid w:val="0"/>
          <w:spacing w:val="-14"/>
          <w:lang w:val="en-US"/>
        </w:rPr>
        <w:t>α</w:t>
      </w:r>
      <w:r w:rsidRPr="0084052A">
        <w:rPr>
          <w:snapToGrid w:val="0"/>
          <w:spacing w:val="-14"/>
        </w:rPr>
        <w:t xml:space="preserve"> – в 1,58 разу. Разом з цим, рівень ПГЕ2 залишався вірогідно вищим, ніж наприкінці змагального періоду, та вірогідно нижчим, ніж у здорових нетр</w:t>
      </w:r>
      <w:r w:rsidRPr="0084052A">
        <w:rPr>
          <w:snapToGrid w:val="0"/>
          <w:spacing w:val="-14"/>
        </w:rPr>
        <w:t>е</w:t>
      </w:r>
      <w:r w:rsidRPr="0084052A">
        <w:rPr>
          <w:snapToGrid w:val="0"/>
          <w:spacing w:val="-14"/>
        </w:rPr>
        <w:t>нованих осіб.</w:t>
      </w:r>
    </w:p>
    <w:p w:rsidR="00E229FB" w:rsidRPr="0084052A" w:rsidRDefault="00E229FB" w:rsidP="00E229FB">
      <w:pPr>
        <w:ind w:firstLine="567"/>
        <w:jc w:val="both"/>
        <w:rPr>
          <w:snapToGrid w:val="0"/>
          <w:spacing w:val="-14"/>
        </w:rPr>
      </w:pPr>
      <w:r w:rsidRPr="0084052A">
        <w:rPr>
          <w:b/>
          <w:snapToGrid w:val="0"/>
          <w:spacing w:val="-14"/>
        </w:rPr>
        <w:t xml:space="preserve">Корекція порушень системи ПГ з допомогою антиоксидантів та ентеросорбентів. </w:t>
      </w:r>
      <w:r w:rsidRPr="0084052A">
        <w:rPr>
          <w:snapToGrid w:val="0"/>
          <w:spacing w:val="-14"/>
        </w:rPr>
        <w:t>Вихідні рівні показн</w:t>
      </w:r>
      <w:r w:rsidRPr="0084052A">
        <w:rPr>
          <w:snapToGrid w:val="0"/>
          <w:spacing w:val="-14"/>
        </w:rPr>
        <w:t>и</w:t>
      </w:r>
      <w:r w:rsidRPr="0084052A">
        <w:rPr>
          <w:snapToGrid w:val="0"/>
          <w:spacing w:val="-14"/>
        </w:rPr>
        <w:t>ків системи ПГ в сироватці крові спортсменів всіх груп вірогідних відмінностей між собою не мали. Поряд з цим, переважна кількість показників у всіх групах на початку підготовчого періоду знаходилась в межах зн</w:t>
      </w:r>
      <w:r w:rsidRPr="0084052A">
        <w:rPr>
          <w:snapToGrid w:val="0"/>
          <w:spacing w:val="-14"/>
        </w:rPr>
        <w:t>а</w:t>
      </w:r>
      <w:r w:rsidRPr="0084052A">
        <w:rPr>
          <w:snapToGrid w:val="0"/>
          <w:spacing w:val="-14"/>
        </w:rPr>
        <w:t>чень здорових нетренованих осіб. Виняток склали концентрації ТхВ2 в 3-й та 4-й дослідній групах, які вияв</w:t>
      </w:r>
      <w:r w:rsidRPr="0084052A">
        <w:rPr>
          <w:snapToGrid w:val="0"/>
          <w:spacing w:val="-14"/>
        </w:rPr>
        <w:t>и</w:t>
      </w:r>
      <w:r w:rsidRPr="0084052A">
        <w:rPr>
          <w:snapToGrid w:val="0"/>
          <w:spacing w:val="-14"/>
        </w:rPr>
        <w:t>лись вірогідно вищими. Наприкінці підготовчого періоду значення коефіцієнта ПЦН/ТхВ2 у спортсменів 1-ї д</w:t>
      </w:r>
      <w:r w:rsidRPr="0084052A">
        <w:rPr>
          <w:snapToGrid w:val="0"/>
          <w:spacing w:val="-14"/>
        </w:rPr>
        <w:t>о</w:t>
      </w:r>
      <w:r w:rsidRPr="0084052A">
        <w:rPr>
          <w:snapToGrid w:val="0"/>
          <w:spacing w:val="-14"/>
        </w:rPr>
        <w:t>слідної групи від показника нетренованих осіб не відрізнялось та було в 1,34 разу вище, ніж в контрольній групі (р&lt;0,001); аналогічні зміни були зареєстровані у спортсменів 4-ї дослідної групи. У спортсменів 2-ї дослідної групи значення коефіцієнта ПЦН/ТхВ2 находилось в межах значень нетренованих осіб, а у спортсменів 3-ї до</w:t>
      </w:r>
      <w:r w:rsidRPr="0084052A">
        <w:rPr>
          <w:snapToGrid w:val="0"/>
          <w:spacing w:val="-14"/>
        </w:rPr>
        <w:t>с</w:t>
      </w:r>
      <w:r w:rsidRPr="0084052A">
        <w:rPr>
          <w:snapToGrid w:val="0"/>
          <w:spacing w:val="-14"/>
        </w:rPr>
        <w:t>лідної групи значення коефіцієнта ПЦН/ТхВ2 виявилось також в 1,36 разу вищим, ніж у спортсменів контрол</w:t>
      </w:r>
      <w:r w:rsidRPr="0084052A">
        <w:rPr>
          <w:snapToGrid w:val="0"/>
          <w:spacing w:val="-14"/>
        </w:rPr>
        <w:t>ь</w:t>
      </w:r>
      <w:r w:rsidRPr="0084052A">
        <w:rPr>
          <w:snapToGrid w:val="0"/>
          <w:spacing w:val="-14"/>
        </w:rPr>
        <w:t>ної групи, і вірогідно не відрізнялось від показника нетренованих осіб. За винятком спортсменів 3-ї дослідної групи, у спортсменів інших дослідних груп коефіцієнт ПГЕ2/ПГ</w:t>
      </w:r>
      <w:r w:rsidRPr="0084052A">
        <w:rPr>
          <w:snapToGrid w:val="0"/>
          <w:spacing w:val="-14"/>
          <w:lang w:val="en-US"/>
        </w:rPr>
        <w:t>F</w:t>
      </w:r>
      <w:r w:rsidRPr="00505E5C">
        <w:rPr>
          <w:snapToGrid w:val="0"/>
          <w:spacing w:val="-14"/>
        </w:rPr>
        <w:t>2</w:t>
      </w:r>
      <w:r w:rsidRPr="0084052A">
        <w:rPr>
          <w:snapToGrid w:val="0"/>
          <w:spacing w:val="-14"/>
          <w:lang w:val="en-US"/>
        </w:rPr>
        <w:t>α</w:t>
      </w:r>
      <w:r w:rsidRPr="00505E5C">
        <w:rPr>
          <w:snapToGrid w:val="0"/>
          <w:spacing w:val="-14"/>
        </w:rPr>
        <w:t xml:space="preserve"> </w:t>
      </w:r>
      <w:r w:rsidRPr="0084052A">
        <w:rPr>
          <w:snapToGrid w:val="0"/>
          <w:spacing w:val="-14"/>
        </w:rPr>
        <w:t>виявився вірогідно нижчим показника н</w:t>
      </w:r>
      <w:r w:rsidRPr="0084052A">
        <w:rPr>
          <w:snapToGrid w:val="0"/>
          <w:spacing w:val="-14"/>
        </w:rPr>
        <w:t>е</w:t>
      </w:r>
      <w:r w:rsidRPr="0084052A">
        <w:rPr>
          <w:snapToGrid w:val="0"/>
          <w:spacing w:val="-14"/>
        </w:rPr>
        <w:t>тренованих осіб. З іншого боку, значення коефіцієнта ПГЕ2/ПГ</w:t>
      </w:r>
      <w:r w:rsidRPr="0084052A">
        <w:rPr>
          <w:snapToGrid w:val="0"/>
          <w:spacing w:val="-14"/>
          <w:lang w:val="en-US"/>
        </w:rPr>
        <w:t>F</w:t>
      </w:r>
      <w:r w:rsidRPr="00505E5C">
        <w:rPr>
          <w:snapToGrid w:val="0"/>
          <w:spacing w:val="-14"/>
          <w:lang w:val="uk-UA"/>
        </w:rPr>
        <w:t>2</w:t>
      </w:r>
      <w:r w:rsidRPr="0084052A">
        <w:rPr>
          <w:snapToGrid w:val="0"/>
          <w:spacing w:val="-14"/>
          <w:lang w:val="en-US"/>
        </w:rPr>
        <w:t>α</w:t>
      </w:r>
      <w:r w:rsidRPr="00505E5C">
        <w:rPr>
          <w:snapToGrid w:val="0"/>
          <w:spacing w:val="-14"/>
          <w:lang w:val="uk-UA"/>
        </w:rPr>
        <w:t xml:space="preserve"> </w:t>
      </w:r>
      <w:r w:rsidRPr="0084052A">
        <w:rPr>
          <w:snapToGrid w:val="0"/>
          <w:spacing w:val="-14"/>
        </w:rPr>
        <w:t>у спортсменів всіх дослідних груп вірогідно між собою не ві</w:t>
      </w:r>
      <w:r w:rsidRPr="0084052A">
        <w:rPr>
          <w:snapToGrid w:val="0"/>
          <w:spacing w:val="-14"/>
        </w:rPr>
        <w:t>д</w:t>
      </w:r>
      <w:r w:rsidRPr="0084052A">
        <w:rPr>
          <w:snapToGrid w:val="0"/>
          <w:spacing w:val="-14"/>
        </w:rPr>
        <w:t>різнялись.</w:t>
      </w:r>
    </w:p>
    <w:p w:rsidR="00E229FB" w:rsidRPr="0084052A" w:rsidRDefault="00E229FB" w:rsidP="00E229FB">
      <w:pPr>
        <w:ind w:firstLine="567"/>
        <w:jc w:val="both"/>
        <w:rPr>
          <w:snapToGrid w:val="0"/>
          <w:spacing w:val="-14"/>
        </w:rPr>
      </w:pPr>
      <w:r w:rsidRPr="0084052A">
        <w:rPr>
          <w:snapToGrid w:val="0"/>
          <w:spacing w:val="-14"/>
        </w:rPr>
        <w:lastRenderedPageBreak/>
        <w:t>На початку змагального періоду досліджувані показники у спортсменів дослідних груп були значно бл</w:t>
      </w:r>
      <w:r w:rsidRPr="0084052A">
        <w:rPr>
          <w:snapToGrid w:val="0"/>
          <w:spacing w:val="-14"/>
        </w:rPr>
        <w:t>и</w:t>
      </w:r>
      <w:r w:rsidRPr="0084052A">
        <w:rPr>
          <w:snapToGrid w:val="0"/>
          <w:spacing w:val="-14"/>
        </w:rPr>
        <w:t>жче до показників здорових нетренованих осіб, ніж у спортсменів контрольної групи. Концентрації ПГЕ2 та ПГF2α в сироватці крові спортсменів дослідних груп були значно нижче, ніж в спор</w:t>
      </w:r>
      <w:r w:rsidRPr="0084052A">
        <w:rPr>
          <w:snapToGrid w:val="0"/>
          <w:spacing w:val="-14"/>
        </w:rPr>
        <w:t>т</w:t>
      </w:r>
      <w:r w:rsidRPr="0084052A">
        <w:rPr>
          <w:snapToGrid w:val="0"/>
          <w:spacing w:val="-14"/>
        </w:rPr>
        <w:t>сменів контрольної групи.</w:t>
      </w:r>
    </w:p>
    <w:p w:rsidR="00E229FB" w:rsidRPr="0084052A" w:rsidRDefault="00E229FB" w:rsidP="00E229FB">
      <w:pPr>
        <w:ind w:firstLine="567"/>
        <w:jc w:val="both"/>
        <w:rPr>
          <w:snapToGrid w:val="0"/>
          <w:spacing w:val="-14"/>
        </w:rPr>
      </w:pPr>
      <w:r w:rsidRPr="0084052A">
        <w:rPr>
          <w:snapToGrid w:val="0"/>
          <w:spacing w:val="-14"/>
        </w:rPr>
        <w:t>Наприкінці змагального періоду у спортсменів дослідних груп коефіцієнти ПЦН/ТхВ2 були значно в</w:t>
      </w:r>
      <w:r w:rsidRPr="0084052A">
        <w:rPr>
          <w:snapToGrid w:val="0"/>
          <w:spacing w:val="-14"/>
        </w:rPr>
        <w:t>и</w:t>
      </w:r>
      <w:r w:rsidRPr="0084052A">
        <w:rPr>
          <w:snapToGrid w:val="0"/>
          <w:spacing w:val="-14"/>
        </w:rPr>
        <w:t>щими такого у спортсменів контрольної групи (в середньому, в 1,55 разу) та находились в межах значень даного п</w:t>
      </w:r>
      <w:r w:rsidRPr="0084052A">
        <w:rPr>
          <w:snapToGrid w:val="0"/>
          <w:spacing w:val="-14"/>
        </w:rPr>
        <w:t>о</w:t>
      </w:r>
      <w:r w:rsidRPr="0084052A">
        <w:rPr>
          <w:snapToGrid w:val="0"/>
          <w:spacing w:val="-14"/>
        </w:rPr>
        <w:t>казника у нетренованих осіб. Концентрації ПГЕ2 у спортсменів дослідних груп залишались суттєво вищими показника н</w:t>
      </w:r>
      <w:r w:rsidRPr="0084052A">
        <w:rPr>
          <w:snapToGrid w:val="0"/>
          <w:spacing w:val="-14"/>
        </w:rPr>
        <w:t>е</w:t>
      </w:r>
      <w:r w:rsidRPr="0084052A">
        <w:rPr>
          <w:snapToGrid w:val="0"/>
          <w:spacing w:val="-14"/>
        </w:rPr>
        <w:t>тренованих осіб (в 1,46-1,62 разу). Для контрольної групи аналогічна розбіжність склала 2,26 разу. Продукція ПГ</w:t>
      </w:r>
      <w:r w:rsidRPr="0084052A">
        <w:rPr>
          <w:snapToGrid w:val="0"/>
          <w:spacing w:val="-14"/>
          <w:lang w:val="en-US"/>
        </w:rPr>
        <w:t>F</w:t>
      </w:r>
      <w:r w:rsidRPr="00505E5C">
        <w:rPr>
          <w:snapToGrid w:val="0"/>
          <w:spacing w:val="-14"/>
        </w:rPr>
        <w:t>2</w:t>
      </w:r>
      <w:r w:rsidRPr="0084052A">
        <w:rPr>
          <w:snapToGrid w:val="0"/>
          <w:spacing w:val="-14"/>
          <w:lang w:val="en-US"/>
        </w:rPr>
        <w:t>α</w:t>
      </w:r>
      <w:r w:rsidRPr="00505E5C">
        <w:rPr>
          <w:snapToGrid w:val="0"/>
          <w:spacing w:val="-14"/>
        </w:rPr>
        <w:t xml:space="preserve"> </w:t>
      </w:r>
      <w:r w:rsidRPr="0084052A">
        <w:rPr>
          <w:snapToGrid w:val="0"/>
          <w:spacing w:val="-14"/>
        </w:rPr>
        <w:t>у дослідних групах спортсменів виявилась в 2,1-2,4 разу нижчою порівняно з контрольною групою. Разом з цим, у спортсменів дослідних груп вказаний показник залишався вірогідно нижчим показника нетренов</w:t>
      </w:r>
      <w:r w:rsidRPr="0084052A">
        <w:rPr>
          <w:snapToGrid w:val="0"/>
          <w:spacing w:val="-14"/>
        </w:rPr>
        <w:t>а</w:t>
      </w:r>
      <w:r w:rsidRPr="0084052A">
        <w:rPr>
          <w:snapToGrid w:val="0"/>
          <w:spacing w:val="-14"/>
        </w:rPr>
        <w:t>них осіб (в 1,14-1,2 разу).</w:t>
      </w:r>
    </w:p>
    <w:p w:rsidR="00E229FB" w:rsidRPr="0084052A" w:rsidRDefault="00E229FB" w:rsidP="00E229FB">
      <w:pPr>
        <w:ind w:firstLine="567"/>
        <w:jc w:val="both"/>
        <w:rPr>
          <w:snapToGrid w:val="0"/>
          <w:spacing w:val="-14"/>
        </w:rPr>
      </w:pPr>
      <w:r w:rsidRPr="0084052A">
        <w:rPr>
          <w:snapToGrid w:val="0"/>
          <w:spacing w:val="-14"/>
        </w:rPr>
        <w:t>На початку перехідного періоду концентрації досліджуваних ПГ у спортсменів дослідних груп були зн</w:t>
      </w:r>
      <w:r w:rsidRPr="0084052A">
        <w:rPr>
          <w:snapToGrid w:val="0"/>
          <w:spacing w:val="-14"/>
        </w:rPr>
        <w:t>а</w:t>
      </w:r>
      <w:r w:rsidRPr="0084052A">
        <w:rPr>
          <w:snapToGrid w:val="0"/>
          <w:spacing w:val="-14"/>
        </w:rPr>
        <w:t>чно нижчими, а значення коефіцієнтів ПЦН/ТхВ2 та ПГЕ2/ПГ</w:t>
      </w:r>
      <w:r w:rsidRPr="0084052A">
        <w:rPr>
          <w:snapToGrid w:val="0"/>
          <w:spacing w:val="-14"/>
          <w:lang w:val="en-US"/>
        </w:rPr>
        <w:t>F</w:t>
      </w:r>
      <w:r w:rsidRPr="0084052A">
        <w:rPr>
          <w:snapToGrid w:val="0"/>
          <w:spacing w:val="-14"/>
        </w:rPr>
        <w:t>2α – значно вищими таких у спортсменів кон</w:t>
      </w:r>
      <w:r w:rsidRPr="0084052A">
        <w:rPr>
          <w:snapToGrid w:val="0"/>
          <w:spacing w:val="-14"/>
        </w:rPr>
        <w:t>т</w:t>
      </w:r>
      <w:r w:rsidRPr="0084052A">
        <w:rPr>
          <w:snapToGrid w:val="0"/>
          <w:spacing w:val="-14"/>
        </w:rPr>
        <w:t>рольної групи. Наприкінці перехідного періоду у спортсменів контрольної групи значення коефіцієнта ПЦН/ТхВ2 було в 1,51 разу нижчим показника здорових нетренованих осіб (р&lt;0,001), у спортсменів дослідних груп його значення знаходилось в межах значень нетренованих осіб, а також було в 1,51-1,72 разу вище, ніж у спортсменів контрольної групи (р&lt;0,001 у всіх випадках). Значення коефіцієнта ПГЕ2/ПГ</w:t>
      </w:r>
      <w:r w:rsidRPr="0084052A">
        <w:rPr>
          <w:snapToGrid w:val="0"/>
          <w:spacing w:val="-14"/>
          <w:lang w:val="en-US"/>
        </w:rPr>
        <w:t>F</w:t>
      </w:r>
      <w:r w:rsidRPr="00505E5C">
        <w:rPr>
          <w:snapToGrid w:val="0"/>
          <w:spacing w:val="-14"/>
        </w:rPr>
        <w:t>2</w:t>
      </w:r>
      <w:r w:rsidRPr="0084052A">
        <w:rPr>
          <w:snapToGrid w:val="0"/>
          <w:spacing w:val="-14"/>
          <w:lang w:val="en-US"/>
        </w:rPr>
        <w:t>α</w:t>
      </w:r>
      <w:r w:rsidRPr="00505E5C">
        <w:rPr>
          <w:snapToGrid w:val="0"/>
          <w:spacing w:val="-14"/>
        </w:rPr>
        <w:t xml:space="preserve"> </w:t>
      </w:r>
      <w:r w:rsidRPr="0084052A">
        <w:rPr>
          <w:snapToGrid w:val="0"/>
          <w:spacing w:val="-14"/>
        </w:rPr>
        <w:t>у спортсменів дослідних груп виявилось в 1,46-1,47 разу вищим, ніж в контр</w:t>
      </w:r>
      <w:r w:rsidRPr="0084052A">
        <w:rPr>
          <w:snapToGrid w:val="0"/>
          <w:spacing w:val="-14"/>
        </w:rPr>
        <w:t>о</w:t>
      </w:r>
      <w:r w:rsidRPr="0084052A">
        <w:rPr>
          <w:snapToGrid w:val="0"/>
          <w:spacing w:val="-14"/>
        </w:rPr>
        <w:t>льній групі (р&lt;0,001).</w:t>
      </w:r>
    </w:p>
    <w:p w:rsidR="00E229FB" w:rsidRPr="0084052A" w:rsidRDefault="00E229FB" w:rsidP="00E229FB">
      <w:pPr>
        <w:ind w:firstLine="567"/>
        <w:jc w:val="both"/>
        <w:rPr>
          <w:snapToGrid w:val="0"/>
          <w:spacing w:val="-14"/>
        </w:rPr>
      </w:pPr>
      <w:r w:rsidRPr="0084052A">
        <w:rPr>
          <w:b/>
          <w:snapToGrid w:val="0"/>
          <w:spacing w:val="-14"/>
        </w:rPr>
        <w:t>Зміни показників кислотної резистентності еритроцитів.</w:t>
      </w:r>
      <w:r w:rsidRPr="0084052A">
        <w:rPr>
          <w:snapToGrid w:val="0"/>
          <w:spacing w:val="-14"/>
        </w:rPr>
        <w:t xml:space="preserve"> На початку підготовчого періоду показники кислотної резистентності не мали вірогідних відмінностей з показниками здорових нетренованих осіб. Наприк</w:t>
      </w:r>
      <w:r w:rsidRPr="0084052A">
        <w:rPr>
          <w:snapToGrid w:val="0"/>
          <w:spacing w:val="-14"/>
        </w:rPr>
        <w:t>і</w:t>
      </w:r>
      <w:r w:rsidRPr="0084052A">
        <w:rPr>
          <w:snapToGrid w:val="0"/>
          <w:spacing w:val="-14"/>
        </w:rPr>
        <w:t>нці підготовчого періоду час сферуляції виявився у 1,14 разу коротшим, ніж у нетренованих осіб (р&lt;0,01); час появи максимуму кислотного гемолізу еритроцитів скоротився у 1,1 разу (р&lt;0,05), тривалість гемолізу – в 1,13 разу (р&lt;0,05). Скорочення тривалості гемолізу супроводжувалось вірогідним збільшенням показника висоти максимуму.</w:t>
      </w:r>
    </w:p>
    <w:p w:rsidR="00E229FB" w:rsidRPr="0084052A" w:rsidRDefault="00E229FB" w:rsidP="00E229FB">
      <w:pPr>
        <w:ind w:firstLine="567"/>
        <w:jc w:val="both"/>
        <w:rPr>
          <w:snapToGrid w:val="0"/>
          <w:spacing w:val="-14"/>
        </w:rPr>
      </w:pPr>
      <w:r w:rsidRPr="0084052A">
        <w:rPr>
          <w:snapToGrid w:val="0"/>
          <w:spacing w:val="-14"/>
        </w:rPr>
        <w:t>На початку змагального періоду всі досліджувані показники кислотної резистентності еритроцитів спор</w:t>
      </w:r>
      <w:r w:rsidRPr="0084052A">
        <w:rPr>
          <w:snapToGrid w:val="0"/>
          <w:spacing w:val="-14"/>
        </w:rPr>
        <w:t>т</w:t>
      </w:r>
      <w:r w:rsidRPr="0084052A">
        <w:rPr>
          <w:snapToGrid w:val="0"/>
          <w:spacing w:val="-14"/>
        </w:rPr>
        <w:t>сменів суттєво не відрізнялись від показників здорових нетренованих осіб, хоч час сферуляції еритроцитів, час появи максимуму, тривалість гемолізу залишались коротшими, ніж у нетренованих осіб, а висота максимуму була більшою. Наприкінці змагального періоду час сферуляції еритроцитів спортсменів виявився в 1,2 разу коротшим порівняно з п</w:t>
      </w:r>
      <w:r w:rsidRPr="0084052A">
        <w:rPr>
          <w:snapToGrid w:val="0"/>
          <w:spacing w:val="-14"/>
        </w:rPr>
        <w:t>о</w:t>
      </w:r>
      <w:r w:rsidRPr="0084052A">
        <w:rPr>
          <w:snapToGrid w:val="0"/>
          <w:spacing w:val="-14"/>
        </w:rPr>
        <w:t>казником нетренованих осіб (р&lt;0,001), та в 1,05 разу коротшим порівняно с показником наприкінці підготовчого п</w:t>
      </w:r>
      <w:r w:rsidRPr="0084052A">
        <w:rPr>
          <w:snapToGrid w:val="0"/>
          <w:spacing w:val="-14"/>
        </w:rPr>
        <w:t>е</w:t>
      </w:r>
      <w:r w:rsidRPr="0084052A">
        <w:rPr>
          <w:snapToGrid w:val="0"/>
          <w:spacing w:val="-14"/>
        </w:rPr>
        <w:t>ріоду (р&gt;0,05). Порівняно з показником на початку змагального періоду скорочення часу сферуляції склало 1,17 разу (р&lt;0,05). Час появи максимуму гемолізу скоротився в 1,14 разу проти показн</w:t>
      </w:r>
      <w:r w:rsidRPr="0084052A">
        <w:rPr>
          <w:snapToGrid w:val="0"/>
          <w:spacing w:val="-14"/>
        </w:rPr>
        <w:t>и</w:t>
      </w:r>
      <w:r w:rsidRPr="0084052A">
        <w:rPr>
          <w:snapToGrid w:val="0"/>
          <w:spacing w:val="-14"/>
        </w:rPr>
        <w:t>ка нетренованих осіб, в 1,07 разу – рівня на початку періоду та в 1,04 разу – проти рівня в кінці підготовчого п</w:t>
      </w:r>
      <w:r w:rsidRPr="0084052A">
        <w:rPr>
          <w:snapToGrid w:val="0"/>
          <w:spacing w:val="-14"/>
        </w:rPr>
        <w:t>е</w:t>
      </w:r>
      <w:r w:rsidRPr="0084052A">
        <w:rPr>
          <w:snapToGrid w:val="0"/>
          <w:spacing w:val="-14"/>
        </w:rPr>
        <w:t>ріоду. Тривалість гемолізу скоротилась в 1,18 разу (р&lt;0,01) проти показника нетренованих осіб та виявилась т</w:t>
      </w:r>
      <w:r w:rsidRPr="0084052A">
        <w:rPr>
          <w:snapToGrid w:val="0"/>
          <w:spacing w:val="-14"/>
        </w:rPr>
        <w:t>а</w:t>
      </w:r>
      <w:r w:rsidRPr="0084052A">
        <w:rPr>
          <w:snapToGrid w:val="0"/>
          <w:spacing w:val="-14"/>
        </w:rPr>
        <w:t>кож в 1,08 разу коротше, ніж на початку періоду, та в 1,05 разу коротше, ніж в кінці підготовчого періоду (р&gt;0,05 в обох випадках). Висота максимуму гемолізу еритроцитів спортсменів перевищила показник нетрен</w:t>
      </w:r>
      <w:r w:rsidRPr="0084052A">
        <w:rPr>
          <w:snapToGrid w:val="0"/>
          <w:spacing w:val="-14"/>
        </w:rPr>
        <w:t>о</w:t>
      </w:r>
      <w:r w:rsidRPr="0084052A">
        <w:rPr>
          <w:snapToGrid w:val="0"/>
          <w:spacing w:val="-14"/>
        </w:rPr>
        <w:t>ваних осіб в 1,18 разу (р&lt;0,001), показник на початку періоду – в 1,1 разу (р&gt;0,05) та виявилась в 1,06 разу вищою, ніж в кінці підготовч</w:t>
      </w:r>
      <w:r w:rsidRPr="0084052A">
        <w:rPr>
          <w:snapToGrid w:val="0"/>
          <w:spacing w:val="-14"/>
        </w:rPr>
        <w:t>о</w:t>
      </w:r>
      <w:r w:rsidRPr="0084052A">
        <w:rPr>
          <w:snapToGrid w:val="0"/>
          <w:spacing w:val="-14"/>
        </w:rPr>
        <w:t>го періоду (р&gt;0,05).</w:t>
      </w:r>
    </w:p>
    <w:p w:rsidR="00E229FB" w:rsidRPr="0084052A" w:rsidRDefault="00E229FB" w:rsidP="00E229FB">
      <w:pPr>
        <w:ind w:firstLine="567"/>
        <w:jc w:val="both"/>
        <w:rPr>
          <w:snapToGrid w:val="0"/>
          <w:spacing w:val="-14"/>
        </w:rPr>
      </w:pPr>
      <w:r w:rsidRPr="0084052A">
        <w:rPr>
          <w:snapToGrid w:val="0"/>
          <w:spacing w:val="-14"/>
        </w:rPr>
        <w:t>Суттєве зниження інтенсивності фізичних навантажень в перехідному періоді призводило до відновлення зм</w:t>
      </w:r>
      <w:r w:rsidRPr="0084052A">
        <w:rPr>
          <w:snapToGrid w:val="0"/>
          <w:spacing w:val="-14"/>
        </w:rPr>
        <w:t>і</w:t>
      </w:r>
      <w:r w:rsidRPr="0084052A">
        <w:rPr>
          <w:snapToGrid w:val="0"/>
          <w:spacing w:val="-14"/>
        </w:rPr>
        <w:t>нених показників кислотної резистентності еритроцитів. Разом з цим, зареєстровані показники хоча і не мали вірогідних розбіжностей з показниками нетренованих осіб, однак були нижчими їх (за винятком висоти максимуму гемолізу еритр</w:t>
      </w:r>
      <w:r w:rsidRPr="0084052A">
        <w:rPr>
          <w:snapToGrid w:val="0"/>
          <w:spacing w:val="-14"/>
        </w:rPr>
        <w:t>о</w:t>
      </w:r>
      <w:r w:rsidRPr="0084052A">
        <w:rPr>
          <w:snapToGrid w:val="0"/>
          <w:spacing w:val="-14"/>
        </w:rPr>
        <w:t>цитів).</w:t>
      </w:r>
    </w:p>
    <w:p w:rsidR="00E229FB" w:rsidRPr="0084052A" w:rsidRDefault="00E229FB" w:rsidP="00E229FB">
      <w:pPr>
        <w:ind w:firstLine="567"/>
        <w:jc w:val="both"/>
        <w:rPr>
          <w:snapToGrid w:val="0"/>
          <w:spacing w:val="-14"/>
        </w:rPr>
      </w:pPr>
      <w:r w:rsidRPr="0084052A">
        <w:rPr>
          <w:b/>
          <w:snapToGrid w:val="0"/>
          <w:spacing w:val="-14"/>
        </w:rPr>
        <w:t>Корекція порушень кислотної резистентності еритроцитів з допомогою антиоксидантів та ентер</w:t>
      </w:r>
      <w:r w:rsidRPr="0084052A">
        <w:rPr>
          <w:b/>
          <w:snapToGrid w:val="0"/>
          <w:spacing w:val="-14"/>
        </w:rPr>
        <w:t>о</w:t>
      </w:r>
      <w:r w:rsidRPr="0084052A">
        <w:rPr>
          <w:b/>
          <w:snapToGrid w:val="0"/>
          <w:spacing w:val="-14"/>
        </w:rPr>
        <w:t xml:space="preserve">сорбентів. </w:t>
      </w:r>
      <w:r w:rsidRPr="0084052A">
        <w:rPr>
          <w:snapToGrid w:val="0"/>
          <w:spacing w:val="-14"/>
        </w:rPr>
        <w:t>Показники кислотної резистентності у спортсменів всіх груп на початку підготовчого періоду вірог</w:t>
      </w:r>
      <w:r w:rsidRPr="0084052A">
        <w:rPr>
          <w:snapToGrid w:val="0"/>
          <w:spacing w:val="-14"/>
        </w:rPr>
        <w:t>і</w:t>
      </w:r>
      <w:r w:rsidRPr="0084052A">
        <w:rPr>
          <w:snapToGrid w:val="0"/>
          <w:spacing w:val="-14"/>
        </w:rPr>
        <w:t>дно ні між собою, ні від показників здорових нетренованих осіб не відрізнялись. Наприкінці підготовчого пері</w:t>
      </w:r>
      <w:r w:rsidRPr="0084052A">
        <w:rPr>
          <w:snapToGrid w:val="0"/>
          <w:spacing w:val="-14"/>
        </w:rPr>
        <w:t>о</w:t>
      </w:r>
      <w:r w:rsidRPr="0084052A">
        <w:rPr>
          <w:snapToGrid w:val="0"/>
          <w:spacing w:val="-14"/>
        </w:rPr>
        <w:t>ду в спортсменів дослідних груп порушення показників кислотної резистентності були відсутні, на відміну від спортсменів контрол</w:t>
      </w:r>
      <w:r w:rsidRPr="0084052A">
        <w:rPr>
          <w:snapToGrid w:val="0"/>
          <w:spacing w:val="-14"/>
        </w:rPr>
        <w:t>ь</w:t>
      </w:r>
      <w:r w:rsidRPr="0084052A">
        <w:rPr>
          <w:snapToGrid w:val="0"/>
          <w:spacing w:val="-14"/>
        </w:rPr>
        <w:t>ної групи.</w:t>
      </w:r>
    </w:p>
    <w:p w:rsidR="00E229FB" w:rsidRPr="0084052A" w:rsidRDefault="00E229FB" w:rsidP="00E229FB">
      <w:pPr>
        <w:ind w:firstLine="567"/>
        <w:jc w:val="both"/>
        <w:rPr>
          <w:snapToGrid w:val="0"/>
          <w:spacing w:val="-14"/>
        </w:rPr>
      </w:pPr>
      <w:r w:rsidRPr="0084052A">
        <w:rPr>
          <w:snapToGrid w:val="0"/>
          <w:spacing w:val="-14"/>
        </w:rPr>
        <w:t>На початку змагального періоду показники кислотної резистентності еритроцитів периферійної крові спортсменів дослідних груп коливались в межах значень практично здорових нетренованих осіб, тоді як в спортсменів контрольної групи вони були невірогідно нижчими. В кінці періоду у спортсменів дослідних груп порушення були менш значними, ніж у спортсменів контрольної групи.</w:t>
      </w:r>
    </w:p>
    <w:p w:rsidR="00E229FB" w:rsidRPr="0084052A" w:rsidRDefault="00E229FB" w:rsidP="00E229FB">
      <w:pPr>
        <w:ind w:firstLine="567"/>
        <w:jc w:val="both"/>
        <w:rPr>
          <w:snapToGrid w:val="0"/>
          <w:spacing w:val="-14"/>
        </w:rPr>
      </w:pPr>
      <w:r w:rsidRPr="0084052A">
        <w:rPr>
          <w:snapToGrid w:val="0"/>
          <w:spacing w:val="-14"/>
        </w:rPr>
        <w:t>В перехідному періоді використання антиоксидантів та ентеросорбентів сприяло найбільш повному ві</w:t>
      </w:r>
      <w:r w:rsidRPr="0084052A">
        <w:rPr>
          <w:snapToGrid w:val="0"/>
          <w:spacing w:val="-14"/>
        </w:rPr>
        <w:t>д</w:t>
      </w:r>
      <w:r w:rsidRPr="0084052A">
        <w:rPr>
          <w:snapToGrid w:val="0"/>
          <w:spacing w:val="-14"/>
        </w:rPr>
        <w:t xml:space="preserve">новленню показників кислотної резистентності, що, однак, не було вірогідним при співставленні зі </w:t>
      </w:r>
      <w:r w:rsidRPr="0084052A">
        <w:rPr>
          <w:snapToGrid w:val="0"/>
          <w:spacing w:val="-14"/>
        </w:rPr>
        <w:lastRenderedPageBreak/>
        <w:t>спортсмен</w:t>
      </w:r>
      <w:r w:rsidRPr="0084052A">
        <w:rPr>
          <w:snapToGrid w:val="0"/>
          <w:spacing w:val="-14"/>
        </w:rPr>
        <w:t>а</w:t>
      </w:r>
      <w:r w:rsidRPr="0084052A">
        <w:rPr>
          <w:snapToGrid w:val="0"/>
          <w:spacing w:val="-14"/>
        </w:rPr>
        <w:t>ми контрольної групи. У останніх час сферуляції еритроцитів наприкінці перехідного періоду залишався кор</w:t>
      </w:r>
      <w:r w:rsidRPr="0084052A">
        <w:rPr>
          <w:snapToGrid w:val="0"/>
          <w:spacing w:val="-14"/>
        </w:rPr>
        <w:t>о</w:t>
      </w:r>
      <w:r w:rsidRPr="0084052A">
        <w:rPr>
          <w:snapToGrid w:val="0"/>
          <w:spacing w:val="-14"/>
        </w:rPr>
        <w:t>тшим, ніж у спортсменів дослідних груп, в 1,02-1,06 разу, час появи максимуму гемолізу еритроцитів був у 1,07-1,1 разу коротше, тривалість гемолізу – коротшою в 1,03-1,05 разу, а висота максимуму гемолізу була вищою в 1,01-1,05 разу (р&gt;0,05 у всіх в</w:t>
      </w:r>
      <w:r w:rsidRPr="0084052A">
        <w:rPr>
          <w:snapToGrid w:val="0"/>
          <w:spacing w:val="-14"/>
        </w:rPr>
        <w:t>и</w:t>
      </w:r>
      <w:r w:rsidRPr="0084052A">
        <w:rPr>
          <w:snapToGrid w:val="0"/>
          <w:spacing w:val="-14"/>
        </w:rPr>
        <w:t>падках).</w:t>
      </w:r>
    </w:p>
    <w:p w:rsidR="00E229FB" w:rsidRPr="0084052A" w:rsidRDefault="00E229FB" w:rsidP="00E229FB">
      <w:pPr>
        <w:pStyle w:val="1"/>
        <w:ind w:firstLine="0"/>
        <w:rPr>
          <w:spacing w:val="-14"/>
          <w:sz w:val="24"/>
          <w:szCs w:val="24"/>
        </w:rPr>
      </w:pPr>
      <w:r w:rsidRPr="0084052A">
        <w:rPr>
          <w:spacing w:val="-14"/>
          <w:sz w:val="24"/>
          <w:szCs w:val="24"/>
        </w:rPr>
        <w:t>ВИСНОВКИ</w:t>
      </w:r>
    </w:p>
    <w:p w:rsidR="00E229FB" w:rsidRPr="0084052A" w:rsidRDefault="00E229FB" w:rsidP="00E229FB">
      <w:pPr>
        <w:ind w:firstLine="567"/>
        <w:jc w:val="both"/>
        <w:rPr>
          <w:snapToGrid w:val="0"/>
          <w:spacing w:val="-14"/>
        </w:rPr>
      </w:pPr>
      <w:r w:rsidRPr="0084052A">
        <w:rPr>
          <w:snapToGrid w:val="0"/>
          <w:spacing w:val="-14"/>
        </w:rPr>
        <w:t>У дисертації викладено теоретичне обґрунтування впливу фізичних навантажень на імунний та метабол</w:t>
      </w:r>
      <w:r w:rsidRPr="0084052A">
        <w:rPr>
          <w:snapToGrid w:val="0"/>
          <w:spacing w:val="-14"/>
        </w:rPr>
        <w:t>і</w:t>
      </w:r>
      <w:r w:rsidRPr="0084052A">
        <w:rPr>
          <w:snapToGrid w:val="0"/>
          <w:spacing w:val="-14"/>
        </w:rPr>
        <w:t>чний статус спортсменів, які займаються греко-римською боротьбою, та розроблений спосіб корекції змін показників антиокислювальної та імунної систем з допомогою антиоксидантів та ент</w:t>
      </w:r>
      <w:r w:rsidRPr="0084052A">
        <w:rPr>
          <w:snapToGrid w:val="0"/>
          <w:spacing w:val="-14"/>
        </w:rPr>
        <w:t>е</w:t>
      </w:r>
      <w:r w:rsidRPr="0084052A">
        <w:rPr>
          <w:snapToGrid w:val="0"/>
          <w:spacing w:val="-14"/>
        </w:rPr>
        <w:t>росорбентів.</w:t>
      </w:r>
    </w:p>
    <w:p w:rsidR="00E229FB" w:rsidRPr="0084052A" w:rsidRDefault="00E229FB" w:rsidP="00C96660">
      <w:pPr>
        <w:numPr>
          <w:ilvl w:val="0"/>
          <w:numId w:val="47"/>
        </w:numPr>
        <w:suppressAutoHyphens w:val="0"/>
        <w:jc w:val="both"/>
        <w:rPr>
          <w:snapToGrid w:val="0"/>
          <w:spacing w:val="-14"/>
        </w:rPr>
      </w:pPr>
      <w:r w:rsidRPr="0084052A">
        <w:rPr>
          <w:snapToGrid w:val="0"/>
          <w:spacing w:val="-14"/>
        </w:rPr>
        <w:t>У спортсменів, які займаються греко-римською боротьбою, протягом тренувального макроциклу виник</w:t>
      </w:r>
      <w:r w:rsidRPr="0084052A">
        <w:rPr>
          <w:snapToGrid w:val="0"/>
          <w:spacing w:val="-14"/>
        </w:rPr>
        <w:t>а</w:t>
      </w:r>
      <w:r w:rsidRPr="0084052A">
        <w:rPr>
          <w:snapToGrid w:val="0"/>
          <w:spacing w:val="-14"/>
        </w:rPr>
        <w:t>ють імунні порушення, які мають прояв у зменшенні абсолютних кількостей Т- та В-лімфоцитів та приро</w:t>
      </w:r>
      <w:r w:rsidRPr="0084052A">
        <w:rPr>
          <w:snapToGrid w:val="0"/>
          <w:spacing w:val="-14"/>
        </w:rPr>
        <w:t>д</w:t>
      </w:r>
      <w:r w:rsidRPr="0084052A">
        <w:rPr>
          <w:snapToGrid w:val="0"/>
          <w:spacing w:val="-14"/>
        </w:rPr>
        <w:t>них кілерів, у розвитку відносного гіперсупресорного варіанта імунодефіциту, зниженні фагоцитарної акт</w:t>
      </w:r>
      <w:r w:rsidRPr="0084052A">
        <w:rPr>
          <w:snapToGrid w:val="0"/>
          <w:spacing w:val="-14"/>
        </w:rPr>
        <w:t>и</w:t>
      </w:r>
      <w:r w:rsidRPr="0084052A">
        <w:rPr>
          <w:snapToGrid w:val="0"/>
          <w:spacing w:val="-14"/>
        </w:rPr>
        <w:t>вності нейтрофілів та збільшенні в сироватці крові ЦІК переважно за рахунок середніх та дрібних компле</w:t>
      </w:r>
      <w:r w:rsidRPr="0084052A">
        <w:rPr>
          <w:snapToGrid w:val="0"/>
          <w:spacing w:val="-14"/>
        </w:rPr>
        <w:t>к</w:t>
      </w:r>
      <w:r w:rsidRPr="0084052A">
        <w:rPr>
          <w:snapToGrid w:val="0"/>
          <w:spacing w:val="-14"/>
        </w:rPr>
        <w:t>сів. Ступінь виразності імунних порушень в спортсменів помірний в підготовчому періоді та найбільший – в змагальному. До кінця перехідного періоду імунні порушення не зникають. Додаткове використання а</w:t>
      </w:r>
      <w:r w:rsidRPr="0084052A">
        <w:rPr>
          <w:snapToGrid w:val="0"/>
          <w:spacing w:val="-14"/>
        </w:rPr>
        <w:t>н</w:t>
      </w:r>
      <w:r w:rsidRPr="0084052A">
        <w:rPr>
          <w:snapToGrid w:val="0"/>
          <w:spacing w:val="-14"/>
        </w:rPr>
        <w:t>тиоксидантів («Селен актив», «Три-Ві-Плюс») та ентеросорбентів («Силлард П» та «Ентеросгель») сприяє зменшенню виразності імунних порушень в підготовчому та змагальному періодах та суттєвому покр</w:t>
      </w:r>
      <w:r w:rsidRPr="0084052A">
        <w:rPr>
          <w:snapToGrid w:val="0"/>
          <w:spacing w:val="-14"/>
        </w:rPr>
        <w:t>а</w:t>
      </w:r>
      <w:r w:rsidRPr="0084052A">
        <w:rPr>
          <w:snapToGrid w:val="0"/>
          <w:spacing w:val="-14"/>
        </w:rPr>
        <w:t>щанню (до повної нормалізації) показників клітинної та г</w:t>
      </w:r>
      <w:r w:rsidRPr="0084052A">
        <w:rPr>
          <w:snapToGrid w:val="0"/>
          <w:spacing w:val="-14"/>
        </w:rPr>
        <w:t>у</w:t>
      </w:r>
      <w:r w:rsidRPr="0084052A">
        <w:rPr>
          <w:snapToGrid w:val="0"/>
          <w:spacing w:val="-14"/>
        </w:rPr>
        <w:t>моральної ланки імунітету в перехідному періоді.</w:t>
      </w:r>
    </w:p>
    <w:p w:rsidR="00E229FB" w:rsidRPr="0084052A" w:rsidRDefault="00E229FB" w:rsidP="00C96660">
      <w:pPr>
        <w:numPr>
          <w:ilvl w:val="0"/>
          <w:numId w:val="47"/>
        </w:numPr>
        <w:suppressAutoHyphens w:val="0"/>
        <w:jc w:val="both"/>
        <w:rPr>
          <w:snapToGrid w:val="0"/>
          <w:spacing w:val="-14"/>
        </w:rPr>
      </w:pPr>
      <w:r w:rsidRPr="0084052A">
        <w:rPr>
          <w:snapToGrid w:val="0"/>
          <w:spacing w:val="-14"/>
        </w:rPr>
        <w:t>Протягом тренувального макроциклу в спортсменів, які займаються греко-римською боротьбою, відбувається збільшення в сироватці крові вм</w:t>
      </w:r>
      <w:r w:rsidRPr="0084052A">
        <w:rPr>
          <w:snapToGrid w:val="0"/>
          <w:spacing w:val="-14"/>
        </w:rPr>
        <w:t>і</w:t>
      </w:r>
      <w:r w:rsidRPr="0084052A">
        <w:rPr>
          <w:snapToGrid w:val="0"/>
          <w:spacing w:val="-14"/>
        </w:rPr>
        <w:t>сту продуктів ПОЛ (ДК та МДА), активності ферментів системи АОЗ (каталази та СОД), дисбаланс в системі ПОЛ/АОЗ, ступінь виразності яких залежить від інтенсивності фіз</w:t>
      </w:r>
      <w:r w:rsidRPr="0084052A">
        <w:rPr>
          <w:snapToGrid w:val="0"/>
          <w:spacing w:val="-14"/>
        </w:rPr>
        <w:t>и</w:t>
      </w:r>
      <w:r w:rsidRPr="0084052A">
        <w:rPr>
          <w:snapToGrid w:val="0"/>
          <w:spacing w:val="-14"/>
        </w:rPr>
        <w:t>чних навантажень в конкретному періоді. Порушення активності процесів ПОЛ та АОЗ є помірними в пі</w:t>
      </w:r>
      <w:r w:rsidRPr="0084052A">
        <w:rPr>
          <w:snapToGrid w:val="0"/>
          <w:spacing w:val="-14"/>
        </w:rPr>
        <w:t>д</w:t>
      </w:r>
      <w:r w:rsidRPr="0084052A">
        <w:rPr>
          <w:snapToGrid w:val="0"/>
          <w:spacing w:val="-14"/>
        </w:rPr>
        <w:t>готовчому періоді, максимальними – в змагальному та зменшуються без нормалізації в перехідному періоді. Додаткове використання антиоксидантів та ентеросорбентів сприяє зменшенню в сироватці крові спор</w:t>
      </w:r>
      <w:r w:rsidRPr="0084052A">
        <w:rPr>
          <w:snapToGrid w:val="0"/>
          <w:spacing w:val="-14"/>
        </w:rPr>
        <w:t>т</w:t>
      </w:r>
      <w:r w:rsidRPr="0084052A">
        <w:rPr>
          <w:snapToGrid w:val="0"/>
          <w:spacing w:val="-14"/>
        </w:rPr>
        <w:t>сменів концентрацій ДК та МДА, активності каталази та СОД, дисбалансу в системі ПОЛ/АОЗ. Позитивний ефект антиоксидантів та ент</w:t>
      </w:r>
      <w:r w:rsidRPr="0084052A">
        <w:rPr>
          <w:snapToGrid w:val="0"/>
          <w:spacing w:val="-14"/>
        </w:rPr>
        <w:t>е</w:t>
      </w:r>
      <w:r w:rsidRPr="0084052A">
        <w:rPr>
          <w:snapToGrid w:val="0"/>
          <w:spacing w:val="-14"/>
        </w:rPr>
        <w:t>росорбентів найбільш виражений в підготовчому та перехідному періодах тренувал</w:t>
      </w:r>
      <w:r w:rsidRPr="0084052A">
        <w:rPr>
          <w:snapToGrid w:val="0"/>
          <w:spacing w:val="-14"/>
        </w:rPr>
        <w:t>ь</w:t>
      </w:r>
      <w:r w:rsidRPr="0084052A">
        <w:rPr>
          <w:snapToGrid w:val="0"/>
          <w:spacing w:val="-14"/>
        </w:rPr>
        <w:t>ного макроциклу.</w:t>
      </w:r>
    </w:p>
    <w:p w:rsidR="00E229FB" w:rsidRPr="0084052A" w:rsidRDefault="00E229FB" w:rsidP="00C96660">
      <w:pPr>
        <w:numPr>
          <w:ilvl w:val="0"/>
          <w:numId w:val="47"/>
        </w:numPr>
        <w:suppressAutoHyphens w:val="0"/>
        <w:jc w:val="both"/>
        <w:rPr>
          <w:snapToGrid w:val="0"/>
          <w:spacing w:val="-14"/>
        </w:rPr>
      </w:pPr>
      <w:r w:rsidRPr="0084052A">
        <w:rPr>
          <w:snapToGrid w:val="0"/>
          <w:spacing w:val="-14"/>
        </w:rPr>
        <w:t>Фізичні навантаження, випробовувані спортсменами протягом тренувального макроциклу, сприяють зб</w:t>
      </w:r>
      <w:r w:rsidRPr="0084052A">
        <w:rPr>
          <w:snapToGrid w:val="0"/>
          <w:spacing w:val="-14"/>
        </w:rPr>
        <w:t>і</w:t>
      </w:r>
      <w:r w:rsidRPr="0084052A">
        <w:rPr>
          <w:snapToGrid w:val="0"/>
          <w:spacing w:val="-14"/>
        </w:rPr>
        <w:t>льшенню концентрацій ПЦН, ТхВ2, ПГЕ2 та ПГF2α в сироватці крові, та виникненню дисбалансу в сист</w:t>
      </w:r>
      <w:r w:rsidRPr="0084052A">
        <w:rPr>
          <w:snapToGrid w:val="0"/>
          <w:spacing w:val="-14"/>
        </w:rPr>
        <w:t>е</w:t>
      </w:r>
      <w:r w:rsidRPr="0084052A">
        <w:rPr>
          <w:snapToGrid w:val="0"/>
          <w:spacing w:val="-14"/>
        </w:rPr>
        <w:t>мах ПЦН/ТхВ2 та ПГЕ2/ПГF2α внаслідок переважання продукції ТхВ2 над ПЦН та ПГF2α над ПГЕ2. Зміни в сист</w:t>
      </w:r>
      <w:r w:rsidRPr="0084052A">
        <w:rPr>
          <w:snapToGrid w:val="0"/>
          <w:spacing w:val="-14"/>
        </w:rPr>
        <w:t>е</w:t>
      </w:r>
      <w:r w:rsidRPr="0084052A">
        <w:rPr>
          <w:snapToGrid w:val="0"/>
          <w:spacing w:val="-14"/>
        </w:rPr>
        <w:t>мі простагландинів оцінюються як помірні в підготовчому періоді та найбільші – в змагальному. В перехідному періоді вони зменшуються, але повністю не зникають. Використання в реабілітації спор</w:t>
      </w:r>
      <w:r w:rsidRPr="0084052A">
        <w:rPr>
          <w:snapToGrid w:val="0"/>
          <w:spacing w:val="-14"/>
        </w:rPr>
        <w:t>т</w:t>
      </w:r>
      <w:r w:rsidRPr="0084052A">
        <w:rPr>
          <w:snapToGrid w:val="0"/>
          <w:spacing w:val="-14"/>
        </w:rPr>
        <w:t>сменів антиоксидантів та ентеросорбентів суттєво знижує продукцію ПЦН, ТхВ2, ПГЕ2 та ПГF2α, а також покращує баланс в системах ТхВ2/ПЦН та ПГF2α/ПГЕ2, що найбільш виражено в підготовчому та перех</w:t>
      </w:r>
      <w:r w:rsidRPr="0084052A">
        <w:rPr>
          <w:snapToGrid w:val="0"/>
          <w:spacing w:val="-14"/>
        </w:rPr>
        <w:t>і</w:t>
      </w:r>
      <w:r w:rsidRPr="0084052A">
        <w:rPr>
          <w:snapToGrid w:val="0"/>
          <w:spacing w:val="-14"/>
        </w:rPr>
        <w:t xml:space="preserve">дному періодах і менш виражено – в змагальному періоді. </w:t>
      </w:r>
    </w:p>
    <w:p w:rsidR="00E229FB" w:rsidRPr="0084052A" w:rsidRDefault="00E229FB" w:rsidP="00C96660">
      <w:pPr>
        <w:numPr>
          <w:ilvl w:val="0"/>
          <w:numId w:val="47"/>
        </w:numPr>
        <w:suppressAutoHyphens w:val="0"/>
        <w:jc w:val="both"/>
        <w:rPr>
          <w:snapToGrid w:val="0"/>
          <w:spacing w:val="-14"/>
        </w:rPr>
      </w:pPr>
      <w:r w:rsidRPr="0084052A">
        <w:rPr>
          <w:snapToGrid w:val="0"/>
          <w:spacing w:val="-14"/>
        </w:rPr>
        <w:t>Протягом тренувального макроциклу фізичні навантаження знижують кислотну резистентність еритроц</w:t>
      </w:r>
      <w:r w:rsidRPr="0084052A">
        <w:rPr>
          <w:snapToGrid w:val="0"/>
          <w:spacing w:val="-14"/>
        </w:rPr>
        <w:t>и</w:t>
      </w:r>
      <w:r w:rsidRPr="0084052A">
        <w:rPr>
          <w:snapToGrid w:val="0"/>
          <w:spacing w:val="-14"/>
        </w:rPr>
        <w:t>тів периферійної крові, що має прояв у скороченні часу сферуляції, появи максимуму гемолізу, тривалості гемолізу при збільшенні висоти максимуму гемолізу. Порушення кислотної резистентності еритроцитів помірні в підготовч</w:t>
      </w:r>
      <w:r w:rsidRPr="0084052A">
        <w:rPr>
          <w:snapToGrid w:val="0"/>
          <w:spacing w:val="-14"/>
        </w:rPr>
        <w:t>о</w:t>
      </w:r>
      <w:r w:rsidRPr="0084052A">
        <w:rPr>
          <w:snapToGrid w:val="0"/>
          <w:spacing w:val="-14"/>
        </w:rPr>
        <w:t>му періоду, найбільш виражені в змагальному періоді та зменшуються – в перехідному. Додаткове використання антиоксидантів та ентеросорбентів суттєво зменшує порушення кислотної рези</w:t>
      </w:r>
      <w:r w:rsidRPr="0084052A">
        <w:rPr>
          <w:snapToGrid w:val="0"/>
          <w:spacing w:val="-14"/>
        </w:rPr>
        <w:t>с</w:t>
      </w:r>
      <w:r w:rsidRPr="0084052A">
        <w:rPr>
          <w:snapToGrid w:val="0"/>
          <w:spacing w:val="-14"/>
        </w:rPr>
        <w:t>тентності, що було найбільш виражено в підготовчому та перехідному періодах та менш виражено – в зм</w:t>
      </w:r>
      <w:r w:rsidRPr="0084052A">
        <w:rPr>
          <w:snapToGrid w:val="0"/>
          <w:spacing w:val="-14"/>
        </w:rPr>
        <w:t>а</w:t>
      </w:r>
      <w:r w:rsidRPr="0084052A">
        <w:rPr>
          <w:snapToGrid w:val="0"/>
          <w:spacing w:val="-14"/>
        </w:rPr>
        <w:t>гальному періоді.</w:t>
      </w:r>
    </w:p>
    <w:p w:rsidR="00E229FB" w:rsidRPr="0084052A" w:rsidRDefault="00E229FB" w:rsidP="00E229FB">
      <w:pPr>
        <w:pStyle w:val="31"/>
        <w:rPr>
          <w:b w:val="0"/>
          <w:spacing w:val="-14"/>
          <w:sz w:val="24"/>
          <w:szCs w:val="24"/>
          <w:lang w:val="uk-UA"/>
        </w:rPr>
      </w:pPr>
      <w:r w:rsidRPr="0084052A">
        <w:rPr>
          <w:b w:val="0"/>
          <w:spacing w:val="-14"/>
          <w:sz w:val="24"/>
          <w:szCs w:val="24"/>
          <w:lang w:val="uk-UA"/>
        </w:rPr>
        <w:t>ПРАКТИЧНІ РЕКОМЕНДАЦІЇ</w:t>
      </w:r>
    </w:p>
    <w:p w:rsidR="00E229FB" w:rsidRPr="0084052A" w:rsidRDefault="00E229FB" w:rsidP="00C96660">
      <w:pPr>
        <w:numPr>
          <w:ilvl w:val="0"/>
          <w:numId w:val="45"/>
        </w:numPr>
        <w:suppressAutoHyphens w:val="0"/>
        <w:jc w:val="both"/>
        <w:rPr>
          <w:snapToGrid w:val="0"/>
          <w:spacing w:val="-14"/>
        </w:rPr>
      </w:pPr>
      <w:r w:rsidRPr="0084052A">
        <w:rPr>
          <w:snapToGrid w:val="0"/>
          <w:spacing w:val="-14"/>
        </w:rPr>
        <w:t>До комплексу реабілітаційних заходів спортсменів, які займаються греко-римською боротьбою, з метою профілактики імунних та метаболічних порушень слід включати препарат «Селен актив» двічі на добу вс</w:t>
      </w:r>
      <w:r w:rsidRPr="0084052A">
        <w:rPr>
          <w:snapToGrid w:val="0"/>
          <w:spacing w:val="-14"/>
        </w:rPr>
        <w:t>е</w:t>
      </w:r>
      <w:r w:rsidRPr="0084052A">
        <w:rPr>
          <w:snapToGrid w:val="0"/>
          <w:spacing w:val="-14"/>
        </w:rPr>
        <w:t>редину в добовій дозі 50 мг селену, 50 мг аскорбінової кислоти та 150 мг сорбіту протягом всього тренув</w:t>
      </w:r>
      <w:r w:rsidRPr="0084052A">
        <w:rPr>
          <w:snapToGrid w:val="0"/>
          <w:spacing w:val="-14"/>
        </w:rPr>
        <w:t>а</w:t>
      </w:r>
      <w:r w:rsidRPr="0084052A">
        <w:rPr>
          <w:snapToGrid w:val="0"/>
          <w:spacing w:val="-14"/>
        </w:rPr>
        <w:t>льного макроциклу.</w:t>
      </w:r>
    </w:p>
    <w:p w:rsidR="00E229FB" w:rsidRPr="0084052A" w:rsidRDefault="00E229FB" w:rsidP="00C96660">
      <w:pPr>
        <w:numPr>
          <w:ilvl w:val="0"/>
          <w:numId w:val="45"/>
        </w:numPr>
        <w:suppressAutoHyphens w:val="0"/>
        <w:jc w:val="both"/>
        <w:rPr>
          <w:snapToGrid w:val="0"/>
          <w:spacing w:val="-14"/>
        </w:rPr>
      </w:pPr>
      <w:r w:rsidRPr="0084052A">
        <w:rPr>
          <w:snapToGrid w:val="0"/>
          <w:spacing w:val="-14"/>
        </w:rPr>
        <w:t xml:space="preserve">Для профілактики імунних та метаболічних зсувів, які виникають протягом тренувального макроциклу, до комплексу реабілітаційних заходів спортсменів, які займаються греко-римською боротьбою, рекомендуємо включати антиоксидантний комплекс «Три-Ві-Плюс» (який містить в 1 таблетці 60 мг </w:t>
      </w:r>
      <w:r w:rsidRPr="0084052A">
        <w:rPr>
          <w:snapToGrid w:val="0"/>
          <w:spacing w:val="-14"/>
        </w:rPr>
        <w:lastRenderedPageBreak/>
        <w:t>вітаміну С, 30 МО в</w:t>
      </w:r>
      <w:r w:rsidRPr="0084052A">
        <w:rPr>
          <w:snapToGrid w:val="0"/>
          <w:spacing w:val="-14"/>
        </w:rPr>
        <w:t>і</w:t>
      </w:r>
      <w:r w:rsidRPr="0084052A">
        <w:rPr>
          <w:snapToGrid w:val="0"/>
          <w:spacing w:val="-14"/>
        </w:rPr>
        <w:t>таміну Е, 5000 МО бета-каротину, 40 мг цинку у вигляді окису цинку, 40 мкг натрію селенату та 2 г окису міді) по 1 табл</w:t>
      </w:r>
      <w:r w:rsidRPr="0084052A">
        <w:rPr>
          <w:snapToGrid w:val="0"/>
          <w:spacing w:val="-14"/>
        </w:rPr>
        <w:t>е</w:t>
      </w:r>
      <w:r w:rsidRPr="0084052A">
        <w:rPr>
          <w:snapToGrid w:val="0"/>
          <w:spacing w:val="-14"/>
        </w:rPr>
        <w:t>тці тричі на добу всередину протягом 15 днів.</w:t>
      </w:r>
    </w:p>
    <w:p w:rsidR="00E229FB" w:rsidRPr="0084052A" w:rsidRDefault="00E229FB" w:rsidP="00C96660">
      <w:pPr>
        <w:numPr>
          <w:ilvl w:val="0"/>
          <w:numId w:val="45"/>
        </w:numPr>
        <w:suppressAutoHyphens w:val="0"/>
        <w:jc w:val="both"/>
        <w:rPr>
          <w:snapToGrid w:val="0"/>
          <w:spacing w:val="-14"/>
        </w:rPr>
      </w:pPr>
      <w:r w:rsidRPr="0084052A">
        <w:rPr>
          <w:snapToGrid w:val="0"/>
          <w:spacing w:val="-14"/>
        </w:rPr>
        <w:t>До комплексу реабілітаційних заходів спортсменів, які займаються греко-римською боротьбою, для проф</w:t>
      </w:r>
      <w:r w:rsidRPr="0084052A">
        <w:rPr>
          <w:snapToGrid w:val="0"/>
          <w:spacing w:val="-14"/>
        </w:rPr>
        <w:t>і</w:t>
      </w:r>
      <w:r w:rsidRPr="0084052A">
        <w:rPr>
          <w:snapToGrid w:val="0"/>
          <w:spacing w:val="-14"/>
        </w:rPr>
        <w:t>лактики імунних та метаболічних порушень слід використовувати фітосорбент «Силлард П» по 2 г тричі на добу через г</w:t>
      </w:r>
      <w:r w:rsidRPr="0084052A">
        <w:rPr>
          <w:snapToGrid w:val="0"/>
          <w:spacing w:val="-14"/>
        </w:rPr>
        <w:t>о</w:t>
      </w:r>
      <w:r w:rsidRPr="0084052A">
        <w:rPr>
          <w:snapToGrid w:val="0"/>
          <w:spacing w:val="-14"/>
        </w:rPr>
        <w:t>дину після прийому їжі протягом 7 днів.</w:t>
      </w:r>
    </w:p>
    <w:p w:rsidR="00E229FB" w:rsidRPr="0084052A" w:rsidRDefault="00E229FB" w:rsidP="00C96660">
      <w:pPr>
        <w:numPr>
          <w:ilvl w:val="0"/>
          <w:numId w:val="45"/>
        </w:numPr>
        <w:suppressAutoHyphens w:val="0"/>
        <w:jc w:val="both"/>
        <w:rPr>
          <w:snapToGrid w:val="0"/>
          <w:spacing w:val="-14"/>
        </w:rPr>
      </w:pPr>
      <w:r w:rsidRPr="0084052A">
        <w:rPr>
          <w:snapToGrid w:val="0"/>
          <w:spacing w:val="-14"/>
        </w:rPr>
        <w:t>Для профілактики імунних та метаболічних зсувів, які виникають протягом тренувального макроциклу, до комплексу реабілітаційних заходів спортсменів, які займаються греко-римською боротьбою, рекомендуємо включ</w:t>
      </w:r>
      <w:r w:rsidRPr="0084052A">
        <w:rPr>
          <w:snapToGrid w:val="0"/>
          <w:spacing w:val="-14"/>
        </w:rPr>
        <w:t>а</w:t>
      </w:r>
      <w:r w:rsidRPr="0084052A">
        <w:rPr>
          <w:snapToGrid w:val="0"/>
          <w:spacing w:val="-14"/>
        </w:rPr>
        <w:t>ти «Ентеросгель» з солодким смаком (у вигляді пасти для перорального прийому) всередину двічі на добу за 2 години до прийому їжі, запиваючи достатньою кількістю води, в добовій дозі 45 г протягом 15 днів.</w:t>
      </w:r>
    </w:p>
    <w:p w:rsidR="00E229FB" w:rsidRPr="0084052A" w:rsidRDefault="00E229FB" w:rsidP="00E229FB">
      <w:pPr>
        <w:pStyle w:val="31"/>
        <w:rPr>
          <w:b w:val="0"/>
          <w:spacing w:val="-14"/>
          <w:sz w:val="24"/>
          <w:szCs w:val="24"/>
          <w:lang w:val="uk-UA"/>
        </w:rPr>
      </w:pPr>
      <w:r w:rsidRPr="0084052A">
        <w:rPr>
          <w:b w:val="0"/>
          <w:spacing w:val="-14"/>
          <w:sz w:val="24"/>
          <w:szCs w:val="24"/>
          <w:lang w:val="uk-UA"/>
        </w:rPr>
        <w:t xml:space="preserve">СПИСОК НАУКОВИХ ПРАЦЬ, ОПУБЛІКОВАНИХ </w:t>
      </w:r>
    </w:p>
    <w:p w:rsidR="00E229FB" w:rsidRPr="0084052A" w:rsidRDefault="00E229FB" w:rsidP="00E229FB">
      <w:pPr>
        <w:pStyle w:val="9"/>
        <w:rPr>
          <w:spacing w:val="-14"/>
          <w:sz w:val="24"/>
        </w:rPr>
      </w:pPr>
      <w:r w:rsidRPr="0084052A">
        <w:rPr>
          <w:spacing w:val="-14"/>
          <w:sz w:val="24"/>
        </w:rPr>
        <w:t>ЗА ТЕМОЮ ДИСЕРТАЦІЇ</w:t>
      </w:r>
    </w:p>
    <w:p w:rsidR="00E229FB" w:rsidRPr="0084052A" w:rsidRDefault="00E229FB" w:rsidP="00C96660">
      <w:pPr>
        <w:pStyle w:val="afffffff9"/>
        <w:numPr>
          <w:ilvl w:val="0"/>
          <w:numId w:val="44"/>
        </w:numPr>
        <w:suppressAutoHyphens w:val="0"/>
        <w:spacing w:after="0"/>
        <w:jc w:val="both"/>
        <w:rPr>
          <w:snapToGrid w:val="0"/>
          <w:spacing w:val="-14"/>
          <w:sz w:val="24"/>
          <w:lang w:val="uk-UA"/>
        </w:rPr>
      </w:pPr>
      <w:r w:rsidRPr="0084052A">
        <w:rPr>
          <w:snapToGrid w:val="0"/>
          <w:spacing w:val="-14"/>
          <w:sz w:val="24"/>
          <w:lang w:val="uk-UA"/>
        </w:rPr>
        <w:t>Ступченко С.И. Коррекция с помощью антиоксидантов и энтеросорбентов изменений иммунных показат</w:t>
      </w:r>
      <w:r w:rsidRPr="0084052A">
        <w:rPr>
          <w:snapToGrid w:val="0"/>
          <w:spacing w:val="-14"/>
          <w:sz w:val="24"/>
          <w:lang w:val="uk-UA"/>
        </w:rPr>
        <w:t>е</w:t>
      </w:r>
      <w:r w:rsidRPr="0084052A">
        <w:rPr>
          <w:snapToGrid w:val="0"/>
          <w:spacing w:val="-14"/>
          <w:sz w:val="24"/>
          <w:lang w:val="uk-UA"/>
        </w:rPr>
        <w:t>лей спортсменов, занимающихся греко-римской борьбой // Український журнал клінічної та лабораторної медицини. – 2008. – № 3. – С. 61-65.</w:t>
      </w:r>
    </w:p>
    <w:p w:rsidR="00E229FB" w:rsidRPr="0084052A" w:rsidRDefault="00E229FB" w:rsidP="00C96660">
      <w:pPr>
        <w:pStyle w:val="afffffff9"/>
        <w:numPr>
          <w:ilvl w:val="0"/>
          <w:numId w:val="44"/>
        </w:numPr>
        <w:suppressAutoHyphens w:val="0"/>
        <w:spacing w:after="0"/>
        <w:jc w:val="both"/>
        <w:rPr>
          <w:snapToGrid w:val="0"/>
          <w:spacing w:val="-14"/>
          <w:sz w:val="24"/>
          <w:lang w:val="uk-UA"/>
        </w:rPr>
      </w:pPr>
      <w:r w:rsidRPr="0084052A">
        <w:rPr>
          <w:snapToGrid w:val="0"/>
          <w:spacing w:val="-14"/>
          <w:sz w:val="24"/>
          <w:lang w:val="uk-UA"/>
        </w:rPr>
        <w:t>Ступченко С.І. Зміни показників антиоксидантної та імунної систем спортсменів, які займаються греко-римською боротьбою // Українс</w:t>
      </w:r>
      <w:r w:rsidRPr="0084052A">
        <w:rPr>
          <w:snapToGrid w:val="0"/>
          <w:spacing w:val="-14"/>
          <w:sz w:val="24"/>
          <w:lang w:val="uk-UA"/>
        </w:rPr>
        <w:t>ь</w:t>
      </w:r>
      <w:r w:rsidRPr="0084052A">
        <w:rPr>
          <w:snapToGrid w:val="0"/>
          <w:spacing w:val="-14"/>
          <w:sz w:val="24"/>
          <w:lang w:val="uk-UA"/>
        </w:rPr>
        <w:t>кий журнал екстремальної медицини ім. Г.О. Можаєва. – 2008. – № 3. – С. 86-89.</w:t>
      </w:r>
    </w:p>
    <w:p w:rsidR="00E229FB" w:rsidRPr="0084052A" w:rsidRDefault="00E229FB" w:rsidP="00C96660">
      <w:pPr>
        <w:numPr>
          <w:ilvl w:val="0"/>
          <w:numId w:val="44"/>
        </w:numPr>
        <w:suppressAutoHyphens w:val="0"/>
        <w:jc w:val="both"/>
        <w:rPr>
          <w:spacing w:val="-14"/>
        </w:rPr>
      </w:pPr>
      <w:r w:rsidRPr="0084052A">
        <w:rPr>
          <w:snapToGrid w:val="0"/>
          <w:spacing w:val="-14"/>
        </w:rPr>
        <w:t>Борулько Д.М., Ступченко С.І., Ліцоєва Н.В., Капустіна О.В., Усенко Г.В. Динаміка змін кислотної резист</w:t>
      </w:r>
      <w:r w:rsidRPr="0084052A">
        <w:rPr>
          <w:snapToGrid w:val="0"/>
          <w:spacing w:val="-14"/>
        </w:rPr>
        <w:t>е</w:t>
      </w:r>
      <w:r w:rsidRPr="0084052A">
        <w:rPr>
          <w:snapToGrid w:val="0"/>
          <w:spacing w:val="-14"/>
        </w:rPr>
        <w:t>нтності еритроцитів периферійної крові спортсменів // Збірник наукових праць «Актуальні проблеми ак</w:t>
      </w:r>
      <w:r w:rsidRPr="0084052A">
        <w:rPr>
          <w:snapToGrid w:val="0"/>
          <w:spacing w:val="-14"/>
        </w:rPr>
        <w:t>у</w:t>
      </w:r>
      <w:r w:rsidRPr="0084052A">
        <w:rPr>
          <w:snapToGrid w:val="0"/>
          <w:spacing w:val="-14"/>
        </w:rPr>
        <w:t>шерства і гінекології, клінічної імунології та медичної генетики». – Київ-Луганськ, 2008. – Випуск 15. – С. 216-223. (</w:t>
      </w:r>
      <w:r w:rsidRPr="0084052A">
        <w:rPr>
          <w:i/>
          <w:snapToGrid w:val="0"/>
          <w:spacing w:val="-14"/>
        </w:rPr>
        <w:t>Здобувачкою були проаналізовані отримані результати, написаний текст ста</w:t>
      </w:r>
      <w:r w:rsidRPr="0084052A">
        <w:rPr>
          <w:i/>
          <w:snapToGrid w:val="0"/>
          <w:spacing w:val="-14"/>
        </w:rPr>
        <w:t>т</w:t>
      </w:r>
      <w:r w:rsidRPr="0084052A">
        <w:rPr>
          <w:i/>
          <w:snapToGrid w:val="0"/>
          <w:spacing w:val="-14"/>
        </w:rPr>
        <w:t>ті</w:t>
      </w:r>
      <w:r w:rsidRPr="0084052A">
        <w:rPr>
          <w:snapToGrid w:val="0"/>
          <w:spacing w:val="-14"/>
        </w:rPr>
        <w:t>).</w:t>
      </w:r>
    </w:p>
    <w:p w:rsidR="00E229FB" w:rsidRPr="0084052A" w:rsidRDefault="00E229FB" w:rsidP="00C96660">
      <w:pPr>
        <w:pStyle w:val="afffffff9"/>
        <w:numPr>
          <w:ilvl w:val="0"/>
          <w:numId w:val="44"/>
        </w:numPr>
        <w:suppressAutoHyphens w:val="0"/>
        <w:spacing w:after="0"/>
        <w:jc w:val="both"/>
        <w:rPr>
          <w:spacing w:val="-14"/>
          <w:sz w:val="24"/>
        </w:rPr>
      </w:pPr>
      <w:r w:rsidRPr="0084052A">
        <w:rPr>
          <w:spacing w:val="-14"/>
          <w:sz w:val="24"/>
        </w:rPr>
        <w:t>Казимирко Н.К., Ступченко С.И. Коррекция нарушений кислотной резистентности эритроцитов с пом</w:t>
      </w:r>
      <w:r w:rsidRPr="0084052A">
        <w:rPr>
          <w:spacing w:val="-14"/>
          <w:sz w:val="24"/>
        </w:rPr>
        <w:t>о</w:t>
      </w:r>
      <w:r w:rsidRPr="0084052A">
        <w:rPr>
          <w:spacing w:val="-14"/>
          <w:sz w:val="24"/>
        </w:rPr>
        <w:t>щью антиоксидантов и энтеросорбентов // Загальна патологія та патологічна фізіологія. – 2007. – № 4. – С. 20-22.</w:t>
      </w:r>
    </w:p>
    <w:p w:rsidR="00E229FB" w:rsidRPr="0084052A" w:rsidRDefault="00E229FB" w:rsidP="00C96660">
      <w:pPr>
        <w:numPr>
          <w:ilvl w:val="0"/>
          <w:numId w:val="44"/>
        </w:numPr>
        <w:suppressAutoHyphens w:val="0"/>
        <w:jc w:val="both"/>
        <w:rPr>
          <w:spacing w:val="-14"/>
        </w:rPr>
      </w:pPr>
      <w:r w:rsidRPr="0084052A">
        <w:rPr>
          <w:spacing w:val="-14"/>
        </w:rPr>
        <w:t>Ступченко С.И., Золотарёва О.В. Применение Трилона-В в лечении дефартроза у спортсменов-ветеранов // Укр</w:t>
      </w:r>
      <w:r w:rsidRPr="0084052A">
        <w:rPr>
          <w:spacing w:val="-14"/>
        </w:rPr>
        <w:t>а</w:t>
      </w:r>
      <w:r w:rsidRPr="0084052A">
        <w:rPr>
          <w:spacing w:val="-14"/>
        </w:rPr>
        <w:t xml:space="preserve">їнський медичний альманах. – 2006. – № 5. – С. 225-226. </w:t>
      </w:r>
      <w:r w:rsidRPr="0084052A">
        <w:rPr>
          <w:snapToGrid w:val="0"/>
          <w:spacing w:val="-14"/>
        </w:rPr>
        <w:t>(</w:t>
      </w:r>
      <w:r w:rsidRPr="0084052A">
        <w:rPr>
          <w:i/>
          <w:snapToGrid w:val="0"/>
          <w:spacing w:val="-14"/>
        </w:rPr>
        <w:t>Здобувачкою були обстежені спортсмени-ветерани, проаналізовані отримані результ</w:t>
      </w:r>
      <w:r w:rsidRPr="0084052A">
        <w:rPr>
          <w:i/>
          <w:snapToGrid w:val="0"/>
          <w:spacing w:val="-14"/>
        </w:rPr>
        <w:t>а</w:t>
      </w:r>
      <w:r w:rsidRPr="0084052A">
        <w:rPr>
          <w:i/>
          <w:snapToGrid w:val="0"/>
          <w:spacing w:val="-14"/>
        </w:rPr>
        <w:t>ти</w:t>
      </w:r>
      <w:r w:rsidRPr="0084052A">
        <w:rPr>
          <w:snapToGrid w:val="0"/>
          <w:spacing w:val="-14"/>
        </w:rPr>
        <w:t>).</w:t>
      </w:r>
    </w:p>
    <w:p w:rsidR="00E229FB" w:rsidRPr="0084052A" w:rsidRDefault="00E229FB" w:rsidP="00C96660">
      <w:pPr>
        <w:numPr>
          <w:ilvl w:val="0"/>
          <w:numId w:val="44"/>
        </w:numPr>
        <w:suppressAutoHyphens w:val="0"/>
        <w:jc w:val="both"/>
        <w:rPr>
          <w:spacing w:val="-14"/>
        </w:rPr>
      </w:pPr>
      <w:r w:rsidRPr="0084052A">
        <w:rPr>
          <w:spacing w:val="-14"/>
        </w:rPr>
        <w:t>Ступченко С.И., Панченко Л.Г., Либстер К.С., Золотарёва О.В. Диагностика и лечение синдрома Зудека в условиях Луганского областного врачебно-физкультурного диспансера // Український медичний альм</w:t>
      </w:r>
      <w:r w:rsidRPr="0084052A">
        <w:rPr>
          <w:spacing w:val="-14"/>
        </w:rPr>
        <w:t>а</w:t>
      </w:r>
      <w:r w:rsidRPr="0084052A">
        <w:rPr>
          <w:spacing w:val="-14"/>
        </w:rPr>
        <w:t>нах. – 2006. – № 5. – С. 226-227.</w:t>
      </w:r>
    </w:p>
    <w:p w:rsidR="00E229FB" w:rsidRPr="0084052A" w:rsidRDefault="00E229FB" w:rsidP="00C96660">
      <w:pPr>
        <w:numPr>
          <w:ilvl w:val="0"/>
          <w:numId w:val="44"/>
        </w:numPr>
        <w:suppressAutoHyphens w:val="0"/>
        <w:jc w:val="both"/>
        <w:rPr>
          <w:spacing w:val="-14"/>
        </w:rPr>
      </w:pPr>
      <w:r w:rsidRPr="0084052A">
        <w:rPr>
          <w:spacing w:val="-14"/>
        </w:rPr>
        <w:t>Сонин Д.Н., Ступченко С.И., Золотарёва О.В. Коррекция брадика</w:t>
      </w:r>
      <w:r w:rsidRPr="0084052A">
        <w:rPr>
          <w:spacing w:val="-14"/>
        </w:rPr>
        <w:t>р</w:t>
      </w:r>
      <w:r w:rsidRPr="0084052A">
        <w:rPr>
          <w:spacing w:val="-14"/>
        </w:rPr>
        <w:t>дии у спортсменов игровых видов спорта при физическом переутомлении // Матеріали XII Міжнародної науково-практичної конференції «Спортивна медиц</w:t>
      </w:r>
      <w:r w:rsidRPr="0084052A">
        <w:rPr>
          <w:spacing w:val="-14"/>
        </w:rPr>
        <w:t>и</w:t>
      </w:r>
      <w:r w:rsidRPr="0084052A">
        <w:rPr>
          <w:spacing w:val="-14"/>
        </w:rPr>
        <w:t>на, лікувальна фізкультура та валеологія-2006». – Одеса, 5-6 жовтня 2006 р. – С. 250-251.</w:t>
      </w:r>
    </w:p>
    <w:p w:rsidR="00E229FB" w:rsidRPr="0084052A" w:rsidRDefault="00E229FB" w:rsidP="00C96660">
      <w:pPr>
        <w:numPr>
          <w:ilvl w:val="0"/>
          <w:numId w:val="44"/>
        </w:numPr>
        <w:suppressAutoHyphens w:val="0"/>
        <w:jc w:val="both"/>
        <w:rPr>
          <w:spacing w:val="-14"/>
        </w:rPr>
      </w:pPr>
      <w:r w:rsidRPr="0084052A">
        <w:rPr>
          <w:spacing w:val="-14"/>
        </w:rPr>
        <w:t>Ступченко С.И., Панченко Л.Г., Либстер К.С., Золотарёва О.В. Диагностика и лечение синдрома Зудека в условиях Луганского областного врачебно-физкультурного диспансера // Матеріали XII Міжнародної на</w:t>
      </w:r>
      <w:r w:rsidRPr="0084052A">
        <w:rPr>
          <w:spacing w:val="-14"/>
        </w:rPr>
        <w:t>у</w:t>
      </w:r>
      <w:r w:rsidRPr="0084052A">
        <w:rPr>
          <w:spacing w:val="-14"/>
        </w:rPr>
        <w:t>ково-практичної конференції «Спортивна медицина, лікувальна фізкультура та валеологія-2006». – Одеса, 5-6 жовтня 2006 р. – С. 253-256.</w:t>
      </w:r>
    </w:p>
    <w:p w:rsidR="00E229FB" w:rsidRPr="0084052A" w:rsidRDefault="00E229FB" w:rsidP="00C96660">
      <w:pPr>
        <w:numPr>
          <w:ilvl w:val="0"/>
          <w:numId w:val="44"/>
        </w:numPr>
        <w:suppressAutoHyphens w:val="0"/>
        <w:jc w:val="both"/>
        <w:rPr>
          <w:spacing w:val="-14"/>
        </w:rPr>
      </w:pPr>
      <w:r w:rsidRPr="0084052A">
        <w:rPr>
          <w:spacing w:val="-14"/>
        </w:rPr>
        <w:t>Казімірко Н.К., Гайдаш І.С., Флегонтова В.В., Андрєєва В.В., Шабельник О.І., Шанько В.М., Перфільєва М.Ю., Ступченко С.І., Полоник А.М., Даценко М.Ф. Показники простагландинів і лейкотрієнів у спортсм</w:t>
      </w:r>
      <w:r w:rsidRPr="0084052A">
        <w:rPr>
          <w:spacing w:val="-14"/>
        </w:rPr>
        <w:t>е</w:t>
      </w:r>
      <w:r w:rsidRPr="0084052A">
        <w:rPr>
          <w:spacing w:val="-14"/>
        </w:rPr>
        <w:t>нів-борців, хворих на піодермію, в підготовчому періоді тренувального макроциклу // Бюлетень матеріалів наукової конференції «VI читання імені В.В. Підвисоцького, присвячені до 150-річчя з дня нар</w:t>
      </w:r>
      <w:r w:rsidRPr="0084052A">
        <w:rPr>
          <w:spacing w:val="-14"/>
        </w:rPr>
        <w:t>о</w:t>
      </w:r>
      <w:r w:rsidRPr="0084052A">
        <w:rPr>
          <w:spacing w:val="-14"/>
        </w:rPr>
        <w:t>дження». – Одеса, 2007. – С. 69-70.</w:t>
      </w:r>
    </w:p>
    <w:p w:rsidR="00E229FB" w:rsidRPr="0084052A" w:rsidRDefault="00E229FB" w:rsidP="00C96660">
      <w:pPr>
        <w:pStyle w:val="afffffff9"/>
        <w:numPr>
          <w:ilvl w:val="0"/>
          <w:numId w:val="44"/>
        </w:numPr>
        <w:suppressAutoHyphens w:val="0"/>
        <w:spacing w:after="0"/>
        <w:jc w:val="both"/>
        <w:rPr>
          <w:spacing w:val="-14"/>
          <w:sz w:val="24"/>
          <w:lang w:val="uk-UA"/>
        </w:rPr>
      </w:pPr>
      <w:r w:rsidRPr="0084052A">
        <w:rPr>
          <w:spacing w:val="-14"/>
          <w:sz w:val="24"/>
          <w:lang w:val="uk-UA"/>
        </w:rPr>
        <w:t>Ушаков А.В., Борулько Д.Н., Андреева В.В., Ступченко С.И. Состояние клеточного звена иммунитета у спортсменов, занимающихся греко-римской борьбой, дзюдо и тайским боксом, в течение тренировочного макроцикла // Материалы XIV Межгородской конференции молодых учёных «Актуальные проблемы п</w:t>
      </w:r>
      <w:r w:rsidRPr="0084052A">
        <w:rPr>
          <w:spacing w:val="-14"/>
          <w:sz w:val="24"/>
          <w:lang w:val="uk-UA"/>
        </w:rPr>
        <w:t>а</w:t>
      </w:r>
      <w:r w:rsidRPr="0084052A">
        <w:rPr>
          <w:spacing w:val="-14"/>
          <w:sz w:val="24"/>
          <w:lang w:val="uk-UA"/>
        </w:rPr>
        <w:t>тофизиологии». – С.-Петербург, 2008. – С. 101-103.</w:t>
      </w:r>
    </w:p>
    <w:p w:rsidR="00E229FB" w:rsidRPr="0084052A" w:rsidRDefault="00E229FB" w:rsidP="00E229FB">
      <w:pPr>
        <w:pStyle w:val="9"/>
        <w:rPr>
          <w:snapToGrid w:val="0"/>
          <w:spacing w:val="-14"/>
          <w:sz w:val="24"/>
        </w:rPr>
      </w:pPr>
      <w:r w:rsidRPr="0084052A">
        <w:rPr>
          <w:snapToGrid w:val="0"/>
          <w:spacing w:val="-14"/>
          <w:sz w:val="24"/>
        </w:rPr>
        <w:lastRenderedPageBreak/>
        <w:t>АНОТАЦІЯ</w:t>
      </w:r>
    </w:p>
    <w:p w:rsidR="00E229FB" w:rsidRPr="0084052A" w:rsidRDefault="00E229FB" w:rsidP="00E229FB">
      <w:pPr>
        <w:pStyle w:val="31"/>
        <w:ind w:firstLine="567"/>
        <w:jc w:val="both"/>
        <w:rPr>
          <w:snapToGrid w:val="0"/>
          <w:spacing w:val="-14"/>
          <w:sz w:val="24"/>
          <w:szCs w:val="24"/>
          <w:lang w:val="uk-UA"/>
        </w:rPr>
      </w:pPr>
      <w:r w:rsidRPr="0084052A">
        <w:rPr>
          <w:snapToGrid w:val="0"/>
          <w:spacing w:val="-14"/>
          <w:sz w:val="24"/>
          <w:szCs w:val="24"/>
          <w:lang w:val="uk-UA"/>
        </w:rPr>
        <w:t>Ступченко С.І. Зміни показників антиоксидантної та імунної си</w:t>
      </w:r>
      <w:r w:rsidRPr="0084052A">
        <w:rPr>
          <w:snapToGrid w:val="0"/>
          <w:spacing w:val="-14"/>
          <w:sz w:val="24"/>
          <w:szCs w:val="24"/>
          <w:lang w:val="uk-UA"/>
        </w:rPr>
        <w:t>с</w:t>
      </w:r>
      <w:r w:rsidRPr="0084052A">
        <w:rPr>
          <w:snapToGrid w:val="0"/>
          <w:spacing w:val="-14"/>
          <w:sz w:val="24"/>
          <w:szCs w:val="24"/>
          <w:lang w:val="uk-UA"/>
        </w:rPr>
        <w:t>тем в спортсменів, які займаються греко-римською боротьбою, та їх корекція з допомогою ант</w:t>
      </w:r>
      <w:r w:rsidRPr="0084052A">
        <w:rPr>
          <w:snapToGrid w:val="0"/>
          <w:spacing w:val="-14"/>
          <w:sz w:val="24"/>
          <w:szCs w:val="24"/>
          <w:lang w:val="uk-UA"/>
        </w:rPr>
        <w:t>и</w:t>
      </w:r>
      <w:r w:rsidRPr="0084052A">
        <w:rPr>
          <w:snapToGrid w:val="0"/>
          <w:spacing w:val="-14"/>
          <w:sz w:val="24"/>
          <w:szCs w:val="24"/>
          <w:lang w:val="uk-UA"/>
        </w:rPr>
        <w:t>оксидантів та ентеросорбентів. – Рукопис.</w:t>
      </w:r>
    </w:p>
    <w:p w:rsidR="00E229FB" w:rsidRPr="0084052A" w:rsidRDefault="00E229FB" w:rsidP="00E229FB">
      <w:pPr>
        <w:ind w:firstLine="567"/>
        <w:jc w:val="both"/>
        <w:rPr>
          <w:snapToGrid w:val="0"/>
          <w:spacing w:val="-14"/>
        </w:rPr>
      </w:pPr>
      <w:r w:rsidRPr="0084052A">
        <w:rPr>
          <w:snapToGrid w:val="0"/>
          <w:spacing w:val="-14"/>
        </w:rPr>
        <w:t>Дисертація на здобуття наукового ступеня кандидата медичних наук за спеціальністю 14.03.04 – патологічна фізіологія. – Луганський державний медичний університет. – Л</w:t>
      </w:r>
      <w:r w:rsidRPr="0084052A">
        <w:rPr>
          <w:snapToGrid w:val="0"/>
          <w:spacing w:val="-14"/>
        </w:rPr>
        <w:t>у</w:t>
      </w:r>
      <w:r w:rsidRPr="0084052A">
        <w:rPr>
          <w:snapToGrid w:val="0"/>
          <w:spacing w:val="-14"/>
        </w:rPr>
        <w:t>ганськ, 2008.</w:t>
      </w:r>
    </w:p>
    <w:p w:rsidR="00E229FB" w:rsidRPr="0084052A" w:rsidRDefault="00E229FB" w:rsidP="00E229FB">
      <w:pPr>
        <w:ind w:firstLine="567"/>
        <w:jc w:val="both"/>
        <w:rPr>
          <w:snapToGrid w:val="0"/>
          <w:spacing w:val="-14"/>
        </w:rPr>
      </w:pPr>
      <w:r w:rsidRPr="0084052A">
        <w:rPr>
          <w:snapToGrid w:val="0"/>
          <w:spacing w:val="-14"/>
        </w:rPr>
        <w:t>В роботі викладено теоретичне обґрунтування впливу фізичних навантажень на імунний та метаболічний ст</w:t>
      </w:r>
      <w:r w:rsidRPr="0084052A">
        <w:rPr>
          <w:snapToGrid w:val="0"/>
          <w:spacing w:val="-14"/>
        </w:rPr>
        <w:t>а</w:t>
      </w:r>
      <w:r w:rsidRPr="0084052A">
        <w:rPr>
          <w:snapToGrid w:val="0"/>
          <w:spacing w:val="-14"/>
        </w:rPr>
        <w:t xml:space="preserve">тус спортсменів, які займаються греко-римською боротьбою, та розроблений спосіб корекції змін показників антиокислювальної та імунної систем з допомогою антиоксидантів </w:t>
      </w:r>
      <w:r w:rsidRPr="0084052A">
        <w:rPr>
          <w:spacing w:val="-14"/>
        </w:rPr>
        <w:t xml:space="preserve">(«Селен актив» та «Три-Ві-Плюс») </w:t>
      </w:r>
      <w:r w:rsidRPr="0084052A">
        <w:rPr>
          <w:snapToGrid w:val="0"/>
          <w:spacing w:val="-14"/>
        </w:rPr>
        <w:t>та ент</w:t>
      </w:r>
      <w:r w:rsidRPr="0084052A">
        <w:rPr>
          <w:snapToGrid w:val="0"/>
          <w:spacing w:val="-14"/>
        </w:rPr>
        <w:t>е</w:t>
      </w:r>
      <w:r w:rsidRPr="0084052A">
        <w:rPr>
          <w:snapToGrid w:val="0"/>
          <w:spacing w:val="-14"/>
        </w:rPr>
        <w:t xml:space="preserve">росорбентів </w:t>
      </w:r>
      <w:r w:rsidRPr="0084052A">
        <w:rPr>
          <w:spacing w:val="-14"/>
        </w:rPr>
        <w:t xml:space="preserve">(«Силлард П» та «Ентеросгель»). </w:t>
      </w:r>
      <w:r w:rsidRPr="0084052A">
        <w:rPr>
          <w:color w:val="000000"/>
          <w:spacing w:val="-14"/>
        </w:rPr>
        <w:t>Вперше показаний позитивний вплив антиоксидантів та ентер</w:t>
      </w:r>
      <w:r w:rsidRPr="0084052A">
        <w:rPr>
          <w:color w:val="000000"/>
          <w:spacing w:val="-14"/>
        </w:rPr>
        <w:t>о</w:t>
      </w:r>
      <w:r w:rsidRPr="0084052A">
        <w:rPr>
          <w:color w:val="000000"/>
          <w:spacing w:val="-14"/>
        </w:rPr>
        <w:t xml:space="preserve">сорбентів на антиокислювальну та імунну систему спортсменів </w:t>
      </w:r>
      <w:r w:rsidRPr="0084052A">
        <w:rPr>
          <w:spacing w:val="-14"/>
        </w:rPr>
        <w:t>протягом тренувального макроциклу. Встано</w:t>
      </w:r>
      <w:r w:rsidRPr="0084052A">
        <w:rPr>
          <w:spacing w:val="-14"/>
        </w:rPr>
        <w:t>в</w:t>
      </w:r>
      <w:r w:rsidRPr="0084052A">
        <w:rPr>
          <w:spacing w:val="-14"/>
        </w:rPr>
        <w:t>лено, що використання антиоксидантів та ентеросорбентів протягом тренувального макроциклу в спортсменів сприяє зменшенню імунодефіцитного стану, активності процесів ліпопероксидації та гіперфункції простагла</w:t>
      </w:r>
      <w:r w:rsidRPr="0084052A">
        <w:rPr>
          <w:spacing w:val="-14"/>
        </w:rPr>
        <w:t>н</w:t>
      </w:r>
      <w:r w:rsidRPr="0084052A">
        <w:rPr>
          <w:spacing w:val="-14"/>
        </w:rPr>
        <w:t>динів, а також покращанню активності ферментативної системи антиокислювального захисту і нормалізації к</w:t>
      </w:r>
      <w:r w:rsidRPr="0084052A">
        <w:rPr>
          <w:spacing w:val="-14"/>
        </w:rPr>
        <w:t>и</w:t>
      </w:r>
      <w:r w:rsidRPr="0084052A">
        <w:rPr>
          <w:spacing w:val="-14"/>
        </w:rPr>
        <w:t>слотної резистентності еритроцитів. Установлено, що антиоксиданти та ентеросорбенти мають однаковий імунокоригуючий та антиокислювальний п</w:t>
      </w:r>
      <w:r w:rsidRPr="0084052A">
        <w:rPr>
          <w:spacing w:val="-14"/>
        </w:rPr>
        <w:t>о</w:t>
      </w:r>
      <w:r w:rsidRPr="0084052A">
        <w:rPr>
          <w:spacing w:val="-14"/>
        </w:rPr>
        <w:t>тенціал.</w:t>
      </w:r>
    </w:p>
    <w:p w:rsidR="00E229FB" w:rsidRPr="0084052A" w:rsidRDefault="00E229FB" w:rsidP="00E229FB">
      <w:pPr>
        <w:ind w:firstLine="567"/>
        <w:jc w:val="both"/>
        <w:rPr>
          <w:snapToGrid w:val="0"/>
          <w:spacing w:val="-14"/>
        </w:rPr>
      </w:pPr>
      <w:r w:rsidRPr="0084052A">
        <w:rPr>
          <w:b/>
          <w:snapToGrid w:val="0"/>
          <w:spacing w:val="-14"/>
        </w:rPr>
        <w:t>Ключові слова:</w:t>
      </w:r>
      <w:r w:rsidRPr="0084052A">
        <w:rPr>
          <w:snapToGrid w:val="0"/>
          <w:spacing w:val="-14"/>
        </w:rPr>
        <w:t xml:space="preserve"> спортсмени, греко-римська боротьба, антиоксидантна та імунна системи, зміни, коре</w:t>
      </w:r>
      <w:r w:rsidRPr="0084052A">
        <w:rPr>
          <w:snapToGrid w:val="0"/>
          <w:spacing w:val="-14"/>
        </w:rPr>
        <w:t>к</w:t>
      </w:r>
      <w:r w:rsidRPr="0084052A">
        <w:rPr>
          <w:snapToGrid w:val="0"/>
          <w:spacing w:val="-14"/>
        </w:rPr>
        <w:t>ція.</w:t>
      </w:r>
    </w:p>
    <w:p w:rsidR="00E229FB" w:rsidRPr="0084052A" w:rsidRDefault="00E229FB" w:rsidP="00E229FB">
      <w:pPr>
        <w:pStyle w:val="9"/>
        <w:rPr>
          <w:snapToGrid w:val="0"/>
          <w:spacing w:val="-14"/>
          <w:sz w:val="24"/>
        </w:rPr>
      </w:pPr>
      <w:r w:rsidRPr="0084052A">
        <w:rPr>
          <w:snapToGrid w:val="0"/>
          <w:spacing w:val="-14"/>
          <w:sz w:val="24"/>
        </w:rPr>
        <w:t>АННОТАЦИЯ</w:t>
      </w:r>
    </w:p>
    <w:p w:rsidR="00E229FB" w:rsidRPr="0084052A" w:rsidRDefault="00E229FB" w:rsidP="00E229FB">
      <w:pPr>
        <w:pStyle w:val="afffffff2"/>
        <w:ind w:firstLine="567"/>
        <w:jc w:val="both"/>
        <w:rPr>
          <w:b/>
          <w:snapToGrid w:val="0"/>
          <w:spacing w:val="-14"/>
          <w:sz w:val="24"/>
        </w:rPr>
      </w:pPr>
      <w:r w:rsidRPr="0084052A">
        <w:rPr>
          <w:b/>
          <w:snapToGrid w:val="0"/>
          <w:spacing w:val="-14"/>
          <w:sz w:val="24"/>
        </w:rPr>
        <w:t>Ступченко С.И. Изменения показателей антиоксидантной и иммунной систем у спортсменов, занима</w:t>
      </w:r>
      <w:r w:rsidRPr="0084052A">
        <w:rPr>
          <w:b/>
          <w:snapToGrid w:val="0"/>
          <w:spacing w:val="-14"/>
          <w:sz w:val="24"/>
        </w:rPr>
        <w:t>ю</w:t>
      </w:r>
      <w:r w:rsidRPr="0084052A">
        <w:rPr>
          <w:b/>
          <w:snapToGrid w:val="0"/>
          <w:spacing w:val="-14"/>
          <w:sz w:val="24"/>
        </w:rPr>
        <w:t>щихся греко-римской борьбой, и их коррекция с помощью антиоксидантов и энтеросорбентов. – Рук</w:t>
      </w:r>
      <w:r w:rsidRPr="0084052A">
        <w:rPr>
          <w:b/>
          <w:snapToGrid w:val="0"/>
          <w:spacing w:val="-14"/>
          <w:sz w:val="24"/>
        </w:rPr>
        <w:t>о</w:t>
      </w:r>
      <w:r w:rsidRPr="0084052A">
        <w:rPr>
          <w:b/>
          <w:snapToGrid w:val="0"/>
          <w:spacing w:val="-14"/>
          <w:sz w:val="24"/>
        </w:rPr>
        <w:t>пись.</w:t>
      </w:r>
    </w:p>
    <w:p w:rsidR="00E229FB" w:rsidRPr="0084052A" w:rsidRDefault="00E229FB" w:rsidP="00E229FB">
      <w:pPr>
        <w:ind w:firstLine="567"/>
        <w:jc w:val="both"/>
        <w:rPr>
          <w:snapToGrid w:val="0"/>
          <w:spacing w:val="-14"/>
        </w:rPr>
      </w:pPr>
      <w:r w:rsidRPr="0084052A">
        <w:rPr>
          <w:snapToGrid w:val="0"/>
          <w:spacing w:val="-14"/>
        </w:rPr>
        <w:t>Диссертация на соискание учёной степени кандидата медицинских наук по специальности 14.03.04 – патол</w:t>
      </w:r>
      <w:r w:rsidRPr="0084052A">
        <w:rPr>
          <w:snapToGrid w:val="0"/>
          <w:spacing w:val="-14"/>
        </w:rPr>
        <w:t>о</w:t>
      </w:r>
      <w:r w:rsidRPr="0084052A">
        <w:rPr>
          <w:snapToGrid w:val="0"/>
          <w:spacing w:val="-14"/>
        </w:rPr>
        <w:t>гическая физиология. – Луганский государственный медицинский университет. – Луганск, 2008.</w:t>
      </w:r>
    </w:p>
    <w:p w:rsidR="00E229FB" w:rsidRPr="0084052A" w:rsidRDefault="00E229FB" w:rsidP="00E229FB">
      <w:pPr>
        <w:ind w:firstLine="567"/>
        <w:jc w:val="both"/>
        <w:rPr>
          <w:snapToGrid w:val="0"/>
          <w:spacing w:val="-14"/>
        </w:rPr>
      </w:pPr>
      <w:r w:rsidRPr="0084052A">
        <w:rPr>
          <w:snapToGrid w:val="0"/>
          <w:spacing w:val="-14"/>
        </w:rPr>
        <w:t>В работе изложено теоретическое обоснование влияния физических нагрузок на иммунный и метабол</w:t>
      </w:r>
      <w:r w:rsidRPr="0084052A">
        <w:rPr>
          <w:snapToGrid w:val="0"/>
          <w:spacing w:val="-14"/>
        </w:rPr>
        <w:t>и</w:t>
      </w:r>
      <w:r w:rsidRPr="0084052A">
        <w:rPr>
          <w:snapToGrid w:val="0"/>
          <w:spacing w:val="-14"/>
        </w:rPr>
        <w:t>ческий статус спортсменов, занимающихся греко-римской борьбой, и разработан способ коррекции изменений показателей антиоксидантной и иммунной систем с помощью антиоксидантов и энтеросорбентов. Впервые п</w:t>
      </w:r>
      <w:r w:rsidRPr="0084052A">
        <w:rPr>
          <w:snapToGrid w:val="0"/>
          <w:spacing w:val="-14"/>
        </w:rPr>
        <w:t>о</w:t>
      </w:r>
      <w:r w:rsidRPr="0084052A">
        <w:rPr>
          <w:snapToGrid w:val="0"/>
          <w:spacing w:val="-14"/>
        </w:rPr>
        <w:t>казано положительное влияние антиоксидантов и энтеросорбентов на антиоксидантную и иммунную систему спортсменов, зан</w:t>
      </w:r>
      <w:r w:rsidRPr="0084052A">
        <w:rPr>
          <w:snapToGrid w:val="0"/>
          <w:spacing w:val="-14"/>
        </w:rPr>
        <w:t>и</w:t>
      </w:r>
      <w:r w:rsidRPr="0084052A">
        <w:rPr>
          <w:snapToGrid w:val="0"/>
          <w:spacing w:val="-14"/>
        </w:rPr>
        <w:t>мающихся греко-римской борьбой, в течение тренировочного макроцикла. Установлено, что использование антиоксидантов и энтеросорбентов в течение тренировочного макроцикла у спортсменов способствует уменьшению имм</w:t>
      </w:r>
      <w:r w:rsidRPr="0084052A">
        <w:rPr>
          <w:snapToGrid w:val="0"/>
          <w:spacing w:val="-14"/>
        </w:rPr>
        <w:t>у</w:t>
      </w:r>
      <w:r w:rsidRPr="0084052A">
        <w:rPr>
          <w:snapToGrid w:val="0"/>
          <w:spacing w:val="-14"/>
        </w:rPr>
        <w:t>нодефицитного состояния, активности процессов перекисного окисления липидов и гиперфункции простагландинов, а также улучшению активности ферментативной системы антиокислител</w:t>
      </w:r>
      <w:r w:rsidRPr="0084052A">
        <w:rPr>
          <w:snapToGrid w:val="0"/>
          <w:spacing w:val="-14"/>
        </w:rPr>
        <w:t>ь</w:t>
      </w:r>
      <w:r w:rsidRPr="0084052A">
        <w:rPr>
          <w:snapToGrid w:val="0"/>
          <w:spacing w:val="-14"/>
        </w:rPr>
        <w:t>ной защиты и нормализации кислотной резистентности эритроцитов. Установлено, что антиоксиданты и энт</w:t>
      </w:r>
      <w:r w:rsidRPr="0084052A">
        <w:rPr>
          <w:snapToGrid w:val="0"/>
          <w:spacing w:val="-14"/>
        </w:rPr>
        <w:t>е</w:t>
      </w:r>
      <w:r w:rsidRPr="0084052A">
        <w:rPr>
          <w:snapToGrid w:val="0"/>
          <w:spacing w:val="-14"/>
        </w:rPr>
        <w:t>росорбенты обладают одинаковым иммунокорригирующим и антиокислительным потенциалом. Впервые п</w:t>
      </w:r>
      <w:r w:rsidRPr="0084052A">
        <w:rPr>
          <w:snapToGrid w:val="0"/>
          <w:spacing w:val="-14"/>
        </w:rPr>
        <w:t>о</w:t>
      </w:r>
      <w:r w:rsidRPr="0084052A">
        <w:rPr>
          <w:snapToGrid w:val="0"/>
          <w:spacing w:val="-14"/>
        </w:rPr>
        <w:t>казано положительное влияние антиоксидантов и энтеросорбентов на антиоксидантную и иммунную систему спортсменов, занимающихся греко-римской борьбой, в течение тренировочного макроцикла. Установлено, что использование антиоксидантов и энтеросорбентов в течение тренировочного макроцикла у спортсменов сп</w:t>
      </w:r>
      <w:r w:rsidRPr="0084052A">
        <w:rPr>
          <w:snapToGrid w:val="0"/>
          <w:spacing w:val="-14"/>
        </w:rPr>
        <w:t>о</w:t>
      </w:r>
      <w:r w:rsidRPr="0084052A">
        <w:rPr>
          <w:snapToGrid w:val="0"/>
          <w:spacing w:val="-14"/>
        </w:rPr>
        <w:t>собствует уменьшению иммунодефицитного состояния, активности процессов перекисного окисления липидов и гиперфункции простагландинов, а также улучшению активности ферментативной системы антиокислител</w:t>
      </w:r>
      <w:r w:rsidRPr="0084052A">
        <w:rPr>
          <w:snapToGrid w:val="0"/>
          <w:spacing w:val="-14"/>
        </w:rPr>
        <w:t>ь</w:t>
      </w:r>
      <w:r w:rsidRPr="0084052A">
        <w:rPr>
          <w:snapToGrid w:val="0"/>
          <w:spacing w:val="-14"/>
        </w:rPr>
        <w:t>ной защиты и нормализации кислотной резистентности эритроцитов. Установлено, что антиоксиданты и энт</w:t>
      </w:r>
      <w:r w:rsidRPr="0084052A">
        <w:rPr>
          <w:snapToGrid w:val="0"/>
          <w:spacing w:val="-14"/>
        </w:rPr>
        <w:t>е</w:t>
      </w:r>
      <w:r w:rsidRPr="0084052A">
        <w:rPr>
          <w:snapToGrid w:val="0"/>
          <w:spacing w:val="-14"/>
        </w:rPr>
        <w:t>росорбенты обладают одинаковым иммунокорригирующим и антиокислител</w:t>
      </w:r>
      <w:r w:rsidRPr="0084052A">
        <w:rPr>
          <w:snapToGrid w:val="0"/>
          <w:spacing w:val="-14"/>
        </w:rPr>
        <w:t>ь</w:t>
      </w:r>
      <w:r w:rsidRPr="0084052A">
        <w:rPr>
          <w:snapToGrid w:val="0"/>
          <w:spacing w:val="-14"/>
        </w:rPr>
        <w:t>ным потенциалом. Предложено назначать спортсменам в комплексе реабилитационных мер</w:t>
      </w:r>
      <w:r w:rsidRPr="0084052A">
        <w:rPr>
          <w:snapToGrid w:val="0"/>
          <w:spacing w:val="-14"/>
        </w:rPr>
        <w:t>о</w:t>
      </w:r>
      <w:r w:rsidRPr="0084052A">
        <w:rPr>
          <w:snapToGrid w:val="0"/>
          <w:spacing w:val="-14"/>
        </w:rPr>
        <w:t>приятий, проводимых в процессе тренировочного макроцикла, следующие препараты: (1) «Селен актив» дважды в день внутрь в суточной дозе 50 мг селена, 50 мг аскорбиновой кислоты и 150 мг сорбита в течение всего тренировочного макроцикла; (2) антиоксидантный комплекс «Три-Ви-Плюс» по 1 таблетке 3 раза в сутки внутрь в течение 15 дней; (3) фитосорбент «Силлард П» по 2 г 3 раза в день через час после еды в течение 7 дней; (4) «Энтеросгель» со сладким вкусом (в виде пасты для перорального применения) внутрь 2 раза в сутки за 2 часа до приёма пищи, запивая достаточным количеством воды, в суточной дозе 45 г.</w:t>
      </w:r>
    </w:p>
    <w:p w:rsidR="00E229FB" w:rsidRPr="0084052A" w:rsidRDefault="00E229FB" w:rsidP="00E229FB">
      <w:pPr>
        <w:ind w:firstLine="567"/>
        <w:jc w:val="both"/>
        <w:rPr>
          <w:snapToGrid w:val="0"/>
          <w:spacing w:val="-14"/>
        </w:rPr>
      </w:pPr>
      <w:r w:rsidRPr="0084052A">
        <w:rPr>
          <w:b/>
          <w:snapToGrid w:val="0"/>
          <w:spacing w:val="-14"/>
        </w:rPr>
        <w:lastRenderedPageBreak/>
        <w:t>Ключевые слова:</w:t>
      </w:r>
      <w:r w:rsidRPr="0084052A">
        <w:rPr>
          <w:snapToGrid w:val="0"/>
          <w:spacing w:val="-14"/>
        </w:rPr>
        <w:t xml:space="preserve"> спортсмены, греко-римская борьба, антиоксидантная и иммунная системы, изменения, ко</w:t>
      </w:r>
      <w:r w:rsidRPr="0084052A">
        <w:rPr>
          <w:snapToGrid w:val="0"/>
          <w:spacing w:val="-14"/>
        </w:rPr>
        <w:t>р</w:t>
      </w:r>
      <w:r w:rsidRPr="0084052A">
        <w:rPr>
          <w:snapToGrid w:val="0"/>
          <w:spacing w:val="-14"/>
        </w:rPr>
        <w:t>рекция.</w:t>
      </w:r>
    </w:p>
    <w:p w:rsidR="00E229FB" w:rsidRPr="0084052A" w:rsidRDefault="00E229FB" w:rsidP="00E229FB">
      <w:pPr>
        <w:pStyle w:val="20"/>
        <w:ind w:firstLine="0"/>
        <w:rPr>
          <w:snapToGrid w:val="0"/>
          <w:spacing w:val="-14"/>
          <w:sz w:val="24"/>
          <w:szCs w:val="24"/>
          <w:lang w:val="en-US"/>
        </w:rPr>
      </w:pPr>
      <w:r w:rsidRPr="0084052A">
        <w:rPr>
          <w:snapToGrid w:val="0"/>
          <w:spacing w:val="-14"/>
          <w:sz w:val="24"/>
          <w:szCs w:val="24"/>
          <w:lang w:val="en-US"/>
        </w:rPr>
        <w:t>ABSTRACT</w:t>
      </w:r>
    </w:p>
    <w:p w:rsidR="00E229FB" w:rsidRPr="0084052A" w:rsidRDefault="00E229FB" w:rsidP="00E229FB">
      <w:pPr>
        <w:ind w:firstLine="567"/>
        <w:jc w:val="both"/>
        <w:rPr>
          <w:snapToGrid w:val="0"/>
          <w:spacing w:val="-14"/>
          <w:lang w:val="en-US"/>
        </w:rPr>
      </w:pPr>
      <w:r w:rsidRPr="0084052A">
        <w:rPr>
          <w:snapToGrid w:val="0"/>
          <w:spacing w:val="-14"/>
          <w:lang w:val="en-US"/>
        </w:rPr>
        <w:t>Stupchenko S.I. Changes of antioxidant and immune systems’ parameters in sportsmen going in for Greco-Roman wrestling and their correction by application of antioxidants and enterosorbents. – Man</w:t>
      </w:r>
      <w:r w:rsidRPr="0084052A">
        <w:rPr>
          <w:snapToGrid w:val="0"/>
          <w:spacing w:val="-14"/>
          <w:lang w:val="en-US"/>
        </w:rPr>
        <w:t>u</w:t>
      </w:r>
      <w:r w:rsidRPr="0084052A">
        <w:rPr>
          <w:snapToGrid w:val="0"/>
          <w:spacing w:val="-14"/>
          <w:lang w:val="en-US"/>
        </w:rPr>
        <w:t>script.</w:t>
      </w:r>
    </w:p>
    <w:p w:rsidR="00E229FB" w:rsidRPr="0084052A" w:rsidRDefault="00E229FB" w:rsidP="00E229FB">
      <w:pPr>
        <w:ind w:firstLine="567"/>
        <w:jc w:val="both"/>
        <w:rPr>
          <w:snapToGrid w:val="0"/>
          <w:spacing w:val="-14"/>
          <w:lang w:val="en-US"/>
        </w:rPr>
      </w:pPr>
      <w:r w:rsidRPr="0084052A">
        <w:rPr>
          <w:snapToGrid w:val="0"/>
          <w:spacing w:val="-14"/>
          <w:lang w:val="en-US"/>
        </w:rPr>
        <w:t>The dissertation on obtaining of scientific degree of the candidate of medical sciences on specialty 14.03.04 – Pathological Physiology. – Lugansk State Medical Un</w:t>
      </w:r>
      <w:r w:rsidRPr="0084052A">
        <w:rPr>
          <w:snapToGrid w:val="0"/>
          <w:spacing w:val="-14"/>
          <w:lang w:val="en-US"/>
        </w:rPr>
        <w:t>i</w:t>
      </w:r>
      <w:r w:rsidRPr="0084052A">
        <w:rPr>
          <w:snapToGrid w:val="0"/>
          <w:spacing w:val="-14"/>
          <w:lang w:val="en-US"/>
        </w:rPr>
        <w:t xml:space="preserve">versity. – Lugansk, 2008. </w:t>
      </w:r>
    </w:p>
    <w:p w:rsidR="00E229FB" w:rsidRPr="0084052A" w:rsidRDefault="00E229FB" w:rsidP="00E229FB">
      <w:pPr>
        <w:ind w:firstLine="567"/>
        <w:jc w:val="both"/>
        <w:rPr>
          <w:snapToGrid w:val="0"/>
          <w:spacing w:val="-14"/>
          <w:lang w:val="en-US"/>
        </w:rPr>
      </w:pPr>
      <w:r w:rsidRPr="0084052A">
        <w:rPr>
          <w:snapToGrid w:val="0"/>
          <w:spacing w:val="-14"/>
          <w:lang w:val="en-US"/>
        </w:rPr>
        <w:t>The thesis contains the theoretical substantiation of physical loadings infl</w:t>
      </w:r>
      <w:r w:rsidRPr="0084052A">
        <w:rPr>
          <w:snapToGrid w:val="0"/>
          <w:spacing w:val="-14"/>
          <w:lang w:val="en-US"/>
        </w:rPr>
        <w:t>u</w:t>
      </w:r>
      <w:r w:rsidRPr="0084052A">
        <w:rPr>
          <w:snapToGrid w:val="0"/>
          <w:spacing w:val="-14"/>
          <w:lang w:val="en-US"/>
        </w:rPr>
        <w:t>ence on immune and metabolic status of sportsmen going in for Greco-Roman wrestling and the method of correction by application of antioxidants (‘Selenium active’ and ‘Tri-Vi-Plus’) and enterosorbents (‘Sillard P’ and ‘Enterosgel’) is elaborated. For the first time the positive effect of antiox</w:t>
      </w:r>
      <w:r w:rsidRPr="0084052A">
        <w:rPr>
          <w:snapToGrid w:val="0"/>
          <w:spacing w:val="-14"/>
          <w:lang w:val="en-US"/>
        </w:rPr>
        <w:t>i</w:t>
      </w:r>
      <w:r w:rsidRPr="0084052A">
        <w:rPr>
          <w:snapToGrid w:val="0"/>
          <w:spacing w:val="-14"/>
          <w:lang w:val="en-US"/>
        </w:rPr>
        <w:t>dants and enterosorbents on antioxidant and immune system of sportsmen during the training macrocycle is shown. It is established that application of antioxidants and enterosorbents during the training macrocycle in sportsmen helps to decrease the immunodeficiency, activity of lipid peroxidation processes and prostaglandins’ hyperfunction, as well as to improve the antioxidant system enzymatic activity and erythrocytic acid resistance. It is established that antioxidants and enterosorbents have equal i</w:t>
      </w:r>
      <w:r w:rsidRPr="0084052A">
        <w:rPr>
          <w:snapToGrid w:val="0"/>
          <w:spacing w:val="-14"/>
          <w:lang w:val="en-US"/>
        </w:rPr>
        <w:t>m</w:t>
      </w:r>
      <w:r w:rsidRPr="0084052A">
        <w:rPr>
          <w:snapToGrid w:val="0"/>
          <w:spacing w:val="-14"/>
          <w:lang w:val="en-US"/>
        </w:rPr>
        <w:t>munocorrective and antioxidant potential.</w:t>
      </w:r>
    </w:p>
    <w:p w:rsidR="00E229FB" w:rsidRPr="0084052A" w:rsidRDefault="00E229FB" w:rsidP="00E229FB">
      <w:pPr>
        <w:tabs>
          <w:tab w:val="left" w:pos="637"/>
          <w:tab w:val="left" w:pos="1487"/>
          <w:tab w:val="left" w:pos="2195"/>
        </w:tabs>
        <w:ind w:firstLine="567"/>
        <w:jc w:val="both"/>
        <w:rPr>
          <w:snapToGrid w:val="0"/>
          <w:spacing w:val="-14"/>
          <w:lang w:val="en-US"/>
        </w:rPr>
      </w:pPr>
      <w:r w:rsidRPr="0084052A">
        <w:rPr>
          <w:b/>
          <w:snapToGrid w:val="0"/>
          <w:spacing w:val="-14"/>
          <w:lang w:val="en-US"/>
        </w:rPr>
        <w:t>Keywords:</w:t>
      </w:r>
      <w:r w:rsidRPr="0084052A">
        <w:rPr>
          <w:snapToGrid w:val="0"/>
          <w:spacing w:val="-14"/>
          <w:lang w:val="en-US"/>
        </w:rPr>
        <w:t xml:space="preserve"> sportsmen, Greco-Roman wrestling, antioxidant and immune systems, changes, correction. </w:t>
      </w:r>
    </w:p>
    <w:p w:rsidR="00E229FB" w:rsidRPr="0084052A" w:rsidRDefault="00E229FB" w:rsidP="00E229FB">
      <w:pPr>
        <w:pStyle w:val="24"/>
        <w:tabs>
          <w:tab w:val="left" w:pos="0"/>
        </w:tabs>
        <w:spacing w:line="240" w:lineRule="auto"/>
        <w:rPr>
          <w:spacing w:val="-14"/>
          <w:sz w:val="24"/>
          <w:szCs w:val="24"/>
          <w:lang w:val="uk-UA"/>
        </w:rPr>
      </w:pPr>
    </w:p>
    <w:p w:rsidR="00E229FB" w:rsidRPr="0084052A" w:rsidRDefault="00E229FB" w:rsidP="00E229FB">
      <w:pPr>
        <w:spacing w:line="360" w:lineRule="auto"/>
        <w:jc w:val="center"/>
        <w:rPr>
          <w:spacing w:val="-9"/>
          <w:lang w:val="en-US"/>
        </w:rPr>
      </w:pPr>
    </w:p>
    <w:p w:rsidR="00E229FB" w:rsidRPr="0084052A" w:rsidRDefault="00E229FB" w:rsidP="00E229FB">
      <w:pPr>
        <w:spacing w:line="360" w:lineRule="auto"/>
        <w:jc w:val="center"/>
        <w:rPr>
          <w:spacing w:val="-9"/>
          <w:lang w:val="en-US"/>
        </w:rPr>
      </w:pPr>
    </w:p>
    <w:p w:rsidR="00E229FB" w:rsidRPr="0084052A" w:rsidRDefault="00E229FB" w:rsidP="00E229FB">
      <w:pPr>
        <w:spacing w:line="360" w:lineRule="auto"/>
        <w:jc w:val="center"/>
        <w:rPr>
          <w:spacing w:val="-9"/>
        </w:rPr>
      </w:pPr>
      <w:r w:rsidRPr="0084052A">
        <w:rPr>
          <w:spacing w:val="-9"/>
        </w:rPr>
        <w:t>Підписано до друку  “01” вересня 2008 р. Формат  60</w:t>
      </w:r>
      <w:r w:rsidRPr="0084052A">
        <w:rPr>
          <w:spacing w:val="-9"/>
          <w:vertAlign w:val="subscript"/>
        </w:rPr>
        <w:t>*</w:t>
      </w:r>
      <w:r w:rsidRPr="0084052A">
        <w:rPr>
          <w:spacing w:val="-9"/>
        </w:rPr>
        <w:t>90/16. Папір для писання.</w:t>
      </w:r>
    </w:p>
    <w:p w:rsidR="00E229FB" w:rsidRPr="0084052A" w:rsidRDefault="00E229FB" w:rsidP="00E229FB">
      <w:pPr>
        <w:spacing w:line="360" w:lineRule="auto"/>
        <w:jc w:val="center"/>
        <w:rPr>
          <w:spacing w:val="-9"/>
          <w:u w:val="single"/>
        </w:rPr>
      </w:pPr>
      <w:r w:rsidRPr="0084052A">
        <w:rPr>
          <w:spacing w:val="-9"/>
          <w:u w:val="single"/>
        </w:rPr>
        <w:t>Умовних друк. арк. 0,</w:t>
      </w:r>
      <w:r w:rsidRPr="00505E5C">
        <w:rPr>
          <w:spacing w:val="-9"/>
          <w:u w:val="single"/>
        </w:rPr>
        <w:t>8</w:t>
      </w:r>
      <w:r w:rsidRPr="0084052A">
        <w:rPr>
          <w:spacing w:val="-9"/>
          <w:u w:val="single"/>
        </w:rPr>
        <w:t xml:space="preserve">. </w:t>
      </w:r>
      <w:r>
        <w:rPr>
          <w:spacing w:val="-9"/>
          <w:u w:val="single"/>
        </w:rPr>
        <w:t>Наклад</w:t>
      </w:r>
      <w:r w:rsidRPr="0084052A">
        <w:rPr>
          <w:spacing w:val="-9"/>
          <w:u w:val="single"/>
        </w:rPr>
        <w:t xml:space="preserve"> 100 прим. Замовлення № 45. Безкоштовно.</w:t>
      </w:r>
    </w:p>
    <w:p w:rsidR="00E229FB" w:rsidRPr="0084052A" w:rsidRDefault="00E229FB" w:rsidP="00E229FB">
      <w:pPr>
        <w:spacing w:line="360" w:lineRule="auto"/>
        <w:jc w:val="center"/>
        <w:rPr>
          <w:spacing w:val="-9"/>
        </w:rPr>
      </w:pPr>
      <w:r w:rsidRPr="0084052A">
        <w:rPr>
          <w:spacing w:val="-9"/>
        </w:rPr>
        <w:t>ПП Гайдаш І.С., Україна, 91007, Луганськ, вул. Привізна, 47а.</w:t>
      </w:r>
    </w:p>
    <w:p w:rsidR="00E229FB" w:rsidRPr="0084052A" w:rsidRDefault="00E229FB" w:rsidP="00E229FB">
      <w:pPr>
        <w:pStyle w:val="24"/>
        <w:tabs>
          <w:tab w:val="left" w:pos="0"/>
        </w:tabs>
        <w:spacing w:line="240" w:lineRule="auto"/>
        <w:rPr>
          <w:spacing w:val="-10"/>
          <w:sz w:val="24"/>
          <w:szCs w:val="24"/>
          <w:lang w:val="uk-UA"/>
        </w:rPr>
      </w:pPr>
    </w:p>
    <w:p w:rsidR="00D248FA" w:rsidRPr="00122FF7" w:rsidRDefault="00D248FA" w:rsidP="00D248FA">
      <w:pPr>
        <w:shd w:val="clear" w:color="auto" w:fill="FFFFFF"/>
        <w:spacing w:line="360" w:lineRule="auto"/>
        <w:rPr>
          <w:sz w:val="28"/>
          <w:szCs w:val="28"/>
          <w:lang w:val="en-US"/>
        </w:rPr>
      </w:pPr>
      <w:bookmarkStart w:id="0" w:name="_GoBack"/>
      <w:bookmarkEnd w:id="0"/>
    </w:p>
    <w:p w:rsidR="00930753" w:rsidRPr="00122FF7" w:rsidRDefault="00930753" w:rsidP="00930753">
      <w:pPr>
        <w:pStyle w:val="1ff3"/>
        <w:rPr>
          <w:lang w:val="en-US"/>
        </w:rPr>
      </w:pPr>
    </w:p>
    <w:p w:rsidR="007F1DE3" w:rsidRPr="00BC100F" w:rsidRDefault="007F1DE3" w:rsidP="00930753">
      <w:pPr>
        <w:rPr>
          <w:lang w:val="uk-UA"/>
        </w:rPr>
      </w:pPr>
    </w:p>
    <w:p w:rsidR="00E8063E" w:rsidRDefault="00E8063E" w:rsidP="007F1DE3">
      <w:pPr>
        <w:pStyle w:val="af6"/>
        <w:spacing w:line="360" w:lineRule="auto"/>
        <w:ind w:right="-6"/>
        <w:outlineLvl w:val="0"/>
      </w:pPr>
      <w:r>
        <w:rPr>
          <w:color w:val="FF0000"/>
        </w:rPr>
        <w:t xml:space="preserve">Для заказа доставки данной работы воспользуйтесь поиском на сайте по ссылке:  </w:t>
      </w:r>
      <w:hyperlink r:id="rId9" w:history="1">
        <w:r>
          <w:rPr>
            <w:rStyle w:val="ae"/>
            <w:color w:val="0070C0"/>
          </w:rPr>
          <w:t>http://www.mydisser.com/search.html</w:t>
        </w:r>
      </w:hyperlink>
    </w:p>
    <w:p w:rsidR="00E8063E" w:rsidRDefault="00E8063E">
      <w:pPr>
        <w:spacing w:line="336" w:lineRule="auto"/>
        <w:jc w:val="both"/>
      </w:pPr>
      <w:bookmarkStart w:id="1" w:name="_PictureBullets"/>
      <w:bookmarkEnd w:id="1"/>
    </w:p>
    <w:sectPr w:rsidR="00E8063E">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660" w:rsidRDefault="00C96660">
      <w:r>
        <w:separator/>
      </w:r>
    </w:p>
  </w:endnote>
  <w:endnote w:type="continuationSeparator" w:id="0">
    <w:p w:rsidR="00C96660" w:rsidRDefault="00C9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panose1 w:val="00000000000000000000"/>
    <w:charset w:val="00"/>
    <w:family w:val="roman"/>
    <w:notTrueType/>
    <w:pitch w:val="default"/>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Courier New"/>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02"/>
    <w:family w:val="auto"/>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660" w:rsidRDefault="00C96660">
      <w:r>
        <w:separator/>
      </w:r>
    </w:p>
  </w:footnote>
  <w:footnote w:type="continuationSeparator" w:id="0">
    <w:p w:rsidR="00C96660" w:rsidRDefault="00C9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5"/>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6">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7">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8">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9">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0">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1">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12">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3">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5">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6">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8">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9">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0">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1">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2">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4">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5">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7">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8">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29">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0">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1">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32">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3">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4">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1">
    <w:nsid w:val="07074E7B"/>
    <w:multiLevelType w:val="hybridMultilevel"/>
    <w:tmpl w:val="B366D790"/>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0CEC64DC"/>
    <w:multiLevelType w:val="hybridMultilevel"/>
    <w:tmpl w:val="D138124C"/>
    <w:lvl w:ilvl="0" w:tplc="BB94A6BC">
      <w:start w:val="1"/>
      <w:numFmt w:val="decimal"/>
      <w:lvlText w:val="%1."/>
      <w:lvlJc w:val="left"/>
      <w:pPr>
        <w:tabs>
          <w:tab w:val="num" w:pos="360"/>
        </w:tabs>
        <w:ind w:left="360" w:hanging="360"/>
      </w:pPr>
      <w:rPr>
        <w:rFonts w:hint="default"/>
        <w:sz w:val="22"/>
        <w:szCs w:val="2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4">
    <w:nsid w:val="11912639"/>
    <w:multiLevelType w:val="hybridMultilevel"/>
    <w:tmpl w:val="13027B6E"/>
    <w:lvl w:ilvl="0" w:tplc="C75EEEA2">
      <w:start w:val="1"/>
      <w:numFmt w:val="decimal"/>
      <w:lvlText w:val="%1."/>
      <w:lvlJc w:val="left"/>
      <w:pPr>
        <w:tabs>
          <w:tab w:val="num" w:pos="360"/>
        </w:tabs>
        <w:ind w:left="360" w:hanging="360"/>
      </w:pPr>
      <w:rPr>
        <w:sz w:val="22"/>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6">
    <w:nsid w:val="608A56A1"/>
    <w:multiLevelType w:val="hybridMultilevel"/>
    <w:tmpl w:val="B14C6218"/>
    <w:lvl w:ilvl="0" w:tplc="DBD6373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5"/>
  </w:num>
  <w:num w:numId="2">
    <w:abstractNumId w:val="6"/>
  </w:num>
  <w:num w:numId="3">
    <w:abstractNumId w:val="7"/>
  </w:num>
  <w:num w:numId="4">
    <w:abstractNumId w:val="8"/>
  </w:num>
  <w:num w:numId="5">
    <w:abstractNumId w:val="9"/>
  </w:num>
  <w:num w:numId="6">
    <w:abstractNumId w:val="10"/>
  </w:num>
  <w:num w:numId="7">
    <w:abstractNumId w:val="11"/>
  </w:num>
  <w:num w:numId="8">
    <w:abstractNumId w:val="12"/>
  </w:num>
  <w:num w:numId="9">
    <w:abstractNumId w:val="13"/>
  </w:num>
  <w:num w:numId="10">
    <w:abstractNumId w:val="14"/>
  </w:num>
  <w:num w:numId="11">
    <w:abstractNumId w:val="15"/>
  </w:num>
  <w:num w:numId="12">
    <w:abstractNumId w:val="16"/>
  </w:num>
  <w:num w:numId="13">
    <w:abstractNumId w:val="17"/>
  </w:num>
  <w:num w:numId="14">
    <w:abstractNumId w:val="18"/>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5"/>
  </w:num>
  <w:num w:numId="22">
    <w:abstractNumId w:val="26"/>
  </w:num>
  <w:num w:numId="23">
    <w:abstractNumId w:val="27"/>
  </w:num>
  <w:num w:numId="24">
    <w:abstractNumId w:val="28"/>
  </w:num>
  <w:num w:numId="25">
    <w:abstractNumId w:val="29"/>
  </w:num>
  <w:num w:numId="26">
    <w:abstractNumId w:val="30"/>
  </w:num>
  <w:num w:numId="27">
    <w:abstractNumId w:val="31"/>
  </w:num>
  <w:num w:numId="28">
    <w:abstractNumId w:val="32"/>
  </w:num>
  <w:num w:numId="29">
    <w:abstractNumId w:val="33"/>
  </w:num>
  <w:num w:numId="30">
    <w:abstractNumId w:val="34"/>
  </w:num>
  <w:num w:numId="31">
    <w:abstractNumId w:val="35"/>
  </w:num>
  <w:num w:numId="32">
    <w:abstractNumId w:val="36"/>
  </w:num>
  <w:num w:numId="33">
    <w:abstractNumId w:val="37"/>
  </w:num>
  <w:num w:numId="34">
    <w:abstractNumId w:val="38"/>
  </w:num>
  <w:num w:numId="35">
    <w:abstractNumId w:val="39"/>
  </w:num>
  <w:num w:numId="36">
    <w:abstractNumId w:val="42"/>
  </w:num>
  <w:num w:numId="37">
    <w:abstractNumId w:val="40"/>
  </w:num>
  <w:num w:numId="38">
    <w:abstractNumId w:val="45"/>
  </w:num>
  <w:num w:numId="39">
    <w:abstractNumId w:val="1"/>
  </w:num>
  <w:num w:numId="40">
    <w:abstractNumId w:val="4"/>
  </w:num>
  <w:num w:numId="41">
    <w:abstractNumId w:val="2"/>
  </w:num>
  <w:num w:numId="42">
    <w:abstractNumId w:val="3"/>
  </w:num>
  <w:num w:numId="43">
    <w:abstractNumId w:val="0"/>
  </w:num>
  <w:num w:numId="44">
    <w:abstractNumId w:val="44"/>
  </w:num>
  <w:num w:numId="45">
    <w:abstractNumId w:val="41"/>
  </w:num>
  <w:num w:numId="46">
    <w:abstractNumId w:val="46"/>
  </w:num>
  <w:num w:numId="47">
    <w:abstractNumId w:val="4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7"/>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345D"/>
    <w:rsid w:val="000071A8"/>
    <w:rsid w:val="00007646"/>
    <w:rsid w:val="00007D08"/>
    <w:rsid w:val="0001496C"/>
    <w:rsid w:val="00020234"/>
    <w:rsid w:val="00043386"/>
    <w:rsid w:val="000458CD"/>
    <w:rsid w:val="00051685"/>
    <w:rsid w:val="000561E5"/>
    <w:rsid w:val="00067B48"/>
    <w:rsid w:val="00075237"/>
    <w:rsid w:val="0008255B"/>
    <w:rsid w:val="000976D0"/>
    <w:rsid w:val="000A3262"/>
    <w:rsid w:val="000A56E3"/>
    <w:rsid w:val="000A6478"/>
    <w:rsid w:val="000B003D"/>
    <w:rsid w:val="000D071C"/>
    <w:rsid w:val="000D0CBD"/>
    <w:rsid w:val="000D3398"/>
    <w:rsid w:val="000D53AB"/>
    <w:rsid w:val="000D5D95"/>
    <w:rsid w:val="000E07FB"/>
    <w:rsid w:val="000E45DD"/>
    <w:rsid w:val="000E6014"/>
    <w:rsid w:val="000F04B4"/>
    <w:rsid w:val="000F20CE"/>
    <w:rsid w:val="000F5F3A"/>
    <w:rsid w:val="000F672C"/>
    <w:rsid w:val="0010053C"/>
    <w:rsid w:val="0010560E"/>
    <w:rsid w:val="0011344B"/>
    <w:rsid w:val="0011487C"/>
    <w:rsid w:val="00114BB7"/>
    <w:rsid w:val="00114CC4"/>
    <w:rsid w:val="00122FF7"/>
    <w:rsid w:val="00124212"/>
    <w:rsid w:val="00125F49"/>
    <w:rsid w:val="00126775"/>
    <w:rsid w:val="001407E0"/>
    <w:rsid w:val="00140B95"/>
    <w:rsid w:val="00140CEE"/>
    <w:rsid w:val="00143253"/>
    <w:rsid w:val="00151077"/>
    <w:rsid w:val="00152934"/>
    <w:rsid w:val="001553E1"/>
    <w:rsid w:val="00155A25"/>
    <w:rsid w:val="00162A81"/>
    <w:rsid w:val="0017178B"/>
    <w:rsid w:val="00181228"/>
    <w:rsid w:val="00187A91"/>
    <w:rsid w:val="00196EE0"/>
    <w:rsid w:val="001A197B"/>
    <w:rsid w:val="001A5E82"/>
    <w:rsid w:val="001A6FC9"/>
    <w:rsid w:val="001B25BA"/>
    <w:rsid w:val="001D5247"/>
    <w:rsid w:val="001E5327"/>
    <w:rsid w:val="001F14AE"/>
    <w:rsid w:val="001F1507"/>
    <w:rsid w:val="001F3875"/>
    <w:rsid w:val="001F66E7"/>
    <w:rsid w:val="00203877"/>
    <w:rsid w:val="00203B51"/>
    <w:rsid w:val="00206C75"/>
    <w:rsid w:val="00211287"/>
    <w:rsid w:val="00230B01"/>
    <w:rsid w:val="00254C99"/>
    <w:rsid w:val="0025574B"/>
    <w:rsid w:val="0026414C"/>
    <w:rsid w:val="00265681"/>
    <w:rsid w:val="00267173"/>
    <w:rsid w:val="00267C02"/>
    <w:rsid w:val="0028253D"/>
    <w:rsid w:val="002918FA"/>
    <w:rsid w:val="00292B3F"/>
    <w:rsid w:val="002948C7"/>
    <w:rsid w:val="0029553D"/>
    <w:rsid w:val="002A1A3B"/>
    <w:rsid w:val="002A1C0A"/>
    <w:rsid w:val="002A6528"/>
    <w:rsid w:val="002C2431"/>
    <w:rsid w:val="002D11A8"/>
    <w:rsid w:val="002D4909"/>
    <w:rsid w:val="002E1286"/>
    <w:rsid w:val="002E2038"/>
    <w:rsid w:val="002F142F"/>
    <w:rsid w:val="002F1BEC"/>
    <w:rsid w:val="002F40BE"/>
    <w:rsid w:val="0030185F"/>
    <w:rsid w:val="00304F1E"/>
    <w:rsid w:val="00311AF5"/>
    <w:rsid w:val="00314A13"/>
    <w:rsid w:val="00317229"/>
    <w:rsid w:val="00342491"/>
    <w:rsid w:val="0034460F"/>
    <w:rsid w:val="003556FD"/>
    <w:rsid w:val="003723CF"/>
    <w:rsid w:val="0037513E"/>
    <w:rsid w:val="00377A7C"/>
    <w:rsid w:val="00383B3E"/>
    <w:rsid w:val="00390E76"/>
    <w:rsid w:val="00391C16"/>
    <w:rsid w:val="0039380B"/>
    <w:rsid w:val="00393F40"/>
    <w:rsid w:val="003A3D03"/>
    <w:rsid w:val="003A67F5"/>
    <w:rsid w:val="003A6904"/>
    <w:rsid w:val="003B6B94"/>
    <w:rsid w:val="003B71E5"/>
    <w:rsid w:val="003C00A6"/>
    <w:rsid w:val="003C2A97"/>
    <w:rsid w:val="003C6BE6"/>
    <w:rsid w:val="003D2931"/>
    <w:rsid w:val="003D58DB"/>
    <w:rsid w:val="003E3271"/>
    <w:rsid w:val="003F1EBF"/>
    <w:rsid w:val="003F3B03"/>
    <w:rsid w:val="004102F1"/>
    <w:rsid w:val="00411717"/>
    <w:rsid w:val="0041416E"/>
    <w:rsid w:val="00414194"/>
    <w:rsid w:val="004313DD"/>
    <w:rsid w:val="0043292D"/>
    <w:rsid w:val="00453A09"/>
    <w:rsid w:val="00457062"/>
    <w:rsid w:val="0046167F"/>
    <w:rsid w:val="00471A16"/>
    <w:rsid w:val="00474B03"/>
    <w:rsid w:val="004806F7"/>
    <w:rsid w:val="004942BD"/>
    <w:rsid w:val="004A2791"/>
    <w:rsid w:val="004A2B7C"/>
    <w:rsid w:val="004A5A83"/>
    <w:rsid w:val="004B59E3"/>
    <w:rsid w:val="004C00FA"/>
    <w:rsid w:val="004C647D"/>
    <w:rsid w:val="004C6B94"/>
    <w:rsid w:val="004D45C2"/>
    <w:rsid w:val="004D5831"/>
    <w:rsid w:val="004D7F23"/>
    <w:rsid w:val="004F03AF"/>
    <w:rsid w:val="004F153C"/>
    <w:rsid w:val="00511FB9"/>
    <w:rsid w:val="0051645F"/>
    <w:rsid w:val="00524D1A"/>
    <w:rsid w:val="00527FB6"/>
    <w:rsid w:val="00535170"/>
    <w:rsid w:val="0054065E"/>
    <w:rsid w:val="005506B9"/>
    <w:rsid w:val="005709E0"/>
    <w:rsid w:val="005724A8"/>
    <w:rsid w:val="00573330"/>
    <w:rsid w:val="00576C1A"/>
    <w:rsid w:val="005803EE"/>
    <w:rsid w:val="00592471"/>
    <w:rsid w:val="00593517"/>
    <w:rsid w:val="005962B7"/>
    <w:rsid w:val="00597B7C"/>
    <w:rsid w:val="005A2875"/>
    <w:rsid w:val="005A4EFD"/>
    <w:rsid w:val="005B13BB"/>
    <w:rsid w:val="005B28F0"/>
    <w:rsid w:val="005C0E6E"/>
    <w:rsid w:val="005C3CE3"/>
    <w:rsid w:val="005D6780"/>
    <w:rsid w:val="005E2FD3"/>
    <w:rsid w:val="005E4B96"/>
    <w:rsid w:val="00600D4B"/>
    <w:rsid w:val="00601052"/>
    <w:rsid w:val="00602856"/>
    <w:rsid w:val="00612DF3"/>
    <w:rsid w:val="00616BC2"/>
    <w:rsid w:val="00616F83"/>
    <w:rsid w:val="00617168"/>
    <w:rsid w:val="00617189"/>
    <w:rsid w:val="00650A11"/>
    <w:rsid w:val="00650F42"/>
    <w:rsid w:val="0065359A"/>
    <w:rsid w:val="006655E9"/>
    <w:rsid w:val="00681DFD"/>
    <w:rsid w:val="006940E3"/>
    <w:rsid w:val="006A0054"/>
    <w:rsid w:val="006A1105"/>
    <w:rsid w:val="006A2942"/>
    <w:rsid w:val="006A457C"/>
    <w:rsid w:val="006B73EC"/>
    <w:rsid w:val="006C4AF9"/>
    <w:rsid w:val="006C7D70"/>
    <w:rsid w:val="006D0B9F"/>
    <w:rsid w:val="006D0D69"/>
    <w:rsid w:val="006E634E"/>
    <w:rsid w:val="006F0333"/>
    <w:rsid w:val="006F389F"/>
    <w:rsid w:val="00700395"/>
    <w:rsid w:val="0070265A"/>
    <w:rsid w:val="0071421D"/>
    <w:rsid w:val="00714EB5"/>
    <w:rsid w:val="0071510D"/>
    <w:rsid w:val="00727B28"/>
    <w:rsid w:val="00733FD1"/>
    <w:rsid w:val="0074121F"/>
    <w:rsid w:val="00751004"/>
    <w:rsid w:val="00760C9A"/>
    <w:rsid w:val="00763C76"/>
    <w:rsid w:val="007755D7"/>
    <w:rsid w:val="00790231"/>
    <w:rsid w:val="00790406"/>
    <w:rsid w:val="007955CD"/>
    <w:rsid w:val="007A3A4A"/>
    <w:rsid w:val="007B0B78"/>
    <w:rsid w:val="007B2028"/>
    <w:rsid w:val="007B6B41"/>
    <w:rsid w:val="007C548E"/>
    <w:rsid w:val="007D497B"/>
    <w:rsid w:val="007E5161"/>
    <w:rsid w:val="007F1DE3"/>
    <w:rsid w:val="007F3184"/>
    <w:rsid w:val="007F4D89"/>
    <w:rsid w:val="00802229"/>
    <w:rsid w:val="00803975"/>
    <w:rsid w:val="00821E3A"/>
    <w:rsid w:val="00832058"/>
    <w:rsid w:val="00833276"/>
    <w:rsid w:val="008373B3"/>
    <w:rsid w:val="00840EC3"/>
    <w:rsid w:val="008436BB"/>
    <w:rsid w:val="00846A3F"/>
    <w:rsid w:val="0084709E"/>
    <w:rsid w:val="00854667"/>
    <w:rsid w:val="00855E0D"/>
    <w:rsid w:val="008649A7"/>
    <w:rsid w:val="0086678B"/>
    <w:rsid w:val="008765B6"/>
    <w:rsid w:val="0087703A"/>
    <w:rsid w:val="00877AA5"/>
    <w:rsid w:val="00885A91"/>
    <w:rsid w:val="00886B4E"/>
    <w:rsid w:val="008A1D6A"/>
    <w:rsid w:val="008A1F23"/>
    <w:rsid w:val="008A2F1E"/>
    <w:rsid w:val="008A3B27"/>
    <w:rsid w:val="008B4057"/>
    <w:rsid w:val="008C140F"/>
    <w:rsid w:val="008C2804"/>
    <w:rsid w:val="008C3C55"/>
    <w:rsid w:val="008C67EF"/>
    <w:rsid w:val="008C727A"/>
    <w:rsid w:val="008D0321"/>
    <w:rsid w:val="008D2E58"/>
    <w:rsid w:val="008D33C9"/>
    <w:rsid w:val="008D39D9"/>
    <w:rsid w:val="008E1FEE"/>
    <w:rsid w:val="008E567E"/>
    <w:rsid w:val="008E7A5F"/>
    <w:rsid w:val="008F087D"/>
    <w:rsid w:val="00902A7A"/>
    <w:rsid w:val="00915998"/>
    <w:rsid w:val="00916829"/>
    <w:rsid w:val="0092165F"/>
    <w:rsid w:val="00930753"/>
    <w:rsid w:val="009358F5"/>
    <w:rsid w:val="00935F1E"/>
    <w:rsid w:val="00937513"/>
    <w:rsid w:val="00941BB0"/>
    <w:rsid w:val="00945F19"/>
    <w:rsid w:val="00956FB0"/>
    <w:rsid w:val="009570E3"/>
    <w:rsid w:val="00966DE0"/>
    <w:rsid w:val="00986350"/>
    <w:rsid w:val="009A0253"/>
    <w:rsid w:val="009B3919"/>
    <w:rsid w:val="009B6108"/>
    <w:rsid w:val="009C7D55"/>
    <w:rsid w:val="009D350E"/>
    <w:rsid w:val="009D4CB8"/>
    <w:rsid w:val="009E6BFE"/>
    <w:rsid w:val="009F08EE"/>
    <w:rsid w:val="009F4BD2"/>
    <w:rsid w:val="009F7EAC"/>
    <w:rsid w:val="00A0133D"/>
    <w:rsid w:val="00A04B86"/>
    <w:rsid w:val="00A23A7B"/>
    <w:rsid w:val="00A27490"/>
    <w:rsid w:val="00A306BD"/>
    <w:rsid w:val="00A32001"/>
    <w:rsid w:val="00A332A1"/>
    <w:rsid w:val="00A36128"/>
    <w:rsid w:val="00A4158A"/>
    <w:rsid w:val="00A41FCB"/>
    <w:rsid w:val="00A473A1"/>
    <w:rsid w:val="00A51BAF"/>
    <w:rsid w:val="00A521E0"/>
    <w:rsid w:val="00A55D7C"/>
    <w:rsid w:val="00A57BD5"/>
    <w:rsid w:val="00A61D0E"/>
    <w:rsid w:val="00A620AF"/>
    <w:rsid w:val="00A72BA0"/>
    <w:rsid w:val="00A74C42"/>
    <w:rsid w:val="00A814A4"/>
    <w:rsid w:val="00A81A8F"/>
    <w:rsid w:val="00A84733"/>
    <w:rsid w:val="00A93F08"/>
    <w:rsid w:val="00A963F2"/>
    <w:rsid w:val="00A96C62"/>
    <w:rsid w:val="00AA2DB9"/>
    <w:rsid w:val="00AA46C8"/>
    <w:rsid w:val="00AB3E0C"/>
    <w:rsid w:val="00AC1CB8"/>
    <w:rsid w:val="00AC5CFA"/>
    <w:rsid w:val="00AD01B6"/>
    <w:rsid w:val="00AD75CF"/>
    <w:rsid w:val="00AF5500"/>
    <w:rsid w:val="00AF649C"/>
    <w:rsid w:val="00B01F5B"/>
    <w:rsid w:val="00B1230A"/>
    <w:rsid w:val="00B15527"/>
    <w:rsid w:val="00B3226C"/>
    <w:rsid w:val="00B339FA"/>
    <w:rsid w:val="00B36D0E"/>
    <w:rsid w:val="00B46023"/>
    <w:rsid w:val="00B522F5"/>
    <w:rsid w:val="00B53BD0"/>
    <w:rsid w:val="00B5523A"/>
    <w:rsid w:val="00B7647D"/>
    <w:rsid w:val="00B7676C"/>
    <w:rsid w:val="00B800A2"/>
    <w:rsid w:val="00B8206A"/>
    <w:rsid w:val="00B84E7D"/>
    <w:rsid w:val="00B90BA3"/>
    <w:rsid w:val="00B946C0"/>
    <w:rsid w:val="00B947E8"/>
    <w:rsid w:val="00BA3A4E"/>
    <w:rsid w:val="00BA7963"/>
    <w:rsid w:val="00BC100F"/>
    <w:rsid w:val="00BC5A9C"/>
    <w:rsid w:val="00BE256E"/>
    <w:rsid w:val="00BE2595"/>
    <w:rsid w:val="00BE395B"/>
    <w:rsid w:val="00BF1277"/>
    <w:rsid w:val="00C01307"/>
    <w:rsid w:val="00C20DA6"/>
    <w:rsid w:val="00C34C20"/>
    <w:rsid w:val="00C44D61"/>
    <w:rsid w:val="00C50E4C"/>
    <w:rsid w:val="00C53120"/>
    <w:rsid w:val="00C56704"/>
    <w:rsid w:val="00C57DC8"/>
    <w:rsid w:val="00C63F2F"/>
    <w:rsid w:val="00C667C3"/>
    <w:rsid w:val="00C70C58"/>
    <w:rsid w:val="00C77163"/>
    <w:rsid w:val="00C86B5D"/>
    <w:rsid w:val="00C87CAD"/>
    <w:rsid w:val="00C951A1"/>
    <w:rsid w:val="00C96056"/>
    <w:rsid w:val="00C96660"/>
    <w:rsid w:val="00CA47FB"/>
    <w:rsid w:val="00CB0A45"/>
    <w:rsid w:val="00CB1C7A"/>
    <w:rsid w:val="00CB5B02"/>
    <w:rsid w:val="00CB74DD"/>
    <w:rsid w:val="00CC4460"/>
    <w:rsid w:val="00CC6BB0"/>
    <w:rsid w:val="00CE2459"/>
    <w:rsid w:val="00CE3755"/>
    <w:rsid w:val="00CE7CE9"/>
    <w:rsid w:val="00CF6003"/>
    <w:rsid w:val="00D0085B"/>
    <w:rsid w:val="00D13A16"/>
    <w:rsid w:val="00D1495D"/>
    <w:rsid w:val="00D1591A"/>
    <w:rsid w:val="00D248FA"/>
    <w:rsid w:val="00D251E9"/>
    <w:rsid w:val="00D3022A"/>
    <w:rsid w:val="00D3158B"/>
    <w:rsid w:val="00D347FA"/>
    <w:rsid w:val="00D46BAC"/>
    <w:rsid w:val="00D52279"/>
    <w:rsid w:val="00D548D3"/>
    <w:rsid w:val="00D60933"/>
    <w:rsid w:val="00D73522"/>
    <w:rsid w:val="00D755B6"/>
    <w:rsid w:val="00D76324"/>
    <w:rsid w:val="00D83FAC"/>
    <w:rsid w:val="00D8492A"/>
    <w:rsid w:val="00D92B1A"/>
    <w:rsid w:val="00D959BF"/>
    <w:rsid w:val="00D963CD"/>
    <w:rsid w:val="00D97F12"/>
    <w:rsid w:val="00DB0ED7"/>
    <w:rsid w:val="00DB234C"/>
    <w:rsid w:val="00DB43FE"/>
    <w:rsid w:val="00DB5B53"/>
    <w:rsid w:val="00DD4EAD"/>
    <w:rsid w:val="00DE4596"/>
    <w:rsid w:val="00DE4A5D"/>
    <w:rsid w:val="00DE5D7B"/>
    <w:rsid w:val="00DE640F"/>
    <w:rsid w:val="00DE66F1"/>
    <w:rsid w:val="00DE6BF2"/>
    <w:rsid w:val="00DF3229"/>
    <w:rsid w:val="00E00292"/>
    <w:rsid w:val="00E038A0"/>
    <w:rsid w:val="00E065CD"/>
    <w:rsid w:val="00E072D4"/>
    <w:rsid w:val="00E16AC7"/>
    <w:rsid w:val="00E229FB"/>
    <w:rsid w:val="00E26F4E"/>
    <w:rsid w:val="00E319D7"/>
    <w:rsid w:val="00E3373F"/>
    <w:rsid w:val="00E33749"/>
    <w:rsid w:val="00E36459"/>
    <w:rsid w:val="00E431A5"/>
    <w:rsid w:val="00E45B14"/>
    <w:rsid w:val="00E5494D"/>
    <w:rsid w:val="00E57281"/>
    <w:rsid w:val="00E63D91"/>
    <w:rsid w:val="00E71BE8"/>
    <w:rsid w:val="00E73D4A"/>
    <w:rsid w:val="00E8063E"/>
    <w:rsid w:val="00E90FC1"/>
    <w:rsid w:val="00E9295E"/>
    <w:rsid w:val="00E94606"/>
    <w:rsid w:val="00EC4DD1"/>
    <w:rsid w:val="00EC68A6"/>
    <w:rsid w:val="00EC7260"/>
    <w:rsid w:val="00ED245E"/>
    <w:rsid w:val="00ED2E24"/>
    <w:rsid w:val="00EE2017"/>
    <w:rsid w:val="00EF4D15"/>
    <w:rsid w:val="00F02799"/>
    <w:rsid w:val="00F131F6"/>
    <w:rsid w:val="00F21EB1"/>
    <w:rsid w:val="00F224B8"/>
    <w:rsid w:val="00F25879"/>
    <w:rsid w:val="00F33DB4"/>
    <w:rsid w:val="00F42DB2"/>
    <w:rsid w:val="00F501BB"/>
    <w:rsid w:val="00F53DE4"/>
    <w:rsid w:val="00F54327"/>
    <w:rsid w:val="00F55E6A"/>
    <w:rsid w:val="00F647AB"/>
    <w:rsid w:val="00F65CFE"/>
    <w:rsid w:val="00F67C61"/>
    <w:rsid w:val="00F71664"/>
    <w:rsid w:val="00F75658"/>
    <w:rsid w:val="00F75937"/>
    <w:rsid w:val="00F864E0"/>
    <w:rsid w:val="00F91991"/>
    <w:rsid w:val="00FB4310"/>
    <w:rsid w:val="00FB5208"/>
    <w:rsid w:val="00FC04A2"/>
    <w:rsid w:val="00FC1CE9"/>
    <w:rsid w:val="00FC5D3D"/>
    <w:rsid w:val="00FD6178"/>
    <w:rsid w:val="00FD7A77"/>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List Continue 5"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Preformatted" w:uiPriority="0"/>
    <w:lsdException w:name="HTML Typewriter" w:uiPriority="0"/>
    <w:lsdException w:name="annotation subject" w:uiPriority="0"/>
    <w:lsdException w:name="No List" w:uiPriority="0"/>
    <w:lsdException w:name="Table Professional"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7">
    <w:name w:val="Normal"/>
    <w:qFormat/>
    <w:pPr>
      <w:suppressAutoHyphens/>
    </w:pPr>
    <w:rPr>
      <w:rFonts w:ascii="Garamond" w:eastAsia="Garamond" w:hAnsi="Garamond" w:cs="Garamond"/>
      <w:sz w:val="24"/>
      <w:szCs w:val="24"/>
      <w:lang w:eastAsia="ar-SA"/>
    </w:rPr>
  </w:style>
  <w:style w:type="paragraph" w:styleId="1">
    <w:name w:val="heading 1"/>
    <w:basedOn w:val="a7"/>
    <w:next w:val="a7"/>
    <w:qFormat/>
    <w:pPr>
      <w:keepNext/>
      <w:numPr>
        <w:numId w:val="1"/>
      </w:numPr>
      <w:spacing w:before="240" w:after="60"/>
      <w:outlineLvl w:val="0"/>
    </w:pPr>
    <w:rPr>
      <w:rFonts w:ascii="Mincho" w:hAnsi="Mincho"/>
      <w:b/>
      <w:bCs/>
      <w:kern w:val="1"/>
      <w:sz w:val="32"/>
      <w:szCs w:val="32"/>
    </w:rPr>
  </w:style>
  <w:style w:type="paragraph" w:styleId="20">
    <w:name w:val="heading 2"/>
    <w:basedOn w:val="a7"/>
    <w:next w:val="a7"/>
    <w:qFormat/>
    <w:pPr>
      <w:keepNext/>
      <w:numPr>
        <w:ilvl w:val="1"/>
        <w:numId w:val="1"/>
      </w:numPr>
      <w:spacing w:before="240" w:after="60"/>
      <w:outlineLvl w:val="1"/>
    </w:pPr>
    <w:rPr>
      <w:rFonts w:ascii="Mincho" w:hAnsi="Mincho"/>
      <w:b/>
      <w:bCs/>
      <w:i/>
      <w:iCs/>
      <w:sz w:val="28"/>
      <w:szCs w:val="28"/>
    </w:rPr>
  </w:style>
  <w:style w:type="paragraph" w:styleId="31">
    <w:name w:val="heading 3"/>
    <w:basedOn w:val="6"/>
    <w:next w:val="a7"/>
    <w:qFormat/>
    <w:pPr>
      <w:numPr>
        <w:ilvl w:val="2"/>
      </w:numPr>
      <w:outlineLvl w:val="2"/>
    </w:pPr>
  </w:style>
  <w:style w:type="paragraph" w:styleId="40">
    <w:name w:val="heading 4"/>
    <w:basedOn w:val="a7"/>
    <w:next w:val="a7"/>
    <w:qFormat/>
    <w:pPr>
      <w:keepNext/>
      <w:numPr>
        <w:ilvl w:val="3"/>
        <w:numId w:val="1"/>
      </w:numPr>
      <w:spacing w:line="360" w:lineRule="auto"/>
      <w:jc w:val="center"/>
      <w:outlineLvl w:val="3"/>
    </w:pPr>
    <w:rPr>
      <w:sz w:val="32"/>
      <w:szCs w:val="20"/>
    </w:rPr>
  </w:style>
  <w:style w:type="paragraph" w:styleId="50">
    <w:name w:val="heading 5"/>
    <w:basedOn w:val="a7"/>
    <w:next w:val="a7"/>
    <w:qFormat/>
    <w:pPr>
      <w:keepNext/>
      <w:widowControl w:val="0"/>
      <w:numPr>
        <w:ilvl w:val="4"/>
        <w:numId w:val="1"/>
      </w:numPr>
      <w:spacing w:after="120"/>
      <w:jc w:val="right"/>
      <w:outlineLvl w:val="4"/>
    </w:pPr>
    <w:rPr>
      <w:b/>
      <w:sz w:val="28"/>
      <w:szCs w:val="20"/>
    </w:rPr>
  </w:style>
  <w:style w:type="paragraph" w:styleId="6">
    <w:name w:val="heading 6"/>
    <w:basedOn w:val="a7"/>
    <w:next w:val="a7"/>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7"/>
    <w:next w:val="a7"/>
    <w:qFormat/>
    <w:pPr>
      <w:numPr>
        <w:ilvl w:val="6"/>
        <w:numId w:val="1"/>
      </w:numPr>
      <w:spacing w:before="240" w:after="60"/>
      <w:outlineLvl w:val="6"/>
    </w:pPr>
    <w:rPr>
      <w:rFonts w:ascii="IzhTitl" w:hAnsi="IzhTitl"/>
    </w:rPr>
  </w:style>
  <w:style w:type="paragraph" w:styleId="8">
    <w:name w:val="heading 8"/>
    <w:basedOn w:val="a7"/>
    <w:next w:val="a7"/>
    <w:qFormat/>
    <w:pPr>
      <w:numPr>
        <w:ilvl w:val="7"/>
        <w:numId w:val="1"/>
      </w:numPr>
      <w:spacing w:before="240" w:after="60"/>
      <w:outlineLvl w:val="7"/>
    </w:pPr>
    <w:rPr>
      <w:rFonts w:ascii="IzhTitl" w:hAnsi="IzhTitl"/>
      <w:i/>
      <w:iCs/>
    </w:rPr>
  </w:style>
  <w:style w:type="paragraph" w:styleId="9">
    <w:name w:val="heading 9"/>
    <w:basedOn w:val="a7"/>
    <w:next w:val="a7"/>
    <w:qFormat/>
    <w:pPr>
      <w:keepNext/>
      <w:widowControl w:val="0"/>
      <w:numPr>
        <w:ilvl w:val="8"/>
        <w:numId w:val="1"/>
      </w:numPr>
      <w:autoSpaceDE w:val="0"/>
      <w:spacing w:line="360" w:lineRule="auto"/>
      <w:outlineLvl w:val="8"/>
    </w:pPr>
    <w:rPr>
      <w:b/>
      <w:bCs/>
      <w:sz w:val="28"/>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b">
    <w:name w:val="Основной текст Знак"/>
    <w:rPr>
      <w:sz w:val="28"/>
      <w:szCs w:val="24"/>
      <w:lang w:val="ru-RU" w:eastAsia="ar-SA" w:bidi="ar-SA"/>
    </w:rPr>
  </w:style>
  <w:style w:type="character" w:customStyle="1" w:styleId="ac">
    <w:name w:val="Символ сноски"/>
    <w:rPr>
      <w:vertAlign w:val="superscript"/>
    </w:rPr>
  </w:style>
  <w:style w:type="character" w:styleId="ad">
    <w:name w:val="page number"/>
    <w:basedOn w:val="61"/>
  </w:style>
  <w:style w:type="character" w:styleId="ae">
    <w:name w:val="Hyperlink"/>
    <w:rPr>
      <w:color w:val="0000FF"/>
      <w:u w:val="single"/>
    </w:rPr>
  </w:style>
  <w:style w:type="character" w:customStyle="1" w:styleId="af">
    <w:name w:val="Верхний колонтитул Знак"/>
    <w:rPr>
      <w:sz w:val="28"/>
      <w:szCs w:val="24"/>
    </w:rPr>
  </w:style>
  <w:style w:type="character" w:customStyle="1" w:styleId="af0">
    <w:name w:val="Нижний колонтитул Знак"/>
    <w:rPr>
      <w:sz w:val="24"/>
      <w:szCs w:val="24"/>
    </w:rPr>
  </w:style>
  <w:style w:type="character" w:customStyle="1" w:styleId="21">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1">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2">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6">
    <w:name w:val="Основной текст с отступом 3 Знак"/>
    <w:link w:val="37"/>
    <w:rPr>
      <w:sz w:val="24"/>
    </w:rPr>
  </w:style>
  <w:style w:type="character" w:customStyle="1" w:styleId="af3">
    <w:name w:val="Символы концевой сноски"/>
    <w:rPr>
      <w:vertAlign w:val="superscript"/>
    </w:rPr>
  </w:style>
  <w:style w:type="character" w:styleId="af4">
    <w:name w:val="FollowedHyperlink"/>
    <w:rPr>
      <w:color w:val="800080"/>
      <w:u w:val="single"/>
    </w:rPr>
  </w:style>
  <w:style w:type="character" w:customStyle="1" w:styleId="af5">
    <w:name w:val="Текст Знак"/>
    <w:link w:val="af6"/>
    <w:rPr>
      <w:rFonts w:ascii="ISOCPEUR" w:hAnsi="ISOCPEUR" w:cs="ISOCPEUR"/>
    </w:rPr>
  </w:style>
  <w:style w:type="character" w:customStyle="1" w:styleId="hlmenu3">
    <w:name w:val="hlmenu3"/>
  </w:style>
  <w:style w:type="character" w:customStyle="1" w:styleId="af7">
    <w:name w:val="Схема документа Знак"/>
    <w:link w:val="af8"/>
    <w:rPr>
      <w:rFonts w:ascii="Helvetica" w:hAnsi="Helvetica" w:cs="Helvetica"/>
      <w:sz w:val="16"/>
      <w:szCs w:val="16"/>
    </w:rPr>
  </w:style>
  <w:style w:type="character" w:styleId="af9">
    <w:name w:val="Strong"/>
    <w:qFormat/>
    <w:rPr>
      <w:b/>
      <w:bCs/>
    </w:rPr>
  </w:style>
  <w:style w:type="character" w:customStyle="1" w:styleId="afa">
    <w:name w:val="Текст концевой сноски Знак"/>
    <w:basedOn w:val="61"/>
  </w:style>
  <w:style w:type="character" w:customStyle="1" w:styleId="afb">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c">
    <w:name w:val="Текст примечания Знак"/>
    <w:basedOn w:val="61"/>
    <w:link w:val="afd"/>
  </w:style>
  <w:style w:type="character" w:customStyle="1" w:styleId="afe">
    <w:name w:val="Тема примечания Знак"/>
    <w:rPr>
      <w:b/>
      <w:bCs/>
    </w:rPr>
  </w:style>
  <w:style w:type="character" w:customStyle="1" w:styleId="aff">
    <w:name w:val="знак сноски"/>
    <w:rPr>
      <w:vertAlign w:val="superscript"/>
    </w:rPr>
  </w:style>
  <w:style w:type="character" w:customStyle="1" w:styleId="aff0">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1">
    <w:name w:val="Подзаголовок Знак"/>
    <w:rPr>
      <w:rFonts w:ascii="OpenSymbol" w:hAnsi="OpenSymbol" w:cs="OpenSymbol"/>
      <w:b/>
    </w:rPr>
  </w:style>
  <w:style w:type="character" w:styleId="aff2">
    <w:name w:val="Emphasis"/>
    <w:qFormat/>
    <w:rPr>
      <w:i/>
      <w:iCs/>
    </w:rPr>
  </w:style>
  <w:style w:type="character" w:customStyle="1" w:styleId="aff3">
    <w:name w:val="ТаблицаСодержание Знак"/>
    <w:rPr>
      <w:color w:val="000000"/>
      <w:sz w:val="26"/>
      <w:szCs w:val="28"/>
      <w:shd w:val="clear" w:color="auto" w:fill="FFFFFF"/>
    </w:rPr>
  </w:style>
  <w:style w:type="character" w:customStyle="1" w:styleId="aff4">
    <w:name w:val="ПодписьРис Знак"/>
    <w:rPr>
      <w:sz w:val="28"/>
      <w:szCs w:val="26"/>
    </w:rPr>
  </w:style>
  <w:style w:type="character" w:customStyle="1" w:styleId="aff5">
    <w:name w:val="ТекстНадписи Знак"/>
    <w:rPr>
      <w:color w:val="000000"/>
      <w:sz w:val="26"/>
      <w:szCs w:val="26"/>
      <w:shd w:val="clear" w:color="auto" w:fill="FFFFFF"/>
    </w:rPr>
  </w:style>
  <w:style w:type="character" w:customStyle="1" w:styleId="aff6">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7">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8">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9">
    <w:name w:val="Обычный без отступа Знак"/>
    <w:rPr>
      <w:rFonts w:eastAsia="Impact"/>
    </w:rPr>
  </w:style>
  <w:style w:type="character" w:customStyle="1" w:styleId="affa">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b">
    <w:name w:val="Красная строка Знак"/>
    <w:link w:val="affc"/>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d">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e">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
    <w:name w:val="Текст статьи Знак"/>
    <w:rPr>
      <w:sz w:val="28"/>
      <w:szCs w:val="28"/>
    </w:rPr>
  </w:style>
  <w:style w:type="character" w:customStyle="1" w:styleId="hl">
    <w:name w:val="hl"/>
    <w:rPr>
      <w:rFonts w:cs="Garamond"/>
    </w:rPr>
  </w:style>
  <w:style w:type="character" w:customStyle="1" w:styleId="afff0">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1">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uiPriority w:val="99"/>
    <w:rPr>
      <w:i/>
      <w:iCs/>
    </w:rPr>
  </w:style>
  <w:style w:type="character" w:styleId="afff2">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3">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4">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5">
    <w:name w:val="Основной шрифт"/>
  </w:style>
  <w:style w:type="character" w:customStyle="1" w:styleId="afff6">
    <w:name w:val="Электронная подпись Знак"/>
    <w:rPr>
      <w:color w:val="000000"/>
      <w:sz w:val="28"/>
      <w:szCs w:val="28"/>
      <w:lang w:val="uk-UA"/>
    </w:rPr>
  </w:style>
  <w:style w:type="character" w:customStyle="1" w:styleId="afff7">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8">
    <w:name w:val="текст ссылки Знак"/>
    <w:rPr>
      <w:color w:val="000000"/>
      <w:sz w:val="28"/>
      <w:szCs w:val="28"/>
      <w:lang w:val="uk-UA"/>
    </w:rPr>
  </w:style>
  <w:style w:type="character" w:customStyle="1" w:styleId="post-b">
    <w:name w:val="post-b"/>
  </w:style>
  <w:style w:type="character" w:customStyle="1" w:styleId="afff9">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a">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b">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c">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d">
    <w:name w:val="Текст виноски Знак"/>
    <w:rPr>
      <w:rFonts w:ascii="Garamond" w:eastAsia="Garamond" w:hAnsi="Garamond" w:cs="Garamond"/>
      <w:sz w:val="20"/>
      <w:szCs w:val="20"/>
      <w:lang w:val="ru-RU"/>
    </w:rPr>
  </w:style>
  <w:style w:type="character" w:customStyle="1" w:styleId="afffe">
    <w:name w:val="Верхній колонтитул Знак"/>
    <w:rPr>
      <w:rFonts w:ascii="Garamond" w:eastAsia="Garamond" w:hAnsi="Garamond" w:cs="Garamond"/>
      <w:sz w:val="24"/>
      <w:szCs w:val="24"/>
    </w:rPr>
  </w:style>
  <w:style w:type="character" w:customStyle="1" w:styleId="affff">
    <w:name w:val="Нижній колонтитул Знак"/>
    <w:rPr>
      <w:rFonts w:ascii="Garamond" w:eastAsia="Garamond" w:hAnsi="Garamond" w:cs="Garamond"/>
      <w:sz w:val="24"/>
      <w:szCs w:val="24"/>
      <w:lang w:val="ru-RU"/>
    </w:rPr>
  </w:style>
  <w:style w:type="character" w:customStyle="1" w:styleId="affff0">
    <w:name w:val="Основний текст Знак"/>
    <w:rPr>
      <w:rFonts w:ascii="Garamond" w:eastAsia="Garamond" w:hAnsi="Garamond" w:cs="Garamond"/>
      <w:b/>
      <w:bCs/>
      <w:sz w:val="28"/>
      <w:szCs w:val="28"/>
    </w:rPr>
  </w:style>
  <w:style w:type="character" w:customStyle="1" w:styleId="affff1">
    <w:name w:val="Основний текст з відступом Знак"/>
    <w:rPr>
      <w:rFonts w:ascii="Garamond" w:eastAsia="Garamond" w:hAnsi="Garamond" w:cs="Garamond"/>
      <w:sz w:val="28"/>
      <w:szCs w:val="24"/>
    </w:rPr>
  </w:style>
  <w:style w:type="character" w:customStyle="1" w:styleId="affff2">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3">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4">
    <w:name w:val="Символи виноски"/>
    <w:rPr>
      <w:vertAlign w:val="superscript"/>
    </w:rPr>
  </w:style>
  <w:style w:type="character" w:customStyle="1" w:styleId="affff5">
    <w:name w:val="Стиль"/>
    <w:rPr>
      <w:rFonts w:ascii="Garamond" w:hAnsi="Garamond" w:cs="Garamond"/>
      <w:sz w:val="20"/>
      <w:vertAlign w:val="superscript"/>
    </w:rPr>
  </w:style>
  <w:style w:type="character" w:customStyle="1" w:styleId="affff6">
    <w:name w:val="текст виноски Знак"/>
  </w:style>
  <w:style w:type="character" w:customStyle="1" w:styleId="affff7">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8">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9">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a">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b">
    <w:name w:val="Вподбор подзаголовок"/>
    <w:rPr>
      <w:rFonts w:ascii="Garamond" w:hAnsi="Garamond" w:cs="Garamond"/>
      <w:b/>
      <w:sz w:val="28"/>
      <w:lang w:val="uk-UA"/>
    </w:rPr>
  </w:style>
  <w:style w:type="character" w:customStyle="1" w:styleId="affffc">
    <w:name w:val="Таблица знак Знак Знак"/>
    <w:rPr>
      <w:sz w:val="26"/>
      <w:szCs w:val="26"/>
    </w:rPr>
  </w:style>
  <w:style w:type="character" w:customStyle="1" w:styleId="affffd">
    <w:name w:val="Рисунок Знак Знак"/>
    <w:rPr>
      <w:sz w:val="24"/>
      <w:szCs w:val="24"/>
    </w:rPr>
  </w:style>
  <w:style w:type="character" w:customStyle="1" w:styleId="a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0">
    <w:name w:val="Пример (символ)"/>
    <w:rPr>
      <w:rFonts w:ascii="Mincho" w:hAnsi="Mincho" w:cs="Mincho"/>
      <w:sz w:val="26"/>
    </w:rPr>
  </w:style>
  <w:style w:type="character" w:customStyle="1" w:styleId="afffff1">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3">
    <w:name w:val="Цитація Знак"/>
    <w:rPr>
      <w:i/>
      <w:iCs/>
      <w:sz w:val="24"/>
      <w:szCs w:val="24"/>
      <w:lang w:val="uk-UA"/>
    </w:rPr>
  </w:style>
  <w:style w:type="character" w:customStyle="1" w:styleId="afffff4">
    <w:name w:val="Насичена цитата Знак"/>
    <w:rPr>
      <w:b/>
      <w:bCs/>
      <w:i/>
      <w:iCs/>
      <w:sz w:val="24"/>
      <w:szCs w:val="24"/>
      <w:lang w:val="uk-UA"/>
    </w:rPr>
  </w:style>
  <w:style w:type="character" w:customStyle="1" w:styleId="afffff5">
    <w:name w:val="Слабке виокремлення"/>
    <w:rPr>
      <w:i/>
      <w:iCs/>
    </w:rPr>
  </w:style>
  <w:style w:type="character" w:customStyle="1" w:styleId="afffff6">
    <w:name w:val="Сильне виокремлення"/>
    <w:rPr>
      <w:b/>
      <w:bCs/>
    </w:rPr>
  </w:style>
  <w:style w:type="character" w:customStyle="1" w:styleId="afffff7">
    <w:name w:val="Слабке посилання"/>
    <w:rPr>
      <w:smallCaps/>
    </w:rPr>
  </w:style>
  <w:style w:type="character" w:customStyle="1" w:styleId="afffff8">
    <w:name w:val="Сильне посилання"/>
    <w:rPr>
      <w:smallCaps/>
      <w:spacing w:val="5"/>
      <w:u w:val="single"/>
    </w:rPr>
  </w:style>
  <w:style w:type="character" w:customStyle="1" w:styleId="a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a">
    <w:name w:val="текст сноски Знак Знак"/>
    <w:rPr>
      <w:sz w:val="16"/>
      <w:lang w:val="ru-RU" w:eastAsia="ar-SA" w:bidi="ar-SA"/>
    </w:rPr>
  </w:style>
  <w:style w:type="character" w:customStyle="1" w:styleId="afffffb">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c">
    <w:name w:val="Приветствие Знак"/>
    <w:rPr>
      <w:sz w:val="24"/>
    </w:rPr>
  </w:style>
  <w:style w:type="character" w:customStyle="1" w:styleId="afffffd">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e">
    <w:name w:val="Сноска_"/>
    <w:link w:val="affffff"/>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0">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1">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2">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3">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4">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6">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7">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8">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9">
    <w:name w:val="???????? ????? ??????"/>
    <w:rPr>
      <w:sz w:val="20"/>
      <w:szCs w:val="20"/>
    </w:rPr>
  </w:style>
  <w:style w:type="character" w:customStyle="1" w:styleId="1fa">
    <w:name w:val="???????? ????? ??????1"/>
    <w:rPr>
      <w:sz w:val="20"/>
      <w:szCs w:val="20"/>
    </w:rPr>
  </w:style>
  <w:style w:type="character" w:customStyle="1" w:styleId="affffffa">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b">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c">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d">
    <w:name w:val="Обычный без проверки"/>
    <w:rPr>
      <w:i/>
      <w:sz w:val="24"/>
      <w:lang w:val="ru-RU"/>
    </w:rPr>
  </w:style>
  <w:style w:type="character" w:customStyle="1" w:styleId="affffffe">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0">
    <w:name w:val="Маркеры списка"/>
    <w:rPr>
      <w:rFonts w:ascii="TimesET" w:eastAsia="TimesET" w:hAnsi="TimesET" w:cs="TimesET"/>
    </w:rPr>
  </w:style>
  <w:style w:type="paragraph" w:customStyle="1" w:styleId="afffffff1">
    <w:name w:val="Заголовок"/>
    <w:next w:val="afffffff2"/>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2">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7"/>
    <w:link w:val="1ff"/>
    <w:pPr>
      <w:spacing w:after="120"/>
    </w:pPr>
    <w:rPr>
      <w:sz w:val="28"/>
    </w:rPr>
  </w:style>
  <w:style w:type="paragraph" w:styleId="afffffff3">
    <w:name w:val="List"/>
    <w:basedOn w:val="a7"/>
    <w:pPr>
      <w:tabs>
        <w:tab w:val="left" w:pos="644"/>
      </w:tabs>
      <w:spacing w:before="60" w:after="60"/>
      <w:ind w:left="624" w:hanging="340"/>
    </w:pPr>
    <w:rPr>
      <w:sz w:val="26"/>
    </w:rPr>
  </w:style>
  <w:style w:type="paragraph" w:customStyle="1" w:styleId="2fd">
    <w:name w:val="Название2"/>
    <w:basedOn w:val="a7"/>
    <w:pPr>
      <w:suppressLineNumbers/>
      <w:spacing w:before="120" w:after="120"/>
    </w:pPr>
    <w:rPr>
      <w:rFonts w:cs="Times New Roman CYR"/>
      <w:i/>
      <w:iCs/>
    </w:rPr>
  </w:style>
  <w:style w:type="paragraph" w:customStyle="1" w:styleId="2fe">
    <w:name w:val="Указатель2"/>
    <w:basedOn w:val="a7"/>
    <w:pPr>
      <w:suppressLineNumbers/>
    </w:pPr>
    <w:rPr>
      <w:rFonts w:cs="Times New Roman CYR"/>
    </w:rPr>
  </w:style>
  <w:style w:type="paragraph" w:styleId="1ff0">
    <w:name w:val="toc 1"/>
    <w:aliases w:val="Дисс. Оглавление 1"/>
    <w:basedOn w:val="a7"/>
    <w:next w:val="a7"/>
    <w:qFormat/>
    <w:pPr>
      <w:tabs>
        <w:tab w:val="left" w:pos="960"/>
        <w:tab w:val="left" w:pos="1276"/>
        <w:tab w:val="right" w:leader="dot" w:pos="9639"/>
      </w:tabs>
      <w:spacing w:before="120" w:after="120"/>
    </w:pPr>
    <w:rPr>
      <w:b/>
      <w:caps/>
      <w:szCs w:val="20"/>
    </w:rPr>
  </w:style>
  <w:style w:type="paragraph" w:styleId="afffffff4">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7"/>
    <w:pPr>
      <w:spacing w:line="240" w:lineRule="atLeast"/>
      <w:jc w:val="both"/>
    </w:pPr>
  </w:style>
  <w:style w:type="paragraph" w:styleId="afffffff5">
    <w:name w:val="header"/>
    <w:basedOn w:val="a7"/>
    <w:pPr>
      <w:tabs>
        <w:tab w:val="center" w:pos="4677"/>
        <w:tab w:val="right" w:pos="9355"/>
      </w:tabs>
      <w:spacing w:line="240" w:lineRule="atLeast"/>
      <w:ind w:firstLine="700"/>
      <w:jc w:val="both"/>
    </w:pPr>
    <w:rPr>
      <w:sz w:val="28"/>
    </w:rPr>
  </w:style>
  <w:style w:type="paragraph" w:customStyle="1" w:styleId="1ff1">
    <w:name w:val="Стиль 1 Знак Знак"/>
    <w:basedOn w:val="a7"/>
    <w:next w:val="a7"/>
    <w:pPr>
      <w:shd w:val="clear" w:color="auto" w:fill="FFFFFF"/>
      <w:autoSpaceDE w:val="0"/>
      <w:spacing w:line="360" w:lineRule="auto"/>
      <w:ind w:firstLine="709"/>
      <w:jc w:val="both"/>
    </w:pPr>
    <w:rPr>
      <w:sz w:val="28"/>
      <w:szCs w:val="20"/>
    </w:rPr>
  </w:style>
  <w:style w:type="paragraph" w:styleId="afffffff6">
    <w:name w:val="Title"/>
    <w:basedOn w:val="a7"/>
    <w:next w:val="afffffff7"/>
    <w:qFormat/>
    <w:pPr>
      <w:spacing w:line="360" w:lineRule="auto"/>
      <w:jc w:val="center"/>
    </w:pPr>
    <w:rPr>
      <w:caps/>
      <w:sz w:val="32"/>
      <w:szCs w:val="20"/>
    </w:rPr>
  </w:style>
  <w:style w:type="paragraph" w:styleId="afffffff7">
    <w:name w:val="Subtitle"/>
    <w:basedOn w:val="a7"/>
    <w:next w:val="afffffff2"/>
    <w:qFormat/>
    <w:pPr>
      <w:widowControl w:val="0"/>
      <w:jc w:val="center"/>
    </w:pPr>
    <w:rPr>
      <w:rFonts w:ascii="OpenSymbol" w:hAnsi="OpenSymbol" w:cs="OpenSymbol"/>
      <w:b/>
      <w:sz w:val="20"/>
      <w:szCs w:val="20"/>
    </w:rPr>
  </w:style>
  <w:style w:type="paragraph" w:styleId="afffffff8">
    <w:name w:val="footer"/>
    <w:basedOn w:val="a7"/>
    <w:pPr>
      <w:tabs>
        <w:tab w:val="center" w:pos="4677"/>
        <w:tab w:val="right" w:pos="9355"/>
      </w:tabs>
    </w:pPr>
  </w:style>
  <w:style w:type="paragraph" w:styleId="afffffff9">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7"/>
    <w:link w:val="3f2"/>
    <w:pPr>
      <w:spacing w:after="120"/>
      <w:ind w:left="283"/>
    </w:pPr>
    <w:rPr>
      <w:sz w:val="28"/>
    </w:rPr>
  </w:style>
  <w:style w:type="paragraph" w:customStyle="1" w:styleId="230">
    <w:name w:val="Основной текст 23"/>
    <w:basedOn w:val="a7"/>
    <w:pPr>
      <w:spacing w:after="120" w:line="480" w:lineRule="auto"/>
    </w:pPr>
  </w:style>
  <w:style w:type="paragraph" w:customStyle="1" w:styleId="321">
    <w:name w:val="Основной текст 32"/>
    <w:basedOn w:val="a7"/>
    <w:pPr>
      <w:spacing w:after="120"/>
    </w:pPr>
    <w:rPr>
      <w:sz w:val="16"/>
      <w:szCs w:val="16"/>
    </w:rPr>
  </w:style>
  <w:style w:type="paragraph" w:customStyle="1" w:styleId="afffffffa">
    <w:name w:val="Автор"/>
    <w:basedOn w:val="a7"/>
    <w:next w:val="1"/>
    <w:pPr>
      <w:widowControl w:val="0"/>
      <w:spacing w:after="120" w:line="360" w:lineRule="auto"/>
      <w:ind w:firstLine="567"/>
      <w:jc w:val="right"/>
    </w:pPr>
    <w:rPr>
      <w:sz w:val="28"/>
      <w:szCs w:val="20"/>
    </w:rPr>
  </w:style>
  <w:style w:type="paragraph" w:customStyle="1" w:styleId="Name">
    <w:name w:val="Name"/>
    <w:basedOn w:val="a7"/>
    <w:next w:val="afffffffa"/>
    <w:pPr>
      <w:widowControl w:val="0"/>
      <w:spacing w:line="360" w:lineRule="auto"/>
    </w:pPr>
    <w:rPr>
      <w:sz w:val="18"/>
      <w:szCs w:val="20"/>
      <w:lang w:val="en-US"/>
    </w:rPr>
  </w:style>
  <w:style w:type="paragraph" w:customStyle="1" w:styleId="afffffffb">
    <w:name w:val="ЭлАдрес"/>
    <w:basedOn w:val="a7"/>
    <w:next w:val="a7"/>
    <w:pPr>
      <w:widowControl w:val="0"/>
      <w:spacing w:after="120" w:line="360" w:lineRule="auto"/>
      <w:jc w:val="right"/>
    </w:pPr>
    <w:rPr>
      <w:sz w:val="20"/>
      <w:szCs w:val="20"/>
      <w:lang w:val="en-GB"/>
    </w:rPr>
  </w:style>
  <w:style w:type="paragraph" w:customStyle="1" w:styleId="250">
    <w:name w:val="Основной текст с отступом 25"/>
    <w:basedOn w:val="a7"/>
    <w:pPr>
      <w:widowControl w:val="0"/>
      <w:spacing w:line="360" w:lineRule="auto"/>
      <w:ind w:right="105" w:firstLine="660"/>
      <w:jc w:val="both"/>
    </w:pPr>
    <w:rPr>
      <w:sz w:val="28"/>
      <w:szCs w:val="20"/>
    </w:rPr>
  </w:style>
  <w:style w:type="paragraph" w:customStyle="1" w:styleId="3f3">
    <w:name w:val="Цитата3"/>
    <w:basedOn w:val="a7"/>
    <w:pPr>
      <w:widowControl w:val="0"/>
      <w:spacing w:line="360" w:lineRule="auto"/>
      <w:ind w:left="567" w:right="567"/>
      <w:jc w:val="center"/>
    </w:pPr>
    <w:rPr>
      <w:sz w:val="28"/>
      <w:szCs w:val="20"/>
    </w:rPr>
  </w:style>
  <w:style w:type="paragraph" w:customStyle="1" w:styleId="341">
    <w:name w:val="Основной текст с отступом 34"/>
    <w:basedOn w:val="a7"/>
    <w:pPr>
      <w:widowControl w:val="0"/>
      <w:spacing w:line="360" w:lineRule="auto"/>
      <w:ind w:firstLine="567"/>
      <w:jc w:val="both"/>
    </w:pPr>
    <w:rPr>
      <w:szCs w:val="20"/>
    </w:rPr>
  </w:style>
  <w:style w:type="paragraph" w:customStyle="1" w:styleId="afffffffc">
    <w:name w:val="Название таблицы"/>
    <w:basedOn w:val="afffffff9"/>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7"/>
    <w:pPr>
      <w:widowControl w:val="0"/>
      <w:spacing w:line="360" w:lineRule="auto"/>
      <w:jc w:val="both"/>
    </w:pPr>
    <w:rPr>
      <w:szCs w:val="20"/>
      <w:lang w:val="en-US"/>
    </w:rPr>
  </w:style>
  <w:style w:type="paragraph" w:customStyle="1" w:styleId="-2">
    <w:name w:val="-Текст2"/>
    <w:basedOn w:val="a7"/>
    <w:pPr>
      <w:widowControl w:val="0"/>
      <w:spacing w:line="360" w:lineRule="auto"/>
      <w:ind w:firstLine="601"/>
      <w:jc w:val="both"/>
    </w:pPr>
    <w:rPr>
      <w:szCs w:val="20"/>
      <w:lang w:val="en-US"/>
    </w:rPr>
  </w:style>
  <w:style w:type="paragraph" w:customStyle="1" w:styleId="afffffffd">
    <w:name w:val="Стандарт"/>
    <w:basedOn w:val="a7"/>
    <w:pPr>
      <w:spacing w:line="312" w:lineRule="auto"/>
      <w:ind w:firstLine="720"/>
      <w:jc w:val="both"/>
    </w:pPr>
    <w:rPr>
      <w:sz w:val="26"/>
      <w:szCs w:val="20"/>
    </w:rPr>
  </w:style>
  <w:style w:type="paragraph" w:customStyle="1" w:styleId="2ff">
    <w:name w:val="Название объекта2"/>
    <w:basedOn w:val="a7"/>
    <w:next w:val="a7"/>
    <w:pPr>
      <w:widowControl w:val="0"/>
      <w:jc w:val="right"/>
    </w:pPr>
    <w:rPr>
      <w:b/>
      <w:szCs w:val="20"/>
    </w:rPr>
  </w:style>
  <w:style w:type="paragraph" w:customStyle="1" w:styleId="afffffffe">
    <w:name w:val="Монография"/>
    <w:basedOn w:val="afffffff2"/>
    <w:pPr>
      <w:widowControl w:val="0"/>
      <w:spacing w:after="0" w:line="360" w:lineRule="auto"/>
      <w:ind w:firstLine="720"/>
      <w:jc w:val="both"/>
    </w:pPr>
    <w:rPr>
      <w:sz w:val="24"/>
      <w:szCs w:val="20"/>
    </w:rPr>
  </w:style>
  <w:style w:type="paragraph" w:customStyle="1" w:styleId="xl28">
    <w:name w:val="xl28"/>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7"/>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7"/>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7"/>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7"/>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7"/>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7"/>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7"/>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7"/>
    <w:pPr>
      <w:pBdr>
        <w:top w:val="single" w:sz="4" w:space="0" w:color="000000"/>
        <w:bottom w:val="single" w:sz="4" w:space="0" w:color="000000"/>
      </w:pBdr>
      <w:spacing w:before="280" w:after="280"/>
    </w:pPr>
    <w:rPr>
      <w:rFonts w:ascii="Impact" w:hAnsi="Impact" w:cs="Impact"/>
    </w:rPr>
  </w:style>
  <w:style w:type="paragraph" w:customStyle="1" w:styleId="xl40">
    <w:name w:val="xl40"/>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7"/>
    <w:pPr>
      <w:pBdr>
        <w:top w:val="single" w:sz="4" w:space="0" w:color="000000"/>
        <w:bottom w:val="single" w:sz="4" w:space="0" w:color="000000"/>
      </w:pBdr>
      <w:spacing w:before="280" w:after="280"/>
    </w:pPr>
    <w:rPr>
      <w:rFonts w:ascii="Impact" w:hAnsi="Impact" w:cs="Impact"/>
    </w:rPr>
  </w:style>
  <w:style w:type="paragraph" w:customStyle="1" w:styleId="xl42">
    <w:name w:val="xl42"/>
    <w:basedOn w:val="a7"/>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7"/>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7"/>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7"/>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7"/>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7"/>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7"/>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7"/>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7"/>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7"/>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7"/>
    <w:pPr>
      <w:pBdr>
        <w:top w:val="double" w:sz="1" w:space="0" w:color="000000"/>
        <w:left w:val="single" w:sz="4" w:space="0" w:color="000000"/>
        <w:right w:val="single" w:sz="4" w:space="0" w:color="000000"/>
      </w:pBdr>
      <w:spacing w:before="280" w:after="280"/>
      <w:jc w:val="center"/>
      <w:textAlignment w:val="center"/>
    </w:pPr>
  </w:style>
  <w:style w:type="paragraph" w:styleId="affffffff">
    <w:name w:val="Normal (Web)"/>
    <w:basedOn w:val="a7"/>
    <w:pPr>
      <w:spacing w:before="280" w:after="280"/>
    </w:pPr>
    <w:rPr>
      <w:color w:val="000000"/>
    </w:rPr>
  </w:style>
  <w:style w:type="paragraph" w:customStyle="1" w:styleId="rvps698610">
    <w:name w:val="rvps698610"/>
    <w:basedOn w:val="a7"/>
    <w:pPr>
      <w:spacing w:after="100"/>
      <w:ind w:right="200"/>
    </w:pPr>
  </w:style>
  <w:style w:type="paragraph" w:styleId="3f4">
    <w:name w:val="toc 3"/>
    <w:basedOn w:val="a7"/>
    <w:next w:val="a7"/>
    <w:link w:val="3f5"/>
    <w:pPr>
      <w:widowControl w:val="0"/>
      <w:tabs>
        <w:tab w:val="right" w:leader="dot" w:pos="9061"/>
      </w:tabs>
      <w:spacing w:line="360" w:lineRule="auto"/>
      <w:ind w:left="278" w:firstLine="567"/>
    </w:pPr>
    <w:rPr>
      <w:sz w:val="28"/>
      <w:szCs w:val="20"/>
    </w:rPr>
  </w:style>
  <w:style w:type="paragraph" w:styleId="2ff0">
    <w:name w:val="toc 2"/>
    <w:basedOn w:val="a7"/>
    <w:next w:val="a7"/>
    <w:qFormat/>
    <w:pPr>
      <w:widowControl w:val="0"/>
      <w:tabs>
        <w:tab w:val="right" w:leader="dot" w:pos="9072"/>
      </w:tabs>
      <w:spacing w:before="40" w:after="40"/>
      <w:ind w:left="278" w:right="567" w:firstLine="6"/>
    </w:pPr>
    <w:rPr>
      <w:sz w:val="28"/>
      <w:szCs w:val="20"/>
    </w:rPr>
  </w:style>
  <w:style w:type="paragraph" w:customStyle="1" w:styleId="2ff1">
    <w:name w:val="Текст2"/>
    <w:basedOn w:val="a7"/>
    <w:rPr>
      <w:rFonts w:ascii="ISOCPEUR" w:hAnsi="ISOCPEUR" w:cs="ISOCPEUR"/>
      <w:sz w:val="20"/>
      <w:szCs w:val="20"/>
    </w:rPr>
  </w:style>
  <w:style w:type="paragraph" w:customStyle="1" w:styleId="1ff3">
    <w:name w:val="Стиль1"/>
    <w:basedOn w:val="a7"/>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7"/>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7"/>
    <w:pPr>
      <w:overflowPunct w:val="0"/>
      <w:autoSpaceDE w:val="0"/>
      <w:jc w:val="center"/>
      <w:textAlignment w:val="baseline"/>
    </w:pPr>
    <w:rPr>
      <w:rFonts w:ascii="OpenSymbol" w:hAnsi="OpenSymbol" w:cs="OpenSymbol"/>
      <w:b/>
      <w:sz w:val="16"/>
      <w:szCs w:val="16"/>
    </w:rPr>
  </w:style>
  <w:style w:type="paragraph" w:customStyle="1" w:styleId="TabZag">
    <w:name w:val="Tab Zag"/>
    <w:basedOn w:val="a7"/>
    <w:pPr>
      <w:overflowPunct w:val="0"/>
      <w:autoSpaceDE w:val="0"/>
      <w:spacing w:before="120" w:after="120"/>
      <w:jc w:val="center"/>
      <w:textAlignment w:val="baseline"/>
    </w:pPr>
    <w:rPr>
      <w:rFonts w:ascii="OpenSymbol" w:hAnsi="OpenSymbol" w:cs="OpenSymbol"/>
      <w:b/>
      <w:caps/>
      <w:sz w:val="18"/>
      <w:szCs w:val="18"/>
    </w:rPr>
  </w:style>
  <w:style w:type="paragraph" w:styleId="affffffff0">
    <w:name w:val="TOC Heading"/>
    <w:basedOn w:val="1"/>
    <w:next w:val="a7"/>
    <w:uiPriority w:val="39"/>
    <w:qFormat/>
    <w:pPr>
      <w:widowControl w:val="0"/>
      <w:numPr>
        <w:numId w:val="0"/>
      </w:numPr>
      <w:spacing w:line="360" w:lineRule="auto"/>
      <w:ind w:firstLine="567"/>
      <w:jc w:val="both"/>
    </w:pPr>
  </w:style>
  <w:style w:type="paragraph" w:customStyle="1" w:styleId="2ff2">
    <w:name w:val="Схема документа2"/>
    <w:basedOn w:val="a7"/>
    <w:pPr>
      <w:widowControl w:val="0"/>
      <w:spacing w:line="360" w:lineRule="auto"/>
      <w:ind w:firstLine="567"/>
      <w:jc w:val="both"/>
    </w:pPr>
    <w:rPr>
      <w:rFonts w:ascii="Helvetica" w:hAnsi="Helvetica" w:cs="Helvetica"/>
      <w:sz w:val="16"/>
      <w:szCs w:val="16"/>
    </w:rPr>
  </w:style>
  <w:style w:type="paragraph" w:styleId="affffffff1">
    <w:name w:val="endnote text"/>
    <w:basedOn w:val="a7"/>
    <w:pPr>
      <w:widowControl w:val="0"/>
      <w:spacing w:line="360" w:lineRule="auto"/>
      <w:ind w:firstLine="567"/>
      <w:jc w:val="both"/>
    </w:pPr>
    <w:rPr>
      <w:sz w:val="20"/>
      <w:szCs w:val="20"/>
    </w:rPr>
  </w:style>
  <w:style w:type="paragraph" w:customStyle="1" w:styleId="font5">
    <w:name w:val="font5"/>
    <w:basedOn w:val="a7"/>
    <w:pPr>
      <w:spacing w:before="280" w:after="280"/>
    </w:pPr>
    <w:rPr>
      <w:sz w:val="28"/>
      <w:szCs w:val="28"/>
    </w:rPr>
  </w:style>
  <w:style w:type="paragraph" w:customStyle="1" w:styleId="font6">
    <w:name w:val="font6"/>
    <w:basedOn w:val="a7"/>
    <w:pPr>
      <w:spacing w:before="280" w:after="280"/>
    </w:pPr>
    <w:rPr>
      <w:b/>
      <w:bCs/>
      <w:sz w:val="28"/>
      <w:szCs w:val="28"/>
    </w:rPr>
  </w:style>
  <w:style w:type="paragraph" w:customStyle="1" w:styleId="font7">
    <w:name w:val="font7"/>
    <w:basedOn w:val="a7"/>
    <w:pPr>
      <w:spacing w:before="280" w:after="280"/>
    </w:pPr>
    <w:rPr>
      <w:color w:val="333333"/>
      <w:sz w:val="28"/>
      <w:szCs w:val="28"/>
    </w:rPr>
  </w:style>
  <w:style w:type="paragraph" w:customStyle="1" w:styleId="font8">
    <w:name w:val="font8"/>
    <w:basedOn w:val="a7"/>
    <w:pPr>
      <w:spacing w:before="280" w:after="280"/>
    </w:pPr>
    <w:rPr>
      <w:color w:val="000000"/>
      <w:sz w:val="28"/>
      <w:szCs w:val="28"/>
    </w:rPr>
  </w:style>
  <w:style w:type="paragraph" w:customStyle="1" w:styleId="xl65">
    <w:name w:val="xl65"/>
    <w:basedOn w:val="a7"/>
    <w:pPr>
      <w:spacing w:before="280" w:after="280"/>
      <w:jc w:val="both"/>
    </w:pPr>
    <w:rPr>
      <w:b/>
      <w:bCs/>
      <w:sz w:val="28"/>
      <w:szCs w:val="28"/>
    </w:rPr>
  </w:style>
  <w:style w:type="paragraph" w:customStyle="1" w:styleId="xl66">
    <w:name w:val="xl66"/>
    <w:basedOn w:val="a7"/>
    <w:pPr>
      <w:spacing w:before="280" w:after="280"/>
      <w:jc w:val="both"/>
    </w:pPr>
    <w:rPr>
      <w:sz w:val="28"/>
      <w:szCs w:val="28"/>
    </w:rPr>
  </w:style>
  <w:style w:type="paragraph" w:customStyle="1" w:styleId="xl67">
    <w:name w:val="xl67"/>
    <w:basedOn w:val="a7"/>
    <w:pPr>
      <w:spacing w:before="280" w:after="280"/>
    </w:pPr>
    <w:rPr>
      <w:b/>
      <w:bCs/>
      <w:color w:val="000000"/>
      <w:sz w:val="28"/>
      <w:szCs w:val="28"/>
    </w:rPr>
  </w:style>
  <w:style w:type="paragraph" w:customStyle="1" w:styleId="xl68">
    <w:name w:val="xl68"/>
    <w:basedOn w:val="a7"/>
    <w:pPr>
      <w:spacing w:before="280" w:after="280"/>
      <w:jc w:val="both"/>
    </w:pPr>
    <w:rPr>
      <w:b/>
      <w:bCs/>
      <w:color w:val="000000"/>
      <w:sz w:val="28"/>
      <w:szCs w:val="28"/>
    </w:rPr>
  </w:style>
  <w:style w:type="paragraph" w:customStyle="1" w:styleId="xl69">
    <w:name w:val="xl69"/>
    <w:basedOn w:val="a7"/>
    <w:pPr>
      <w:spacing w:before="280" w:after="280"/>
      <w:jc w:val="both"/>
    </w:pPr>
    <w:rPr>
      <w:color w:val="333333"/>
      <w:sz w:val="28"/>
      <w:szCs w:val="28"/>
    </w:rPr>
  </w:style>
  <w:style w:type="paragraph" w:customStyle="1" w:styleId="xl70">
    <w:name w:val="xl70"/>
    <w:basedOn w:val="a7"/>
    <w:pPr>
      <w:spacing w:before="280" w:after="280"/>
      <w:jc w:val="both"/>
    </w:pPr>
    <w:rPr>
      <w:b/>
      <w:bCs/>
      <w:color w:val="333333"/>
      <w:sz w:val="28"/>
      <w:szCs w:val="28"/>
    </w:rPr>
  </w:style>
  <w:style w:type="paragraph" w:customStyle="1" w:styleId="xl71">
    <w:name w:val="xl71"/>
    <w:basedOn w:val="a7"/>
    <w:pPr>
      <w:spacing w:before="280" w:after="280"/>
    </w:pPr>
    <w:rPr>
      <w:sz w:val="28"/>
      <w:szCs w:val="28"/>
    </w:rPr>
  </w:style>
  <w:style w:type="paragraph" w:customStyle="1" w:styleId="xl72">
    <w:name w:val="xl72"/>
    <w:basedOn w:val="a7"/>
    <w:pPr>
      <w:spacing w:before="280" w:after="280"/>
      <w:jc w:val="both"/>
    </w:pPr>
    <w:rPr>
      <w:sz w:val="28"/>
      <w:szCs w:val="28"/>
    </w:rPr>
  </w:style>
  <w:style w:type="paragraph" w:styleId="affffffff2">
    <w:name w:val="Balloon Text"/>
    <w:basedOn w:val="a7"/>
    <w:link w:val="1ff4"/>
    <w:pPr>
      <w:widowControl w:val="0"/>
      <w:ind w:firstLine="567"/>
      <w:jc w:val="both"/>
    </w:pPr>
    <w:rPr>
      <w:rFonts w:ascii="Helvetica" w:hAnsi="Helvetica" w:cs="Helvetica"/>
      <w:sz w:val="16"/>
      <w:szCs w:val="16"/>
    </w:rPr>
  </w:style>
  <w:style w:type="paragraph" w:styleId="affffffff3">
    <w:name w:val="Bibliography"/>
    <w:basedOn w:val="a7"/>
    <w:next w:val="a7"/>
    <w:pPr>
      <w:widowControl w:val="0"/>
      <w:spacing w:line="360" w:lineRule="auto"/>
      <w:ind w:firstLine="567"/>
      <w:jc w:val="both"/>
    </w:pPr>
    <w:rPr>
      <w:sz w:val="28"/>
      <w:szCs w:val="20"/>
    </w:rPr>
  </w:style>
  <w:style w:type="paragraph" w:styleId="affffffff4">
    <w:name w:val="List Paragraph"/>
    <w:basedOn w:val="a7"/>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7"/>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7"/>
    <w:pPr>
      <w:spacing w:before="280" w:after="280"/>
    </w:pPr>
    <w:rPr>
      <w:i/>
      <w:iCs/>
      <w:sz w:val="28"/>
      <w:szCs w:val="28"/>
    </w:rPr>
  </w:style>
  <w:style w:type="paragraph" w:customStyle="1" w:styleId="font10">
    <w:name w:val="font10"/>
    <w:basedOn w:val="a7"/>
    <w:pPr>
      <w:spacing w:before="280" w:after="280"/>
    </w:pPr>
    <w:rPr>
      <w:b/>
      <w:bCs/>
      <w:i/>
      <w:iCs/>
      <w:sz w:val="28"/>
      <w:szCs w:val="28"/>
    </w:rPr>
  </w:style>
  <w:style w:type="paragraph" w:customStyle="1" w:styleId="font11">
    <w:name w:val="font11"/>
    <w:basedOn w:val="a7"/>
    <w:pPr>
      <w:spacing w:before="280" w:after="280"/>
    </w:pPr>
    <w:rPr>
      <w:i/>
      <w:iCs/>
      <w:color w:val="000000"/>
      <w:sz w:val="28"/>
      <w:szCs w:val="28"/>
    </w:rPr>
  </w:style>
  <w:style w:type="paragraph" w:customStyle="1" w:styleId="font12">
    <w:name w:val="font12"/>
    <w:basedOn w:val="a7"/>
    <w:pPr>
      <w:spacing w:before="280" w:after="280"/>
    </w:pPr>
    <w:rPr>
      <w:b/>
      <w:bCs/>
      <w:i/>
      <w:iCs/>
      <w:color w:val="000000"/>
      <w:sz w:val="28"/>
      <w:szCs w:val="28"/>
    </w:rPr>
  </w:style>
  <w:style w:type="paragraph" w:customStyle="1" w:styleId="xl63">
    <w:name w:val="xl63"/>
    <w:basedOn w:val="a7"/>
    <w:pPr>
      <w:spacing w:before="280" w:after="280"/>
      <w:jc w:val="both"/>
    </w:pPr>
    <w:rPr>
      <w:b/>
      <w:bCs/>
      <w:sz w:val="28"/>
      <w:szCs w:val="28"/>
    </w:rPr>
  </w:style>
  <w:style w:type="paragraph" w:customStyle="1" w:styleId="xl64">
    <w:name w:val="xl64"/>
    <w:basedOn w:val="a7"/>
    <w:pPr>
      <w:spacing w:before="280" w:after="280"/>
      <w:jc w:val="both"/>
    </w:pPr>
    <w:rPr>
      <w:sz w:val="28"/>
      <w:szCs w:val="28"/>
    </w:rPr>
  </w:style>
  <w:style w:type="paragraph" w:customStyle="1" w:styleId="xl73">
    <w:name w:val="xl73"/>
    <w:basedOn w:val="a7"/>
    <w:pPr>
      <w:spacing w:before="280" w:after="280"/>
    </w:pPr>
    <w:rPr>
      <w:i/>
      <w:iCs/>
      <w:sz w:val="28"/>
      <w:szCs w:val="28"/>
    </w:rPr>
  </w:style>
  <w:style w:type="paragraph" w:customStyle="1" w:styleId="xl74">
    <w:name w:val="xl74"/>
    <w:basedOn w:val="a7"/>
    <w:pPr>
      <w:spacing w:before="280" w:after="280"/>
      <w:jc w:val="both"/>
    </w:pPr>
    <w:rPr>
      <w:b/>
      <w:bCs/>
      <w:i/>
      <w:iCs/>
      <w:sz w:val="28"/>
      <w:szCs w:val="28"/>
    </w:rPr>
  </w:style>
  <w:style w:type="paragraph" w:customStyle="1" w:styleId="xl75">
    <w:name w:val="xl75"/>
    <w:basedOn w:val="a7"/>
    <w:pPr>
      <w:spacing w:before="280" w:after="280"/>
      <w:jc w:val="both"/>
    </w:pPr>
    <w:rPr>
      <w:i/>
      <w:iCs/>
      <w:sz w:val="28"/>
      <w:szCs w:val="28"/>
    </w:rPr>
  </w:style>
  <w:style w:type="paragraph" w:customStyle="1" w:styleId="xl76">
    <w:name w:val="xl76"/>
    <w:basedOn w:val="a7"/>
    <w:pPr>
      <w:spacing w:before="280" w:after="280"/>
    </w:pPr>
    <w:rPr>
      <w:b/>
      <w:bCs/>
      <w:color w:val="000000"/>
      <w:sz w:val="28"/>
      <w:szCs w:val="28"/>
    </w:rPr>
  </w:style>
  <w:style w:type="paragraph" w:customStyle="1" w:styleId="BodyText21">
    <w:name w:val="Body Text 21"/>
    <w:basedOn w:val="a7"/>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7"/>
    <w:rPr>
      <w:sz w:val="20"/>
      <w:szCs w:val="20"/>
    </w:rPr>
  </w:style>
  <w:style w:type="paragraph" w:styleId="affffffff5">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6">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7">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8">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7"/>
    <w:pPr>
      <w:spacing w:after="120"/>
      <w:ind w:left="849"/>
    </w:pPr>
    <w:rPr>
      <w:sz w:val="20"/>
      <w:szCs w:val="20"/>
    </w:rPr>
  </w:style>
  <w:style w:type="paragraph" w:customStyle="1" w:styleId="affffffff9">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7"/>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7"/>
    <w:pPr>
      <w:ind w:firstLine="600"/>
      <w:jc w:val="both"/>
    </w:pPr>
  </w:style>
  <w:style w:type="paragraph" w:customStyle="1" w:styleId="affffffffa">
    <w:name w:val="Знак Знак Знак Знак Знак Знак"/>
    <w:basedOn w:val="a7"/>
    <w:rPr>
      <w:rFonts w:ascii="MS Reference Specialty" w:hAnsi="MS Reference Specialty" w:cs="MS Reference Specialty"/>
      <w:sz w:val="20"/>
      <w:szCs w:val="20"/>
      <w:lang w:val="en-US"/>
    </w:rPr>
  </w:style>
  <w:style w:type="paragraph" w:customStyle="1" w:styleId="MainStyle">
    <w:name w:val="MainStyle"/>
    <w:basedOn w:val="a7"/>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7"/>
    <w:pPr>
      <w:spacing w:line="360" w:lineRule="auto"/>
      <w:jc w:val="center"/>
    </w:pPr>
    <w:rPr>
      <w:caps/>
      <w:sz w:val="28"/>
      <w:szCs w:val="20"/>
    </w:rPr>
  </w:style>
  <w:style w:type="paragraph" w:customStyle="1" w:styleId="affffffffb">
    <w:name w:val="текст"/>
    <w:basedOn w:val="a7"/>
    <w:pPr>
      <w:spacing w:line="360" w:lineRule="auto"/>
      <w:ind w:firstLine="709"/>
      <w:jc w:val="both"/>
    </w:pPr>
    <w:rPr>
      <w:sz w:val="28"/>
      <w:szCs w:val="20"/>
    </w:rPr>
  </w:style>
  <w:style w:type="paragraph" w:customStyle="1" w:styleId="affffffffc">
    <w:name w:val="ТаблицаСтроки"/>
    <w:basedOn w:val="a7"/>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c"/>
  </w:style>
  <w:style w:type="paragraph" w:customStyle="1" w:styleId="affffffffd">
    <w:name w:val="ОбычнАбзац"/>
    <w:basedOn w:val="a7"/>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c"/>
    <w:pPr>
      <w:ind w:left="284"/>
    </w:pPr>
    <w:rPr>
      <w:szCs w:val="20"/>
    </w:rPr>
  </w:style>
  <w:style w:type="paragraph" w:customStyle="1" w:styleId="affffffffe">
    <w:name w:val="ТаблицаСодержание"/>
    <w:basedOn w:val="a7"/>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e"/>
    <w:pPr>
      <w:jc w:val="both"/>
    </w:pPr>
    <w:rPr>
      <w:szCs w:val="20"/>
    </w:rPr>
  </w:style>
  <w:style w:type="paragraph" w:customStyle="1" w:styleId="afffffffff">
    <w:name w:val="ТаблицаЗаголовок"/>
    <w:basedOn w:val="a7"/>
    <w:pPr>
      <w:keepNext/>
      <w:widowControl w:val="0"/>
      <w:shd w:val="clear" w:color="auto" w:fill="FFFFFF"/>
      <w:autoSpaceDE w:val="0"/>
      <w:spacing w:before="40" w:after="40"/>
      <w:jc w:val="center"/>
    </w:pPr>
    <w:rPr>
      <w:color w:val="000000"/>
      <w:sz w:val="26"/>
      <w:szCs w:val="26"/>
    </w:rPr>
  </w:style>
  <w:style w:type="paragraph" w:customStyle="1" w:styleId="afffffffff0">
    <w:name w:val="ТаблицаНазвание"/>
    <w:basedOn w:val="a7"/>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1">
    <w:name w:val="ТаблицаНомер"/>
    <w:basedOn w:val="a7"/>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2">
    <w:name w:val="ПодписьРис"/>
    <w:basedOn w:val="a7"/>
    <w:pPr>
      <w:widowControl w:val="0"/>
      <w:autoSpaceDE w:val="0"/>
      <w:spacing w:before="120" w:after="240" w:line="288" w:lineRule="auto"/>
      <w:jc w:val="center"/>
    </w:pPr>
    <w:rPr>
      <w:sz w:val="28"/>
      <w:szCs w:val="26"/>
    </w:rPr>
  </w:style>
  <w:style w:type="paragraph" w:customStyle="1" w:styleId="afffffffff3">
    <w:name w:val="ТекстНадписи"/>
    <w:basedOn w:val="a7"/>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7"/>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
  </w:style>
  <w:style w:type="paragraph" w:customStyle="1" w:styleId="146">
    <w:name w:val="Стиль ТаблицаЗаголовок + 14 пт По ширине"/>
    <w:basedOn w:val="afffffffff"/>
    <w:pPr>
      <w:jc w:val="both"/>
    </w:pPr>
    <w:rPr>
      <w:szCs w:val="20"/>
    </w:rPr>
  </w:style>
  <w:style w:type="paragraph" w:customStyle="1" w:styleId="afffffffff4">
    <w:name w:val="Знак"/>
    <w:basedOn w:val="a7"/>
    <w:rPr>
      <w:rFonts w:ascii="MS Reference Specialty" w:hAnsi="MS Reference Specialty" w:cs="MS Reference Specialty"/>
      <w:sz w:val="20"/>
      <w:szCs w:val="20"/>
      <w:lang w:val="en-US"/>
    </w:rPr>
  </w:style>
  <w:style w:type="paragraph" w:customStyle="1" w:styleId="313">
    <w:name w:val="Основной текст 31"/>
    <w:basedOn w:val="a7"/>
    <w:pPr>
      <w:jc w:val="both"/>
    </w:pPr>
    <w:rPr>
      <w:rFonts w:ascii="OpenSymbol" w:hAnsi="OpenSymbol" w:cs="OpenSymbol"/>
      <w:sz w:val="26"/>
      <w:szCs w:val="20"/>
    </w:rPr>
  </w:style>
  <w:style w:type="paragraph" w:customStyle="1" w:styleId="213">
    <w:name w:val="Основной текст 21"/>
    <w:basedOn w:val="a7"/>
    <w:pPr>
      <w:overflowPunct w:val="0"/>
      <w:autoSpaceDE w:val="0"/>
      <w:textAlignment w:val="baseline"/>
    </w:pPr>
    <w:rPr>
      <w:b/>
      <w:sz w:val="26"/>
      <w:szCs w:val="20"/>
    </w:rPr>
  </w:style>
  <w:style w:type="paragraph" w:customStyle="1" w:styleId="Default">
    <w:name w:val="Default"/>
    <w:uiPriority w:val="99"/>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7"/>
    <w:next w:val="a7"/>
    <w:pPr>
      <w:ind w:left="720"/>
    </w:pPr>
  </w:style>
  <w:style w:type="paragraph" w:customStyle="1" w:styleId="1ff8">
    <w:name w:val="Обычный отступ1"/>
    <w:basedOn w:val="a7"/>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7"/>
    <w:pPr>
      <w:numPr>
        <w:ilvl w:val="0"/>
        <w:numId w:val="0"/>
      </w:numPr>
      <w:spacing w:after="240"/>
      <w:jc w:val="both"/>
    </w:pPr>
    <w:rPr>
      <w:rFonts w:ascii="Symbol" w:hAnsi="Symbol" w:cs="Symbol"/>
      <w:i w:val="0"/>
      <w:iCs w:val="0"/>
      <w:sz w:val="24"/>
      <w:szCs w:val="24"/>
    </w:rPr>
  </w:style>
  <w:style w:type="paragraph" w:customStyle="1" w:styleId="3f6">
    <w:name w:val="Уровень3"/>
    <w:basedOn w:val="31"/>
    <w:next w:val="a7"/>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7"/>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7"/>
    <w:pPr>
      <w:spacing w:after="160" w:line="240" w:lineRule="exact"/>
    </w:pPr>
    <w:rPr>
      <w:sz w:val="28"/>
      <w:szCs w:val="28"/>
      <w:lang w:val="en-US"/>
    </w:rPr>
  </w:style>
  <w:style w:type="paragraph" w:styleId="afffffffff5">
    <w:name w:val="No Spacing"/>
    <w:qFormat/>
    <w:pPr>
      <w:suppressAutoHyphens/>
    </w:pPr>
    <w:rPr>
      <w:rFonts w:ascii="IzhTitl" w:eastAsia="Garamond" w:hAnsi="IzhTitl" w:cs="IzhTitl"/>
      <w:sz w:val="22"/>
      <w:szCs w:val="22"/>
      <w:lang w:eastAsia="ar-SA"/>
    </w:rPr>
  </w:style>
  <w:style w:type="paragraph" w:customStyle="1" w:styleId="afffffffff6">
    <w:name w:val="Знак Знак Знак Знак"/>
    <w:basedOn w:val="a7"/>
    <w:pPr>
      <w:pageBreakBefore/>
      <w:spacing w:after="160" w:line="360" w:lineRule="auto"/>
    </w:pPr>
    <w:rPr>
      <w:rFonts w:ascii="Mincho" w:hAnsi="Mincho" w:cs="Mincho"/>
      <w:sz w:val="28"/>
      <w:szCs w:val="28"/>
      <w:lang w:val="en-US"/>
    </w:rPr>
  </w:style>
  <w:style w:type="paragraph" w:customStyle="1" w:styleId="117">
    <w:name w:val="Абзац списка11"/>
    <w:basedOn w:val="a7"/>
    <w:pPr>
      <w:ind w:left="720"/>
    </w:pPr>
  </w:style>
  <w:style w:type="paragraph" w:customStyle="1" w:styleId="mb12">
    <w:name w:val="mb12"/>
    <w:basedOn w:val="a7"/>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7"/>
    <w:pPr>
      <w:widowControl w:val="0"/>
      <w:autoSpaceDE w:val="0"/>
      <w:jc w:val="both"/>
    </w:pPr>
    <w:rPr>
      <w:rFonts w:ascii="Helvetica" w:hAnsi="Helvetica" w:cs="Helvetica"/>
    </w:rPr>
  </w:style>
  <w:style w:type="paragraph" w:customStyle="1" w:styleId="1ffb">
    <w:name w:val="Знак Знак1 Знак"/>
    <w:basedOn w:val="a7"/>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7"/>
    <w:pPr>
      <w:spacing w:before="280" w:after="280"/>
    </w:pPr>
  </w:style>
  <w:style w:type="paragraph" w:customStyle="1" w:styleId="Style6">
    <w:name w:val="Style6"/>
    <w:basedOn w:val="a7"/>
    <w:pPr>
      <w:widowControl w:val="0"/>
      <w:autoSpaceDE w:val="0"/>
      <w:spacing w:line="173" w:lineRule="exact"/>
      <w:ind w:firstLine="6821"/>
    </w:pPr>
  </w:style>
  <w:style w:type="paragraph" w:customStyle="1" w:styleId="1ffc">
    <w:name w:val="Знак1 Знак Знак Знак"/>
    <w:basedOn w:val="a7"/>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7"/>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7"/>
    <w:pPr>
      <w:shd w:val="clear" w:color="auto" w:fill="FFFFFF"/>
      <w:spacing w:line="0" w:lineRule="atLeast"/>
    </w:pPr>
    <w:rPr>
      <w:sz w:val="20"/>
      <w:szCs w:val="20"/>
    </w:rPr>
  </w:style>
  <w:style w:type="paragraph" w:customStyle="1" w:styleId="85">
    <w:name w:val="Основной текст (8)"/>
    <w:basedOn w:val="a7"/>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7"/>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7"/>
    <w:pPr>
      <w:spacing w:line="360" w:lineRule="auto"/>
      <w:ind w:firstLine="720"/>
      <w:jc w:val="both"/>
    </w:pPr>
    <w:rPr>
      <w:sz w:val="28"/>
    </w:rPr>
  </w:style>
  <w:style w:type="paragraph" w:customStyle="1" w:styleId="103">
    <w:name w:val="Стиль Рисунок + 10 пт Знак Знак"/>
    <w:basedOn w:val="a7"/>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7"/>
    <w:pPr>
      <w:keepNext/>
      <w:numPr>
        <w:numId w:val="19"/>
      </w:numPr>
      <w:spacing w:after="20"/>
      <w:jc w:val="right"/>
    </w:pPr>
    <w:rPr>
      <w:b/>
    </w:rPr>
  </w:style>
  <w:style w:type="paragraph" w:customStyle="1" w:styleId="distable">
    <w:name w:val="Стиль dis_table + По ширине"/>
    <w:basedOn w:val="a7"/>
    <w:rPr>
      <w:b/>
      <w:bCs/>
      <w:szCs w:val="20"/>
    </w:rPr>
  </w:style>
  <w:style w:type="paragraph" w:customStyle="1" w:styleId="104">
    <w:name w:val="Стиль Рисунок + 10 пт"/>
    <w:basedOn w:val="a7"/>
    <w:pPr>
      <w:tabs>
        <w:tab w:val="left" w:pos="964"/>
      </w:tabs>
      <w:spacing w:before="120"/>
      <w:ind w:left="360"/>
      <w:jc w:val="center"/>
    </w:pPr>
    <w:rPr>
      <w:rFonts w:ascii="OpenSymbol" w:hAnsi="OpenSymbol" w:cs="OpenSymbol"/>
      <w:b/>
      <w:color w:val="000000"/>
      <w:szCs w:val="22"/>
    </w:rPr>
  </w:style>
  <w:style w:type="paragraph" w:customStyle="1" w:styleId="afffffffff7">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8">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7"/>
    <w:pPr>
      <w:spacing w:before="280" w:after="115"/>
    </w:pPr>
    <w:rPr>
      <w:color w:val="000000"/>
      <w:sz w:val="20"/>
      <w:szCs w:val="20"/>
    </w:rPr>
  </w:style>
  <w:style w:type="paragraph" w:customStyle="1" w:styleId="Style3">
    <w:name w:val="Style3"/>
    <w:basedOn w:val="a7"/>
    <w:pPr>
      <w:widowControl w:val="0"/>
      <w:autoSpaceDE w:val="0"/>
      <w:spacing w:line="288" w:lineRule="exact"/>
    </w:pPr>
  </w:style>
  <w:style w:type="paragraph" w:customStyle="1" w:styleId="consnormal0">
    <w:name w:val="consnormal"/>
    <w:basedOn w:val="a7"/>
    <w:pPr>
      <w:spacing w:before="280" w:after="280" w:line="360" w:lineRule="auto"/>
      <w:ind w:firstLine="709"/>
      <w:jc w:val="both"/>
    </w:pPr>
    <w:rPr>
      <w:color w:val="000000"/>
      <w:sz w:val="28"/>
    </w:rPr>
  </w:style>
  <w:style w:type="paragraph" w:customStyle="1" w:styleId="afffffffff9">
    <w:name w:val="Готовый"/>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a">
    <w:name w:val="Диссертация"/>
    <w:basedOn w:val="a7"/>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7"/>
    <w:pPr>
      <w:spacing w:after="160" w:line="240" w:lineRule="exact"/>
    </w:pPr>
    <w:rPr>
      <w:sz w:val="28"/>
      <w:szCs w:val="20"/>
      <w:lang w:val="en-US"/>
    </w:rPr>
  </w:style>
  <w:style w:type="paragraph" w:styleId="HTMLa">
    <w:name w:val="HTML Address"/>
    <w:basedOn w:val="a7"/>
    <w:rPr>
      <w:i/>
      <w:iCs/>
    </w:rPr>
  </w:style>
  <w:style w:type="paragraph" w:customStyle="1" w:styleId="315">
    <w:name w:val="Основной текст с отступом 31"/>
    <w:basedOn w:val="a7"/>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7"/>
    <w:pPr>
      <w:spacing w:before="280" w:after="280"/>
    </w:pPr>
    <w:rPr>
      <w:rFonts w:ascii="OpenSymbol" w:eastAsia="OpenSymbol" w:hAnsi="OpenSymbol" w:cs="OpenSymbol"/>
    </w:rPr>
  </w:style>
  <w:style w:type="paragraph" w:customStyle="1" w:styleId="1ffe">
    <w:name w:val="1"/>
    <w:basedOn w:val="a7"/>
    <w:pPr>
      <w:spacing w:before="280" w:after="280"/>
    </w:pPr>
    <w:rPr>
      <w:rFonts w:ascii="OpenSymbol" w:eastAsia="OpenSymbol" w:hAnsi="OpenSymbol" w:cs="OpenSymbol"/>
    </w:rPr>
  </w:style>
  <w:style w:type="paragraph" w:customStyle="1" w:styleId="fr51">
    <w:name w:val="fr5"/>
    <w:basedOn w:val="a7"/>
    <w:pPr>
      <w:spacing w:before="280" w:after="280"/>
    </w:pPr>
    <w:rPr>
      <w:rFonts w:ascii="OpenSymbol" w:eastAsia="OpenSymbol" w:hAnsi="OpenSymbol" w:cs="OpenSymbol"/>
    </w:rPr>
  </w:style>
  <w:style w:type="paragraph" w:customStyle="1" w:styleId="322">
    <w:name w:val="Основной текст с отступом 32"/>
    <w:basedOn w:val="a7"/>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b">
    <w:name w:val="Таблица"/>
    <w:basedOn w:val="a7"/>
    <w:pPr>
      <w:keepNext/>
      <w:spacing w:before="160" w:after="120"/>
      <w:ind w:left="964" w:hanging="964"/>
    </w:pPr>
    <w:rPr>
      <w:rFonts w:eastAsia="Impact"/>
      <w:sz w:val="18"/>
    </w:rPr>
  </w:style>
  <w:style w:type="paragraph" w:customStyle="1" w:styleId="afffffffffc">
    <w:name w:val="Обычный вправо"/>
    <w:basedOn w:val="a7"/>
    <w:pPr>
      <w:jc w:val="right"/>
    </w:pPr>
    <w:rPr>
      <w:rFonts w:eastAsia="Impact"/>
      <w:sz w:val="20"/>
      <w:szCs w:val="20"/>
    </w:rPr>
  </w:style>
  <w:style w:type="paragraph" w:customStyle="1" w:styleId="afffffffffd">
    <w:name w:val="Специальность"/>
    <w:basedOn w:val="a7"/>
    <w:pPr>
      <w:jc w:val="center"/>
    </w:pPr>
    <w:rPr>
      <w:rFonts w:eastAsia="Impact"/>
      <w:sz w:val="20"/>
    </w:rPr>
  </w:style>
  <w:style w:type="paragraph" w:customStyle="1" w:styleId="afffffffffe">
    <w:name w:val="Кафедра"/>
    <w:basedOn w:val="afffffffffd"/>
    <w:pPr>
      <w:keepNext/>
    </w:pPr>
    <w:rPr>
      <w:sz w:val="18"/>
    </w:rPr>
  </w:style>
  <w:style w:type="paragraph" w:customStyle="1" w:styleId="0">
    <w:name w:val="Обычный+0"/>
    <w:basedOn w:val="a7"/>
    <w:pPr>
      <w:ind w:firstLine="567"/>
      <w:jc w:val="both"/>
    </w:pPr>
    <w:rPr>
      <w:rFonts w:eastAsia="Impact"/>
      <w:spacing w:val="-1"/>
      <w:sz w:val="20"/>
      <w:szCs w:val="20"/>
    </w:rPr>
  </w:style>
  <w:style w:type="paragraph" w:customStyle="1" w:styleId="affffffffff">
    <w:name w:val="Обычный без отступа"/>
    <w:basedOn w:val="a7"/>
    <w:pPr>
      <w:jc w:val="both"/>
    </w:pPr>
    <w:rPr>
      <w:rFonts w:eastAsia="Impact"/>
      <w:sz w:val="20"/>
      <w:szCs w:val="20"/>
    </w:rPr>
  </w:style>
  <w:style w:type="paragraph" w:customStyle="1" w:styleId="affffffffff0">
    <w:name w:val="Ученый секретарь"/>
    <w:basedOn w:val="affffffffff"/>
    <w:pPr>
      <w:tabs>
        <w:tab w:val="right" w:pos="6124"/>
      </w:tabs>
      <w:jc w:val="left"/>
    </w:pPr>
    <w:rPr>
      <w:sz w:val="18"/>
    </w:rPr>
  </w:style>
  <w:style w:type="paragraph" w:customStyle="1" w:styleId="Style29">
    <w:name w:val="Style29"/>
    <w:basedOn w:val="a7"/>
    <w:pPr>
      <w:widowControl w:val="0"/>
      <w:autoSpaceDE w:val="0"/>
      <w:spacing w:line="470" w:lineRule="exact"/>
      <w:ind w:firstLine="633"/>
      <w:jc w:val="both"/>
    </w:pPr>
    <w:rPr>
      <w:sz w:val="28"/>
    </w:rPr>
  </w:style>
  <w:style w:type="paragraph" w:customStyle="1" w:styleId="1fff">
    <w:name w:val="Абзац списка1"/>
    <w:basedOn w:val="a7"/>
    <w:uiPriority w:val="99"/>
    <w:pPr>
      <w:spacing w:after="200" w:line="276" w:lineRule="auto"/>
      <w:ind w:left="720"/>
    </w:pPr>
    <w:rPr>
      <w:rFonts w:ascii="IzhTitl" w:hAnsi="IzhTitl" w:cs="IzhTitl"/>
      <w:sz w:val="22"/>
      <w:szCs w:val="22"/>
      <w:lang w:val="en-US"/>
    </w:rPr>
  </w:style>
  <w:style w:type="paragraph" w:customStyle="1" w:styleId="Style9">
    <w:name w:val="Style9"/>
    <w:basedOn w:val="a7"/>
    <w:pPr>
      <w:widowControl w:val="0"/>
      <w:autoSpaceDE w:val="0"/>
      <w:spacing w:line="469" w:lineRule="exact"/>
      <w:ind w:firstLine="671"/>
      <w:jc w:val="both"/>
    </w:pPr>
    <w:rPr>
      <w:sz w:val="28"/>
    </w:rPr>
  </w:style>
  <w:style w:type="paragraph" w:customStyle="1" w:styleId="Style47">
    <w:name w:val="Style47"/>
    <w:basedOn w:val="a7"/>
    <w:pPr>
      <w:widowControl w:val="0"/>
      <w:autoSpaceDE w:val="0"/>
      <w:spacing w:line="280" w:lineRule="exact"/>
      <w:jc w:val="both"/>
    </w:pPr>
    <w:rPr>
      <w:sz w:val="28"/>
    </w:rPr>
  </w:style>
  <w:style w:type="paragraph" w:customStyle="1" w:styleId="Style32">
    <w:name w:val="Style32"/>
    <w:basedOn w:val="a7"/>
    <w:pPr>
      <w:widowControl w:val="0"/>
      <w:autoSpaceDE w:val="0"/>
      <w:spacing w:line="273" w:lineRule="exact"/>
    </w:pPr>
    <w:rPr>
      <w:sz w:val="28"/>
    </w:rPr>
  </w:style>
  <w:style w:type="paragraph" w:customStyle="1" w:styleId="Style46">
    <w:name w:val="Style46"/>
    <w:basedOn w:val="a7"/>
    <w:pPr>
      <w:widowControl w:val="0"/>
      <w:autoSpaceDE w:val="0"/>
    </w:pPr>
    <w:rPr>
      <w:sz w:val="28"/>
    </w:rPr>
  </w:style>
  <w:style w:type="paragraph" w:customStyle="1" w:styleId="Style48">
    <w:name w:val="Style48"/>
    <w:basedOn w:val="a7"/>
    <w:pPr>
      <w:widowControl w:val="0"/>
      <w:autoSpaceDE w:val="0"/>
      <w:spacing w:line="271" w:lineRule="exact"/>
      <w:ind w:firstLine="137"/>
    </w:pPr>
    <w:rPr>
      <w:sz w:val="28"/>
    </w:rPr>
  </w:style>
  <w:style w:type="paragraph" w:customStyle="1" w:styleId="Style45">
    <w:name w:val="Style45"/>
    <w:basedOn w:val="a7"/>
    <w:pPr>
      <w:widowControl w:val="0"/>
      <w:autoSpaceDE w:val="0"/>
      <w:spacing w:line="249" w:lineRule="exact"/>
      <w:jc w:val="center"/>
    </w:pPr>
    <w:rPr>
      <w:sz w:val="28"/>
    </w:rPr>
  </w:style>
  <w:style w:type="paragraph" w:customStyle="1" w:styleId="Style54">
    <w:name w:val="Style54"/>
    <w:basedOn w:val="a7"/>
    <w:pPr>
      <w:widowControl w:val="0"/>
      <w:autoSpaceDE w:val="0"/>
    </w:pPr>
    <w:rPr>
      <w:sz w:val="28"/>
    </w:rPr>
  </w:style>
  <w:style w:type="paragraph" w:customStyle="1" w:styleId="Style81">
    <w:name w:val="Style81"/>
    <w:basedOn w:val="a7"/>
    <w:pPr>
      <w:widowControl w:val="0"/>
      <w:autoSpaceDE w:val="0"/>
    </w:pPr>
    <w:rPr>
      <w:sz w:val="28"/>
    </w:rPr>
  </w:style>
  <w:style w:type="paragraph" w:customStyle="1" w:styleId="Style79">
    <w:name w:val="Style79"/>
    <w:basedOn w:val="a7"/>
    <w:pPr>
      <w:widowControl w:val="0"/>
      <w:autoSpaceDE w:val="0"/>
      <w:spacing w:line="479" w:lineRule="exact"/>
      <w:ind w:firstLine="345"/>
      <w:jc w:val="both"/>
    </w:pPr>
    <w:rPr>
      <w:sz w:val="28"/>
    </w:rPr>
  </w:style>
  <w:style w:type="paragraph" w:customStyle="1" w:styleId="subhead5">
    <w:name w:val="subhead5"/>
    <w:basedOn w:val="a7"/>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1">
    <w:name w:val="Диплом"/>
    <w:basedOn w:val="a7"/>
    <w:pPr>
      <w:spacing w:line="360" w:lineRule="auto"/>
      <w:ind w:firstLine="709"/>
      <w:jc w:val="both"/>
    </w:pPr>
    <w:rPr>
      <w:sz w:val="28"/>
      <w:szCs w:val="28"/>
    </w:rPr>
  </w:style>
  <w:style w:type="paragraph" w:customStyle="1" w:styleId="affffffffff2">
    <w:name w:val="Заголовок статьи"/>
    <w:basedOn w:val="a7"/>
    <w:next w:val="a7"/>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7"/>
    <w:pPr>
      <w:spacing w:before="120" w:after="120"/>
      <w:jc w:val="center"/>
    </w:pPr>
    <w:rPr>
      <w:rFonts w:ascii="Helvetica" w:hAnsi="Helvetica" w:cs="Helvetica"/>
      <w:b/>
      <w:sz w:val="32"/>
      <w:szCs w:val="28"/>
    </w:rPr>
  </w:style>
  <w:style w:type="paragraph" w:customStyle="1" w:styleId="affffffffff3">
    <w:name w:val="Тема"/>
    <w:basedOn w:val="a7"/>
    <w:next w:val="a7"/>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7"/>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4">
    <w:name w:val="Знак Знак Знак Знак Знак Знак Знак"/>
    <w:basedOn w:val="a7"/>
    <w:pPr>
      <w:spacing w:after="160" w:line="240" w:lineRule="exact"/>
    </w:pPr>
    <w:rPr>
      <w:sz w:val="20"/>
      <w:szCs w:val="20"/>
    </w:rPr>
  </w:style>
  <w:style w:type="paragraph" w:customStyle="1" w:styleId="text0">
    <w:name w:val="text"/>
    <w:basedOn w:val="a7"/>
    <w:pPr>
      <w:spacing w:before="280" w:after="280"/>
    </w:pPr>
    <w:rPr>
      <w:sz w:val="18"/>
      <w:szCs w:val="18"/>
    </w:rPr>
  </w:style>
  <w:style w:type="paragraph" w:customStyle="1" w:styleId="124">
    <w:name w:val="Знак Знак12"/>
    <w:basedOn w:val="a7"/>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7"/>
    <w:pPr>
      <w:spacing w:before="280" w:after="280"/>
    </w:pPr>
  </w:style>
  <w:style w:type="paragraph" w:customStyle="1" w:styleId="119">
    <w:name w:val="Знак Знак1 Знак Знак Знак Знак1"/>
    <w:basedOn w:val="a7"/>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7"/>
    <w:pPr>
      <w:spacing w:before="280" w:after="280"/>
    </w:pPr>
  </w:style>
  <w:style w:type="paragraph" w:customStyle="1" w:styleId="Normal-bullit">
    <w:name w:val="Normal-bullit"/>
    <w:basedOn w:val="a7"/>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7"/>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after="160" w:line="240" w:lineRule="exact"/>
    </w:pPr>
    <w:rPr>
      <w:sz w:val="28"/>
      <w:szCs w:val="20"/>
      <w:lang w:val="en-US"/>
    </w:rPr>
  </w:style>
  <w:style w:type="paragraph" w:customStyle="1" w:styleId="4f0">
    <w:name w:val="Знак4 Знак Знак"/>
    <w:basedOn w:val="a7"/>
    <w:rPr>
      <w:rFonts w:ascii="MS Reference Specialty" w:hAnsi="MS Reference Specialty" w:cs="MS Reference Specialty"/>
      <w:sz w:val="20"/>
      <w:szCs w:val="20"/>
      <w:lang w:val="en-US"/>
    </w:rPr>
  </w:style>
  <w:style w:type="paragraph" w:customStyle="1" w:styleId="2ffb">
    <w:name w:val="Знак2"/>
    <w:basedOn w:val="a7"/>
    <w:rPr>
      <w:rFonts w:ascii="MS Reference Specialty" w:hAnsi="MS Reference Specialty" w:cs="MS Reference Specialty"/>
      <w:sz w:val="20"/>
      <w:szCs w:val="20"/>
      <w:lang w:val="en-US"/>
    </w:rPr>
  </w:style>
  <w:style w:type="paragraph" w:customStyle="1" w:styleId="ConsTitle">
    <w:name w:val="ConsTitle"/>
    <w:basedOn w:val="a7"/>
    <w:pPr>
      <w:widowControl w:val="0"/>
      <w:autoSpaceDE w:val="0"/>
    </w:pPr>
    <w:rPr>
      <w:rFonts w:ascii="OpenSymbol" w:hAnsi="OpenSymbol" w:cs="OpenSymbol"/>
      <w:b/>
      <w:bCs/>
      <w:sz w:val="16"/>
      <w:szCs w:val="16"/>
    </w:rPr>
  </w:style>
  <w:style w:type="paragraph" w:customStyle="1" w:styleId="j">
    <w:name w:val="j"/>
    <w:basedOn w:val="a7"/>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7"/>
    <w:pPr>
      <w:numPr>
        <w:numId w:val="29"/>
      </w:numPr>
      <w:spacing w:line="360" w:lineRule="auto"/>
    </w:pPr>
    <w:rPr>
      <w:sz w:val="28"/>
      <w:szCs w:val="28"/>
    </w:rPr>
  </w:style>
  <w:style w:type="paragraph" w:styleId="86">
    <w:name w:val="toc 8"/>
    <w:basedOn w:val="a7"/>
    <w:next w:val="a7"/>
    <w:pPr>
      <w:ind w:left="1680"/>
    </w:pPr>
  </w:style>
  <w:style w:type="paragraph" w:customStyle="1" w:styleId="u">
    <w:name w:val="u"/>
    <w:basedOn w:val="a7"/>
    <w:pPr>
      <w:ind w:firstLine="390"/>
      <w:jc w:val="both"/>
    </w:pPr>
  </w:style>
  <w:style w:type="paragraph" w:customStyle="1" w:styleId="affffffffff6">
    <w:name w:val="#Основной Стиль"/>
    <w:basedOn w:val="a7"/>
    <w:pPr>
      <w:spacing w:line="360" w:lineRule="auto"/>
      <w:ind w:firstLine="720"/>
      <w:jc w:val="both"/>
    </w:pPr>
    <w:rPr>
      <w:sz w:val="28"/>
      <w:szCs w:val="20"/>
    </w:rPr>
  </w:style>
  <w:style w:type="paragraph" w:customStyle="1" w:styleId="1fff3">
    <w:name w:val="Красная строка1"/>
    <w:basedOn w:val="afffffff2"/>
    <w:pPr>
      <w:ind w:firstLine="210"/>
    </w:pPr>
    <w:rPr>
      <w:sz w:val="24"/>
    </w:rPr>
  </w:style>
  <w:style w:type="paragraph" w:customStyle="1" w:styleId="1fff4">
    <w:name w:val="Знак Знак Знак Знак1"/>
    <w:basedOn w:val="a7"/>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7"/>
    <w:pPr>
      <w:spacing w:after="240" w:line="360" w:lineRule="auto"/>
      <w:jc w:val="center"/>
    </w:pPr>
    <w:rPr>
      <w:b/>
      <w:sz w:val="32"/>
    </w:rPr>
  </w:style>
  <w:style w:type="paragraph" w:customStyle="1" w:styleId="affffffffff7">
    <w:name w:val="Содержимое таблицы"/>
    <w:basedOn w:val="a7"/>
    <w:pPr>
      <w:suppressLineNumbers/>
    </w:pPr>
    <w:rPr>
      <w:sz w:val="20"/>
      <w:szCs w:val="20"/>
    </w:rPr>
  </w:style>
  <w:style w:type="paragraph" w:customStyle="1" w:styleId="affffffffff8">
    <w:name w:val="Заголовок таблицы"/>
    <w:basedOn w:val="a7"/>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7"/>
    <w:pPr>
      <w:spacing w:after="160" w:line="240" w:lineRule="exact"/>
    </w:pPr>
    <w:rPr>
      <w:rFonts w:ascii="MS Reference Specialty" w:hAnsi="MS Reference Specialty" w:cs="MS Reference Specialty"/>
      <w:sz w:val="20"/>
      <w:szCs w:val="20"/>
      <w:lang w:val="en-US"/>
    </w:rPr>
  </w:style>
  <w:style w:type="paragraph" w:customStyle="1" w:styleId="par">
    <w:name w:val="par"/>
    <w:basedOn w:val="a7"/>
    <w:pPr>
      <w:spacing w:before="280" w:after="280"/>
    </w:pPr>
  </w:style>
  <w:style w:type="paragraph" w:customStyle="1" w:styleId="dt">
    <w:name w:val="dt"/>
    <w:basedOn w:val="a7"/>
    <w:pPr>
      <w:spacing w:before="280" w:after="280"/>
    </w:pPr>
  </w:style>
  <w:style w:type="paragraph" w:customStyle="1" w:styleId="affffffffff9">
    <w:name w:val="Текст в заданном формате"/>
    <w:basedOn w:val="a7"/>
    <w:pPr>
      <w:widowControl w:val="0"/>
    </w:pPr>
    <w:rPr>
      <w:rFonts w:ascii="ISOCPEUR" w:eastAsia="ISOCPEUR" w:hAnsi="ISOCPEUR" w:cs="ISOCPEUR"/>
      <w:sz w:val="20"/>
      <w:szCs w:val="20"/>
    </w:rPr>
  </w:style>
  <w:style w:type="paragraph" w:customStyle="1" w:styleId="1fff5">
    <w:name w:val="Нумерованный список 1"/>
    <w:basedOn w:val="afffffff2"/>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2"/>
    <w:pPr>
      <w:tabs>
        <w:tab w:val="left" w:pos="360"/>
      </w:tabs>
      <w:spacing w:after="0" w:line="360" w:lineRule="auto"/>
      <w:ind w:left="360" w:hanging="360"/>
      <w:jc w:val="both"/>
    </w:pPr>
    <w:rPr>
      <w:sz w:val="24"/>
      <w:szCs w:val="20"/>
    </w:rPr>
  </w:style>
  <w:style w:type="paragraph" w:customStyle="1" w:styleId="1fff7">
    <w:name w:val="Нумерованный список1"/>
    <w:basedOn w:val="a7"/>
    <w:pPr>
      <w:tabs>
        <w:tab w:val="left" w:pos="360"/>
      </w:tabs>
      <w:spacing w:line="360" w:lineRule="auto"/>
      <w:ind w:left="360" w:hanging="360"/>
      <w:jc w:val="both"/>
    </w:pPr>
    <w:rPr>
      <w:sz w:val="28"/>
      <w:szCs w:val="20"/>
    </w:rPr>
  </w:style>
  <w:style w:type="paragraph" w:customStyle="1" w:styleId="316">
    <w:name w:val="Нумерованный список 31"/>
    <w:basedOn w:val="a7"/>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7"/>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7"/>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7"/>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7"/>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7"/>
    <w:pPr>
      <w:spacing w:after="120"/>
    </w:pPr>
    <w:rPr>
      <w:rFonts w:ascii="MS Reference Specialty" w:hAnsi="MS Reference Specialty" w:cs="MS Reference Specialty"/>
      <w:b/>
      <w:bCs/>
    </w:rPr>
  </w:style>
  <w:style w:type="paragraph" w:customStyle="1" w:styleId="-3">
    <w:name w:val="Рис.-табл"/>
    <w:basedOn w:val="a7"/>
    <w:pPr>
      <w:jc w:val="center"/>
    </w:pPr>
    <w:rPr>
      <w:rFonts w:ascii="OpenSymbol" w:hAnsi="OpenSymbol" w:cs="OpenSymbol"/>
      <w:b/>
      <w:szCs w:val="16"/>
    </w:rPr>
  </w:style>
  <w:style w:type="paragraph" w:customStyle="1" w:styleId="2110">
    <w:name w:val="Основной текст 211"/>
    <w:basedOn w:val="a7"/>
    <w:pPr>
      <w:jc w:val="both"/>
    </w:pPr>
    <w:rPr>
      <w:sz w:val="28"/>
    </w:rPr>
  </w:style>
  <w:style w:type="paragraph" w:customStyle="1" w:styleId="affffffffffa">
    <w:name w:val="мой стиль"/>
    <w:basedOn w:val="250"/>
    <w:pPr>
      <w:widowControl/>
      <w:ind w:right="0" w:firstLine="709"/>
    </w:pPr>
    <w:rPr>
      <w:sz w:val="24"/>
      <w:szCs w:val="24"/>
    </w:rPr>
  </w:style>
  <w:style w:type="paragraph" w:customStyle="1" w:styleId="zz-4">
    <w:name w:val="zz-4+"/>
    <w:basedOn w:val="a7"/>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7"/>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7"/>
    <w:next w:val="a7"/>
    <w:pPr>
      <w:jc w:val="both"/>
    </w:pPr>
    <w:rPr>
      <w:rFonts w:ascii="OpenSymbol" w:hAnsi="OpenSymbol" w:cs="OpenSymbol"/>
      <w:szCs w:val="20"/>
    </w:rPr>
  </w:style>
  <w:style w:type="paragraph" w:customStyle="1" w:styleId="affffffffffb">
    <w:name w:val="Текст таблицы"/>
    <w:basedOn w:val="a7"/>
    <w:pPr>
      <w:spacing w:line="360" w:lineRule="auto"/>
      <w:jc w:val="both"/>
    </w:pPr>
    <w:rPr>
      <w:rFonts w:ascii="ISOCPEUR" w:hAnsi="ISOCPEUR" w:cs="ISOCPEUR"/>
      <w:bCs/>
      <w:sz w:val="16"/>
    </w:rPr>
  </w:style>
  <w:style w:type="paragraph" w:customStyle="1" w:styleId="affffffffffc">
    <w:name w:val="Текст таблицы центр"/>
    <w:basedOn w:val="affffffffffb"/>
    <w:pPr>
      <w:jc w:val="center"/>
    </w:pPr>
  </w:style>
  <w:style w:type="paragraph" w:customStyle="1" w:styleId="affffffffffd">
    <w:name w:val="Заголовок рисунка"/>
    <w:basedOn w:val="affffffffff8"/>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7"/>
    <w:pPr>
      <w:spacing w:before="280" w:after="280"/>
    </w:pPr>
    <w:rPr>
      <w:rFonts w:ascii="Helvetica" w:hAnsi="Helvetica" w:cs="Helvetica"/>
      <w:sz w:val="20"/>
      <w:szCs w:val="20"/>
      <w:lang w:val="en-US"/>
    </w:rPr>
  </w:style>
  <w:style w:type="paragraph" w:customStyle="1" w:styleId="affffffffffe">
    <w:name w:val="Знак Знак Знак 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
    <w:name w:val="Основной текст_"/>
    <w:basedOn w:val="a7"/>
    <w:pPr>
      <w:widowControl w:val="0"/>
      <w:shd w:val="clear" w:color="auto" w:fill="FFFFFF"/>
      <w:spacing w:line="470" w:lineRule="exact"/>
      <w:jc w:val="center"/>
    </w:pPr>
    <w:rPr>
      <w:spacing w:val="4"/>
      <w:szCs w:val="20"/>
    </w:rPr>
  </w:style>
  <w:style w:type="paragraph" w:customStyle="1" w:styleId="216">
    <w:name w:val="Основной текст21"/>
    <w:basedOn w:val="a7"/>
    <w:pPr>
      <w:widowControl w:val="0"/>
      <w:shd w:val="clear" w:color="auto" w:fill="FFFFFF"/>
      <w:spacing w:line="470" w:lineRule="exact"/>
      <w:jc w:val="center"/>
    </w:pPr>
    <w:rPr>
      <w:spacing w:val="4"/>
      <w:sz w:val="20"/>
      <w:szCs w:val="20"/>
    </w:rPr>
  </w:style>
  <w:style w:type="paragraph" w:customStyle="1" w:styleId="afffffffffff0">
    <w:name w:val="Знак Знак Знак Знак Знак Знак Знак Знак Знак Знак Знак Знак Знак"/>
    <w:basedOn w:val="a7"/>
    <w:pPr>
      <w:spacing w:before="280" w:after="280"/>
    </w:pPr>
    <w:rPr>
      <w:rFonts w:ascii="Helvetica" w:hAnsi="Helvetica" w:cs="Helvetica"/>
      <w:sz w:val="20"/>
      <w:szCs w:val="20"/>
      <w:lang w:val="en-US"/>
    </w:rPr>
  </w:style>
  <w:style w:type="paragraph" w:customStyle="1" w:styleId="afffffffffff1">
    <w:name w:val="Текст статьи"/>
    <w:basedOn w:val="a7"/>
    <w:pPr>
      <w:spacing w:line="360" w:lineRule="auto"/>
      <w:ind w:firstLine="720"/>
      <w:jc w:val="both"/>
    </w:pPr>
    <w:rPr>
      <w:sz w:val="28"/>
      <w:szCs w:val="28"/>
    </w:rPr>
  </w:style>
  <w:style w:type="paragraph" w:customStyle="1" w:styleId="3f8">
    <w:name w:val="Обычный (веб)3"/>
    <w:basedOn w:val="a7"/>
    <w:pPr>
      <w:spacing w:before="150" w:after="150"/>
      <w:jc w:val="both"/>
    </w:pPr>
  </w:style>
  <w:style w:type="paragraph" w:customStyle="1" w:styleId="1fffb">
    <w:name w:val="Обычный (веб)1"/>
    <w:basedOn w:val="a7"/>
    <w:pPr>
      <w:spacing w:after="280" w:line="312" w:lineRule="atLeast"/>
    </w:pPr>
  </w:style>
  <w:style w:type="paragraph" w:customStyle="1" w:styleId="afffffffffff2">
    <w:name w:val="Обычный текст"/>
    <w:basedOn w:val="a7"/>
    <w:pPr>
      <w:ind w:firstLine="454"/>
      <w:jc w:val="both"/>
    </w:pPr>
    <w:rPr>
      <w:szCs w:val="20"/>
    </w:rPr>
  </w:style>
  <w:style w:type="paragraph" w:customStyle="1" w:styleId="afffffffffff3">
    <w:name w:val="Основной"/>
    <w:basedOn w:val="a7"/>
    <w:pPr>
      <w:spacing w:line="360" w:lineRule="auto"/>
      <w:ind w:firstLine="709"/>
      <w:jc w:val="both"/>
    </w:pPr>
    <w:rPr>
      <w:sz w:val="28"/>
    </w:rPr>
  </w:style>
  <w:style w:type="paragraph" w:customStyle="1" w:styleId="Style8">
    <w:name w:val="Style8"/>
    <w:basedOn w:val="a7"/>
    <w:pPr>
      <w:widowControl w:val="0"/>
      <w:autoSpaceDE w:val="0"/>
      <w:jc w:val="both"/>
    </w:pPr>
  </w:style>
  <w:style w:type="paragraph" w:customStyle="1" w:styleId="MediumGrid1-Accent2">
    <w:name w:val="Medium Grid 1 - Accent 2"/>
    <w:basedOn w:val="a7"/>
    <w:pPr>
      <w:ind w:left="720"/>
    </w:pPr>
    <w:rPr>
      <w:rFonts w:ascii="Mincho" w:eastAsia="Mincho" w:hAnsi="Mincho" w:cs="Mincho"/>
    </w:rPr>
  </w:style>
  <w:style w:type="paragraph" w:customStyle="1" w:styleId="147">
    <w:name w:val="табл_14"/>
    <w:basedOn w:val="a7"/>
    <w:rPr>
      <w:rFonts w:ascii="OpenSymbol" w:hAnsi="OpenSymbol" w:cs="OpenSymbol"/>
      <w:sz w:val="28"/>
      <w:szCs w:val="20"/>
    </w:rPr>
  </w:style>
  <w:style w:type="paragraph" w:customStyle="1" w:styleId="My">
    <w:name w:val="Основной текст.My Текст"/>
    <w:basedOn w:val="a7"/>
    <w:pPr>
      <w:widowControl w:val="0"/>
      <w:spacing w:line="360" w:lineRule="auto"/>
      <w:ind w:firstLine="720"/>
      <w:jc w:val="both"/>
    </w:pPr>
    <w:rPr>
      <w:sz w:val="28"/>
      <w:szCs w:val="20"/>
      <w:lang w:val="uk-UA"/>
    </w:rPr>
  </w:style>
  <w:style w:type="paragraph" w:customStyle="1" w:styleId="afffffffffff4">
    <w:name w:val="Норм без абзаца"/>
    <w:basedOn w:val="a7"/>
    <w:pPr>
      <w:jc w:val="both"/>
    </w:pPr>
    <w:rPr>
      <w:rFonts w:ascii="UkrainianPeterburg" w:hAnsi="UkrainianPeterburg" w:cs="UkrainianPeterburg"/>
      <w:sz w:val="16"/>
      <w:szCs w:val="16"/>
    </w:rPr>
  </w:style>
  <w:style w:type="paragraph" w:customStyle="1" w:styleId="afffffffffff5">
    <w:name w:val="Осн текст"/>
    <w:basedOn w:val="a7"/>
    <w:pPr>
      <w:ind w:firstLine="709"/>
      <w:jc w:val="both"/>
    </w:pPr>
    <w:rPr>
      <w:sz w:val="32"/>
      <w:szCs w:val="32"/>
      <w:lang w:val="uk-UA"/>
    </w:rPr>
  </w:style>
  <w:style w:type="paragraph" w:customStyle="1" w:styleId="H1">
    <w:name w:val="H1"/>
    <w:basedOn w:val="a7"/>
    <w:next w:val="a7"/>
    <w:pPr>
      <w:keepNext/>
      <w:spacing w:before="100" w:after="100"/>
    </w:pPr>
    <w:rPr>
      <w:b/>
      <w:bCs/>
      <w:kern w:val="1"/>
      <w:sz w:val="48"/>
      <w:szCs w:val="48"/>
    </w:rPr>
  </w:style>
  <w:style w:type="paragraph" w:customStyle="1" w:styleId="a10">
    <w:name w:val="a1"/>
    <w:basedOn w:val="a7"/>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7"/>
    <w:next w:val="a7"/>
    <w:link w:val="5d"/>
    <w:pPr>
      <w:ind w:left="960"/>
    </w:pPr>
    <w:rPr>
      <w:rFonts w:ascii="IzhTitl" w:hAnsi="IzhTitl" w:cs="IzhTitl"/>
      <w:sz w:val="18"/>
      <w:szCs w:val="18"/>
    </w:rPr>
  </w:style>
  <w:style w:type="paragraph" w:styleId="66">
    <w:name w:val="toc 6"/>
    <w:basedOn w:val="a7"/>
    <w:next w:val="a7"/>
    <w:link w:val="67"/>
    <w:pPr>
      <w:ind w:left="1200"/>
    </w:pPr>
    <w:rPr>
      <w:rFonts w:ascii="IzhTitl" w:hAnsi="IzhTitl" w:cs="IzhTitl"/>
      <w:sz w:val="18"/>
      <w:szCs w:val="18"/>
    </w:rPr>
  </w:style>
  <w:style w:type="paragraph" w:styleId="77">
    <w:name w:val="toc 7"/>
    <w:basedOn w:val="a7"/>
    <w:next w:val="a7"/>
    <w:pPr>
      <w:ind w:left="1440"/>
    </w:pPr>
    <w:rPr>
      <w:rFonts w:ascii="IzhTitl" w:hAnsi="IzhTitl" w:cs="IzhTitl"/>
      <w:sz w:val="18"/>
      <w:szCs w:val="18"/>
    </w:rPr>
  </w:style>
  <w:style w:type="paragraph" w:styleId="93">
    <w:name w:val="toc 9"/>
    <w:basedOn w:val="a7"/>
    <w:next w:val="a7"/>
    <w:pPr>
      <w:ind w:left="1920"/>
    </w:pPr>
    <w:rPr>
      <w:rFonts w:ascii="IzhTitl" w:hAnsi="IzhTitl" w:cs="IzhTitl"/>
      <w:sz w:val="18"/>
      <w:szCs w:val="18"/>
    </w:rPr>
  </w:style>
  <w:style w:type="paragraph" w:customStyle="1" w:styleId="rvps19">
    <w:name w:val="rvps19"/>
    <w:basedOn w:val="a7"/>
    <w:pPr>
      <w:ind w:firstLine="603"/>
      <w:jc w:val="both"/>
    </w:pPr>
    <w:rPr>
      <w:lang w:val="en-AU"/>
    </w:rPr>
  </w:style>
  <w:style w:type="paragraph" w:customStyle="1" w:styleId="rvps20">
    <w:name w:val="rvps20"/>
    <w:basedOn w:val="a7"/>
    <w:pPr>
      <w:ind w:firstLine="603"/>
    </w:pPr>
    <w:rPr>
      <w:lang w:val="en-AU"/>
    </w:rPr>
  </w:style>
  <w:style w:type="paragraph" w:customStyle="1" w:styleId="rvps7">
    <w:name w:val="rvps7"/>
    <w:basedOn w:val="a7"/>
    <w:pPr>
      <w:ind w:firstLine="787"/>
      <w:jc w:val="both"/>
    </w:pPr>
    <w:rPr>
      <w:lang w:val="en-AU"/>
    </w:rPr>
  </w:style>
  <w:style w:type="paragraph" w:customStyle="1" w:styleId="rvps16">
    <w:name w:val="rvps16"/>
    <w:basedOn w:val="a7"/>
    <w:pPr>
      <w:ind w:firstLine="787"/>
      <w:jc w:val="both"/>
    </w:pPr>
    <w:rPr>
      <w:lang w:val="en-AU"/>
    </w:rPr>
  </w:style>
  <w:style w:type="paragraph" w:customStyle="1" w:styleId="Iauiue">
    <w:name w:val="Iau.iue"/>
    <w:basedOn w:val="a7"/>
    <w:next w:val="a7"/>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7"/>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7"/>
    <w:pPr>
      <w:ind w:left="566" w:hanging="283"/>
    </w:pPr>
  </w:style>
  <w:style w:type="paragraph" w:customStyle="1" w:styleId="412">
    <w:name w:val="Список 41"/>
    <w:basedOn w:val="a7"/>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7"/>
    <w:pPr>
      <w:widowControl w:val="0"/>
      <w:autoSpaceDE w:val="0"/>
      <w:spacing w:after="120"/>
      <w:ind w:left="566"/>
    </w:pPr>
    <w:rPr>
      <w:sz w:val="20"/>
      <w:szCs w:val="20"/>
    </w:rPr>
  </w:style>
  <w:style w:type="paragraph" w:customStyle="1" w:styleId="2ffd">
    <w:name w:val="Îñíîâíîé òåêñò 2"/>
    <w:basedOn w:val="a7"/>
    <w:pPr>
      <w:widowControl w:val="0"/>
      <w:ind w:firstLine="851"/>
      <w:jc w:val="both"/>
    </w:pPr>
    <w:rPr>
      <w:sz w:val="28"/>
      <w:szCs w:val="20"/>
      <w:lang w:val="en-GB"/>
    </w:rPr>
  </w:style>
  <w:style w:type="paragraph" w:customStyle="1" w:styleId="afffffffffff6">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7">
    <w:name w:val="Îñíîâíîé òåêñò"/>
    <w:basedOn w:val="afffffffffff6"/>
    <w:rPr>
      <w:rFonts w:ascii="CentSchbook Win95BT" w:hAnsi="CentSchbook Win95BT" w:cs="CentSchbook Win95BT"/>
      <w:sz w:val="28"/>
    </w:rPr>
  </w:style>
  <w:style w:type="paragraph" w:customStyle="1" w:styleId="2ffe">
    <w:name w:val="2"/>
    <w:basedOn w:val="a7"/>
    <w:next w:val="affffffff"/>
    <w:pPr>
      <w:spacing w:before="280" w:after="280"/>
    </w:pPr>
    <w:rPr>
      <w:lang w:val="uk-UA"/>
    </w:rPr>
  </w:style>
  <w:style w:type="paragraph" w:customStyle="1" w:styleId="3f9">
    <w:name w:val="заголовок 3"/>
    <w:basedOn w:val="a7"/>
    <w:next w:val="a7"/>
    <w:pPr>
      <w:keepNext/>
      <w:widowControl w:val="0"/>
      <w:autoSpaceDE w:val="0"/>
      <w:jc w:val="center"/>
    </w:pPr>
    <w:rPr>
      <w:b/>
      <w:bCs/>
      <w:sz w:val="20"/>
      <w:szCs w:val="20"/>
    </w:rPr>
  </w:style>
  <w:style w:type="paragraph" w:customStyle="1" w:styleId="1fffc">
    <w:name w:val="заголовок 1"/>
    <w:basedOn w:val="a7"/>
    <w:next w:val="a7"/>
    <w:pPr>
      <w:keepNext/>
      <w:autoSpaceDE w:val="0"/>
      <w:jc w:val="center"/>
    </w:pPr>
    <w:rPr>
      <w:rFonts w:ascii="Arial" w:hAnsi="Arial" w:cs="Arial"/>
      <w:b/>
      <w:bCs/>
      <w:sz w:val="36"/>
      <w:szCs w:val="36"/>
    </w:rPr>
  </w:style>
  <w:style w:type="paragraph" w:customStyle="1" w:styleId="2fff">
    <w:name w:val="заголовок 2"/>
    <w:basedOn w:val="a7"/>
    <w:next w:val="a7"/>
    <w:pPr>
      <w:keepNext/>
      <w:autoSpaceDE w:val="0"/>
      <w:jc w:val="center"/>
    </w:pPr>
    <w:rPr>
      <w:rFonts w:ascii="Arial" w:hAnsi="Arial" w:cs="Arial"/>
    </w:rPr>
  </w:style>
  <w:style w:type="paragraph" w:customStyle="1" w:styleId="4f1">
    <w:name w:val="заголовок 4"/>
    <w:basedOn w:val="a7"/>
    <w:next w:val="a7"/>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7"/>
    <w:pPr>
      <w:spacing w:line="300" w:lineRule="atLeast"/>
      <w:ind w:firstLine="400"/>
      <w:jc w:val="both"/>
    </w:pPr>
  </w:style>
  <w:style w:type="paragraph" w:customStyle="1" w:styleId="k7">
    <w:name w:val="k7"/>
    <w:basedOn w:val="a7"/>
    <w:pPr>
      <w:spacing w:line="280" w:lineRule="atLeast"/>
      <w:ind w:left="1000"/>
    </w:pPr>
    <w:rPr>
      <w:sz w:val="22"/>
      <w:szCs w:val="22"/>
    </w:rPr>
  </w:style>
  <w:style w:type="paragraph" w:customStyle="1" w:styleId="afffffffffff8">
    <w:name w:val="Текст_статті Знак"/>
    <w:basedOn w:val="a7"/>
    <w:pPr>
      <w:ind w:firstLine="284"/>
      <w:jc w:val="both"/>
    </w:pPr>
    <w:rPr>
      <w:sz w:val="20"/>
      <w:szCs w:val="20"/>
      <w:lang w:val="uk-UA"/>
    </w:rPr>
  </w:style>
  <w:style w:type="paragraph" w:customStyle="1" w:styleId="afffffffffff9">
    <w:name w:val="література"/>
    <w:basedOn w:val="a7"/>
    <w:pPr>
      <w:tabs>
        <w:tab w:val="left" w:pos="360"/>
      </w:tabs>
      <w:jc w:val="both"/>
    </w:pPr>
    <w:rPr>
      <w:sz w:val="18"/>
      <w:szCs w:val="18"/>
      <w:lang w:val="en-US"/>
    </w:rPr>
  </w:style>
  <w:style w:type="paragraph" w:customStyle="1" w:styleId="note">
    <w:name w:val="note"/>
    <w:basedOn w:val="a7"/>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7"/>
    <w:pPr>
      <w:overflowPunct w:val="0"/>
      <w:autoSpaceDE w:val="0"/>
      <w:textAlignment w:val="baseline"/>
    </w:pPr>
    <w:rPr>
      <w:rFonts w:ascii="Helvetica" w:hAnsi="Helvetica" w:cs="Helvetica"/>
      <w:sz w:val="16"/>
      <w:szCs w:val="16"/>
    </w:rPr>
  </w:style>
  <w:style w:type="paragraph" w:customStyle="1" w:styleId="1Title">
    <w:name w:val="Заголовок 1.Title"/>
    <w:basedOn w:val="a7"/>
    <w:next w:val="a7"/>
    <w:pPr>
      <w:keepNext/>
      <w:widowControl w:val="0"/>
      <w:spacing w:line="360" w:lineRule="auto"/>
      <w:jc w:val="center"/>
    </w:pPr>
    <w:rPr>
      <w:b/>
      <w:caps/>
      <w:color w:val="000000"/>
      <w:szCs w:val="20"/>
      <w:lang w:val="uk-UA"/>
    </w:rPr>
  </w:style>
  <w:style w:type="paragraph" w:customStyle="1" w:styleId="2pidzaholovok">
    <w:name w:val="Заголовок 2.pidzaholovok"/>
    <w:basedOn w:val="a7"/>
    <w:next w:val="a7"/>
    <w:pPr>
      <w:keepNext/>
      <w:jc w:val="center"/>
    </w:pPr>
    <w:rPr>
      <w:b/>
      <w:i/>
      <w:szCs w:val="20"/>
    </w:rPr>
  </w:style>
  <w:style w:type="paragraph" w:customStyle="1" w:styleId="1Title1">
    <w:name w:val="Заголовок 1.Title1"/>
    <w:basedOn w:val="a7"/>
    <w:next w:val="a7"/>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7"/>
    <w:next w:val="a7"/>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7"/>
    <w:pPr>
      <w:spacing w:after="120"/>
      <w:jc w:val="center"/>
    </w:pPr>
    <w:rPr>
      <w:b/>
      <w:sz w:val="22"/>
      <w:szCs w:val="20"/>
      <w:lang w:val="uk-UA"/>
    </w:rPr>
  </w:style>
  <w:style w:type="paragraph" w:customStyle="1" w:styleId="body">
    <w:name w:val="Основной текст с отступом.body"/>
    <w:basedOn w:val="a7"/>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7"/>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7"/>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7"/>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7"/>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7"/>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7"/>
    <w:pPr>
      <w:spacing w:after="120"/>
    </w:pPr>
    <w:rPr>
      <w:rFonts w:ascii="Helvetica" w:hAnsi="Helvetica" w:cs="Helvetica"/>
      <w:b/>
      <w:i/>
      <w:sz w:val="20"/>
      <w:szCs w:val="20"/>
      <w:lang w:val="uk-UA"/>
    </w:rPr>
  </w:style>
  <w:style w:type="paragraph" w:customStyle="1" w:styleId="mkSpec">
    <w:name w:val="mkSpec"/>
    <w:basedOn w:val="a7"/>
    <w:pPr>
      <w:spacing w:after="120"/>
    </w:pPr>
    <w:rPr>
      <w:rFonts w:ascii="MS Reference Specialty" w:hAnsi="MS Reference Specialty" w:cs="MS Reference Specialty"/>
      <w:i/>
      <w:smallCaps/>
      <w:sz w:val="20"/>
      <w:szCs w:val="20"/>
      <w:lang w:val="uk-UA"/>
    </w:rPr>
  </w:style>
  <w:style w:type="paragraph" w:customStyle="1" w:styleId="mkEntry">
    <w:name w:val="mkEntry"/>
    <w:basedOn w:val="a7"/>
    <w:pPr>
      <w:spacing w:after="120"/>
    </w:pPr>
    <w:rPr>
      <w:rFonts w:ascii="Helvetica" w:hAnsi="Helvetica" w:cs="Helvetica"/>
      <w:b/>
      <w:caps/>
      <w:sz w:val="20"/>
      <w:szCs w:val="20"/>
      <w:lang w:val="uk-UA"/>
    </w:rPr>
  </w:style>
  <w:style w:type="paragraph" w:customStyle="1" w:styleId="mkText">
    <w:name w:val="mkText"/>
    <w:basedOn w:val="a7"/>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7"/>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7"/>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7"/>
    <w:pPr>
      <w:spacing w:after="120"/>
      <w:ind w:firstLine="567"/>
    </w:pPr>
    <w:rPr>
      <w:szCs w:val="20"/>
      <w:lang w:val="uk-UA"/>
    </w:rPr>
  </w:style>
  <w:style w:type="paragraph" w:customStyle="1" w:styleId="Datakrush">
    <w:name w:val="Data krush"/>
    <w:basedOn w:val="a7"/>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7"/>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7"/>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7"/>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7"/>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7"/>
    <w:next w:val="a7"/>
    <w:pPr>
      <w:keepNext/>
      <w:spacing w:before="170" w:after="170"/>
      <w:jc w:val="center"/>
    </w:pPr>
    <w:rPr>
      <w:rFonts w:ascii="Mangal" w:hAnsi="Mangal" w:cs="Mangal"/>
      <w:b/>
      <w:i/>
      <w:szCs w:val="20"/>
    </w:rPr>
  </w:style>
  <w:style w:type="paragraph" w:customStyle="1" w:styleId="1fffe">
    <w:name w:val="Заголовок 1.Название"/>
    <w:basedOn w:val="a7"/>
    <w:next w:val="a7"/>
    <w:pPr>
      <w:keepNext/>
      <w:spacing w:after="283"/>
      <w:jc w:val="center"/>
    </w:pPr>
    <w:rPr>
      <w:rFonts w:ascii="Mangal" w:hAnsi="Mangal" w:cs="Mangal"/>
      <w:b/>
      <w:caps/>
      <w:szCs w:val="20"/>
    </w:rPr>
  </w:style>
  <w:style w:type="paragraph" w:customStyle="1" w:styleId="Avtor10">
    <w:name w:val="Основной текст.Avtor1"/>
    <w:basedOn w:val="a7"/>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7"/>
    <w:pPr>
      <w:spacing w:line="360" w:lineRule="auto"/>
      <w:ind w:firstLine="720"/>
      <w:jc w:val="center"/>
    </w:pPr>
    <w:rPr>
      <w:b/>
      <w:sz w:val="28"/>
      <w:szCs w:val="20"/>
      <w:lang w:val="uk-UA"/>
    </w:rPr>
  </w:style>
  <w:style w:type="paragraph" w:customStyle="1" w:styleId="Avtor2">
    <w:name w:val="Основной текст.Avtor2"/>
    <w:basedOn w:val="a7"/>
    <w:pPr>
      <w:jc w:val="center"/>
    </w:pPr>
    <w:rPr>
      <w:b/>
      <w:sz w:val="22"/>
      <w:szCs w:val="20"/>
      <w:lang w:val="uk-UA"/>
    </w:rPr>
  </w:style>
  <w:style w:type="paragraph" w:customStyle="1" w:styleId="body10">
    <w:name w:val="Основной текст с отступом.body1"/>
    <w:basedOn w:val="a7"/>
    <w:pPr>
      <w:ind w:firstLine="709"/>
      <w:jc w:val="both"/>
    </w:pPr>
    <w:rPr>
      <w:sz w:val="20"/>
      <w:szCs w:val="20"/>
      <w:lang w:val="uk-UA"/>
    </w:rPr>
  </w:style>
  <w:style w:type="paragraph" w:customStyle="1" w:styleId="text10">
    <w:name w:val="Цитата.text1"/>
    <w:basedOn w:val="a7"/>
    <w:pPr>
      <w:ind w:left="2824" w:right="-1213"/>
    </w:pPr>
    <w:rPr>
      <w:i/>
      <w:sz w:val="22"/>
      <w:szCs w:val="20"/>
      <w:lang w:val="uk-UA"/>
    </w:rPr>
  </w:style>
  <w:style w:type="paragraph" w:customStyle="1" w:styleId="lit1">
    <w:name w:val="Список.lit1"/>
    <w:basedOn w:val="a7"/>
    <w:pPr>
      <w:tabs>
        <w:tab w:val="left" w:pos="360"/>
      </w:tabs>
      <w:ind w:left="360" w:hanging="360"/>
      <w:jc w:val="both"/>
    </w:pPr>
    <w:rPr>
      <w:sz w:val="22"/>
      <w:szCs w:val="20"/>
      <w:lang w:val="uk-UA"/>
    </w:rPr>
  </w:style>
  <w:style w:type="paragraph" w:customStyle="1" w:styleId="liter1">
    <w:name w:val="Нумерованный список.liter1"/>
    <w:basedOn w:val="a7"/>
    <w:pPr>
      <w:tabs>
        <w:tab w:val="left" w:pos="360"/>
      </w:tabs>
      <w:ind w:left="360" w:hanging="360"/>
      <w:jc w:val="both"/>
    </w:pPr>
    <w:rPr>
      <w:sz w:val="20"/>
      <w:szCs w:val="20"/>
    </w:rPr>
  </w:style>
  <w:style w:type="paragraph" w:customStyle="1" w:styleId="3spysokl-ry1">
    <w:name w:val="Основной текст 3.spysok l-ry1"/>
    <w:basedOn w:val="a7"/>
    <w:pPr>
      <w:jc w:val="center"/>
    </w:pPr>
    <w:rPr>
      <w:b/>
      <w:caps/>
      <w:sz w:val="22"/>
      <w:szCs w:val="20"/>
      <w:lang w:val="en-US"/>
    </w:rPr>
  </w:style>
  <w:style w:type="paragraph" w:customStyle="1" w:styleId="1ffff">
    <w:name w:val="Основной текст с отступом1"/>
    <w:basedOn w:val="a7"/>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7"/>
    <w:pPr>
      <w:widowControl w:val="0"/>
      <w:spacing w:line="360" w:lineRule="auto"/>
      <w:ind w:firstLine="680"/>
      <w:jc w:val="both"/>
    </w:pPr>
    <w:rPr>
      <w:sz w:val="28"/>
      <w:szCs w:val="20"/>
      <w:lang w:val="uk-UA"/>
    </w:rPr>
  </w:style>
  <w:style w:type="paragraph" w:customStyle="1" w:styleId="1ffff0">
    <w:name w:val="Текст1"/>
    <w:basedOn w:val="a7"/>
    <w:pPr>
      <w:widowControl w:val="0"/>
      <w:spacing w:line="360" w:lineRule="auto"/>
      <w:ind w:firstLine="720"/>
      <w:jc w:val="both"/>
    </w:pPr>
    <w:rPr>
      <w:rFonts w:ascii="ISOCPEUR" w:hAnsi="ISOCPEUR" w:cs="ISOCPEUR"/>
      <w:sz w:val="28"/>
      <w:szCs w:val="20"/>
      <w:lang w:val="uk-UA"/>
    </w:rPr>
  </w:style>
  <w:style w:type="paragraph" w:customStyle="1" w:styleId="afffffffffffa">
    <w:name w:val="Вірш"/>
    <w:basedOn w:val="a7"/>
    <w:pPr>
      <w:keepLines/>
      <w:widowControl w:val="0"/>
      <w:spacing w:before="28" w:line="360" w:lineRule="auto"/>
      <w:ind w:left="1701" w:hanging="567"/>
      <w:jc w:val="both"/>
    </w:pPr>
    <w:rPr>
      <w:i/>
      <w:sz w:val="22"/>
      <w:szCs w:val="20"/>
      <w:lang w:val="uk-UA"/>
    </w:rPr>
  </w:style>
  <w:style w:type="paragraph" w:customStyle="1" w:styleId="afffffffffffb">
    <w:name w:val="Загальний текст"/>
    <w:basedOn w:val="a7"/>
    <w:pPr>
      <w:widowControl w:val="0"/>
      <w:spacing w:before="28" w:line="262" w:lineRule="atLeast"/>
      <w:ind w:firstLine="283"/>
      <w:jc w:val="both"/>
    </w:pPr>
    <w:rPr>
      <w:sz w:val="22"/>
      <w:szCs w:val="20"/>
      <w:lang w:val="uk-UA"/>
    </w:rPr>
  </w:style>
  <w:style w:type="paragraph" w:customStyle="1" w:styleId="afffffffffffc">
    <w:name w:val="Заголовок розділів"/>
    <w:basedOn w:val="a7"/>
    <w:next w:val="afffffffffffd"/>
    <w:pPr>
      <w:widowControl w:val="0"/>
      <w:spacing w:after="480" w:line="360" w:lineRule="auto"/>
      <w:jc w:val="center"/>
    </w:pPr>
    <w:rPr>
      <w:rFonts w:ascii="OpenSymbol" w:hAnsi="OpenSymbol" w:cs="OpenSymbol"/>
      <w:b/>
      <w:sz w:val="32"/>
      <w:szCs w:val="20"/>
      <w:lang w:val="uk-UA"/>
    </w:rPr>
  </w:style>
  <w:style w:type="paragraph" w:customStyle="1" w:styleId="afffffffffffd">
    <w:name w:val="Заголовок підрозділів"/>
    <w:basedOn w:val="afffffffffffc"/>
    <w:next w:val="a7"/>
    <w:pPr>
      <w:ind w:firstLine="720"/>
      <w:jc w:val="left"/>
    </w:pPr>
    <w:rPr>
      <w:rFonts w:ascii="Garamond" w:hAnsi="Garamond" w:cs="Garamond"/>
    </w:rPr>
  </w:style>
  <w:style w:type="paragraph" w:customStyle="1" w:styleId="1ffff1">
    <w:name w:val="Цитата1"/>
    <w:basedOn w:val="a7"/>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7"/>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7"/>
    <w:pPr>
      <w:keepLines/>
      <w:numPr>
        <w:numId w:val="11"/>
      </w:numPr>
      <w:spacing w:line="360" w:lineRule="auto"/>
      <w:ind w:left="0" w:firstLine="0"/>
      <w:jc w:val="center"/>
    </w:pPr>
    <w:rPr>
      <w:b/>
      <w:sz w:val="28"/>
      <w:szCs w:val="20"/>
      <w:lang w:val="uk-UA"/>
    </w:rPr>
  </w:style>
  <w:style w:type="paragraph" w:customStyle="1" w:styleId="afffffffffffe">
    <w:name w:val="ТЕКСТ"/>
    <w:basedOn w:val="a7"/>
    <w:pPr>
      <w:spacing w:line="360" w:lineRule="auto"/>
      <w:ind w:firstLine="709"/>
      <w:jc w:val="both"/>
    </w:pPr>
    <w:rPr>
      <w:rFonts w:ascii="FreeSetCTT" w:hAnsi="FreeSetCTT" w:cs="FreeSetCTT"/>
      <w:sz w:val="28"/>
      <w:szCs w:val="20"/>
      <w:lang w:val="uk-UA"/>
    </w:rPr>
  </w:style>
  <w:style w:type="paragraph" w:customStyle="1" w:styleId="CT-SNOSKA">
    <w:name w:val="CT-SNOSKA"/>
    <w:basedOn w:val="a7"/>
    <w:pPr>
      <w:jc w:val="both"/>
    </w:pPr>
    <w:rPr>
      <w:szCs w:val="20"/>
    </w:rPr>
  </w:style>
  <w:style w:type="paragraph" w:customStyle="1" w:styleId="2fff0">
    <w:name w:val="Стиль2"/>
    <w:basedOn w:val="a7"/>
    <w:pPr>
      <w:jc w:val="both"/>
    </w:pPr>
    <w:rPr>
      <w:rFonts w:cs="OpenSymbol"/>
    </w:rPr>
  </w:style>
  <w:style w:type="paragraph" w:customStyle="1" w:styleId="left">
    <w:name w:val="left"/>
    <w:basedOn w:val="a7"/>
    <w:pPr>
      <w:spacing w:before="280" w:after="280"/>
    </w:pPr>
    <w:rPr>
      <w:rFonts w:ascii="MS Reference Specialty" w:hAnsi="MS Reference Specialty" w:cs="MS Reference Specialty"/>
    </w:rPr>
  </w:style>
  <w:style w:type="paragraph" w:customStyle="1" w:styleId="310">
    <w:name w:val="Маркированный список 31"/>
    <w:basedOn w:val="a7"/>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0">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7"/>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1">
    <w:name w:val="текст сноски"/>
    <w:basedOn w:val="a7"/>
    <w:pPr>
      <w:autoSpaceDE w:val="0"/>
    </w:pPr>
    <w:rPr>
      <w:sz w:val="20"/>
      <w:szCs w:val="20"/>
    </w:rPr>
  </w:style>
  <w:style w:type="paragraph" w:customStyle="1" w:styleId="affffffffffff2">
    <w:name w:val="Àäðåñà"/>
    <w:basedOn w:val="a7"/>
    <w:pPr>
      <w:spacing w:after="60" w:line="360" w:lineRule="auto"/>
      <w:jc w:val="center"/>
    </w:pPr>
    <w:rPr>
      <w:szCs w:val="20"/>
      <w:lang w:val="uk-UA"/>
    </w:rPr>
  </w:style>
  <w:style w:type="paragraph" w:customStyle="1" w:styleId="5e">
    <w:name w:val="Основной текст5"/>
    <w:basedOn w:val="a7"/>
    <w:pPr>
      <w:widowControl w:val="0"/>
      <w:spacing w:line="420" w:lineRule="auto"/>
      <w:ind w:firstLine="851"/>
      <w:jc w:val="both"/>
    </w:pPr>
    <w:rPr>
      <w:sz w:val="26"/>
      <w:szCs w:val="20"/>
    </w:rPr>
  </w:style>
  <w:style w:type="paragraph" w:customStyle="1" w:styleId="affffffffffff3">
    <w:name w:val="СноскаОсн"/>
    <w:basedOn w:val="a7"/>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4">
    <w:name w:val="Цитаты"/>
    <w:basedOn w:val="a7"/>
    <w:pPr>
      <w:autoSpaceDE w:val="0"/>
      <w:spacing w:before="100" w:after="100"/>
      <w:ind w:left="360" w:right="360"/>
    </w:pPr>
  </w:style>
  <w:style w:type="paragraph" w:styleId="affffffffffff5">
    <w:name w:val="E-mail Signature"/>
    <w:basedOn w:val="a7"/>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6">
    <w:name w:val="Signature"/>
    <w:basedOn w:val="a7"/>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7"/>
    <w:pPr>
      <w:shd w:val="clear" w:color="auto" w:fill="FFFFFF"/>
      <w:spacing w:line="360" w:lineRule="auto"/>
      <w:jc w:val="center"/>
    </w:pPr>
    <w:rPr>
      <w:color w:val="FF0000"/>
      <w:sz w:val="16"/>
      <w:szCs w:val="16"/>
    </w:rPr>
  </w:style>
  <w:style w:type="paragraph" w:styleId="1ffff3">
    <w:name w:val="index 1"/>
    <w:basedOn w:val="a7"/>
    <w:next w:val="a7"/>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7"/>
    <w:pPr>
      <w:shd w:val="clear" w:color="auto" w:fill="FFFFFF"/>
      <w:spacing w:line="360" w:lineRule="auto"/>
      <w:ind w:left="300" w:right="80"/>
      <w:jc w:val="both"/>
    </w:pPr>
    <w:rPr>
      <w:color w:val="000000"/>
      <w:sz w:val="28"/>
      <w:szCs w:val="28"/>
    </w:rPr>
  </w:style>
  <w:style w:type="paragraph" w:customStyle="1" w:styleId="vary">
    <w:name w:val="vary"/>
    <w:basedOn w:val="a7"/>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7">
    <w:name w:val="текст ссылки"/>
    <w:basedOn w:val="a7"/>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8">
    <w:name w:val="Конверт"/>
    <w:basedOn w:val="a7"/>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9">
    <w:name w:val="Стиль_стихи"/>
    <w:basedOn w:val="a7"/>
    <w:pPr>
      <w:autoSpaceDE w:val="0"/>
      <w:ind w:left="2268"/>
      <w:jc w:val="both"/>
    </w:pPr>
    <w:rPr>
      <w:i/>
      <w:iCs/>
      <w:sz w:val="28"/>
      <w:szCs w:val="28"/>
      <w:lang w:val="uk-UA"/>
    </w:rPr>
  </w:style>
  <w:style w:type="paragraph" w:customStyle="1" w:styleId="87">
    <w:name w:val="заголовок 8"/>
    <w:basedOn w:val="a7"/>
    <w:next w:val="a7"/>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7"/>
    <w:next w:val="a7"/>
    <w:pPr>
      <w:autoSpaceDE w:val="0"/>
      <w:ind w:firstLine="567"/>
      <w:jc w:val="both"/>
    </w:pPr>
    <w:rPr>
      <w:sz w:val="28"/>
      <w:szCs w:val="28"/>
      <w:lang w:val="uk-UA"/>
    </w:rPr>
  </w:style>
  <w:style w:type="paragraph" w:customStyle="1" w:styleId="affffffffffffa">
    <w:name w:val="[ ]"/>
    <w:basedOn w:val="a7"/>
    <w:pPr>
      <w:autoSpaceDE w:val="0"/>
      <w:spacing w:line="288" w:lineRule="auto"/>
    </w:pPr>
    <w:rPr>
      <w:color w:val="000000"/>
      <w:sz w:val="20"/>
      <w:lang w:val="uk-UA"/>
    </w:rPr>
  </w:style>
  <w:style w:type="paragraph" w:customStyle="1" w:styleId="-4">
    <w:name w:val="Нормальний-мій"/>
    <w:basedOn w:val="a7"/>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b">
    <w:name w:val="Звичайний (веб)"/>
    <w:basedOn w:val="a7"/>
    <w:pPr>
      <w:autoSpaceDE w:val="0"/>
      <w:spacing w:before="100" w:after="100"/>
    </w:pPr>
    <w:rPr>
      <w:sz w:val="20"/>
      <w:lang w:val="uk-UA"/>
    </w:rPr>
  </w:style>
  <w:style w:type="paragraph" w:customStyle="1" w:styleId="affffffffffffc">
    <w:name w:val="Текст виноски"/>
    <w:basedOn w:val="a7"/>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7"/>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d">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7"/>
    <w:pPr>
      <w:spacing w:line="280" w:lineRule="atLeast"/>
      <w:ind w:left="800" w:firstLine="400"/>
      <w:jc w:val="both"/>
    </w:pPr>
    <w:rPr>
      <w:color w:val="008000"/>
    </w:rPr>
  </w:style>
  <w:style w:type="paragraph" w:customStyle="1" w:styleId="just">
    <w:name w:val="just"/>
    <w:basedOn w:val="a7"/>
    <w:pPr>
      <w:spacing w:before="280" w:after="280"/>
      <w:jc w:val="both"/>
    </w:pPr>
    <w:rPr>
      <w:lang w:val="uk-UA"/>
    </w:rPr>
  </w:style>
  <w:style w:type="paragraph" w:customStyle="1" w:styleId="Nagwek2">
    <w:name w:val="Nagłówek2"/>
    <w:basedOn w:val="a7"/>
    <w:next w:val="afffffff2"/>
    <w:pPr>
      <w:keepNext/>
      <w:spacing w:before="240" w:after="120"/>
    </w:pPr>
    <w:rPr>
      <w:rFonts w:ascii="OpenSymbol" w:eastAsia="Arial" w:hAnsi="OpenSymbol" w:cs="Helvetica"/>
      <w:sz w:val="28"/>
      <w:szCs w:val="28"/>
    </w:rPr>
  </w:style>
  <w:style w:type="paragraph" w:customStyle="1" w:styleId="Podpis2">
    <w:name w:val="Podpis2"/>
    <w:basedOn w:val="a7"/>
    <w:pPr>
      <w:suppressLineNumbers/>
      <w:spacing w:before="120" w:after="120"/>
    </w:pPr>
    <w:rPr>
      <w:rFonts w:cs="Helvetica"/>
      <w:i/>
      <w:iCs/>
    </w:rPr>
  </w:style>
  <w:style w:type="paragraph" w:customStyle="1" w:styleId="Indeks">
    <w:name w:val="Indeks"/>
    <w:basedOn w:val="a7"/>
    <w:pPr>
      <w:suppressLineNumbers/>
    </w:pPr>
    <w:rPr>
      <w:rFonts w:cs="Helvetica"/>
    </w:rPr>
  </w:style>
  <w:style w:type="paragraph" w:customStyle="1" w:styleId="1ffff5">
    <w:name w:val="Текст примечания1"/>
    <w:basedOn w:val="a7"/>
    <w:rPr>
      <w:sz w:val="20"/>
      <w:szCs w:val="20"/>
    </w:rPr>
  </w:style>
  <w:style w:type="paragraph" w:customStyle="1" w:styleId="222">
    <w:name w:val="Основной текст 22"/>
    <w:basedOn w:val="a7"/>
    <w:pPr>
      <w:spacing w:after="120" w:line="480" w:lineRule="auto"/>
    </w:pPr>
  </w:style>
  <w:style w:type="paragraph" w:customStyle="1" w:styleId="3110">
    <w:name w:val="Основной текст с отступом 311"/>
    <w:basedOn w:val="a7"/>
    <w:pPr>
      <w:widowControl w:val="0"/>
      <w:ind w:firstLine="340"/>
      <w:jc w:val="both"/>
    </w:pPr>
    <w:rPr>
      <w:sz w:val="22"/>
      <w:szCs w:val="20"/>
      <w:lang w:val="uk-UA"/>
    </w:rPr>
  </w:style>
  <w:style w:type="paragraph" w:customStyle="1" w:styleId="Tekstpodstawowywcity21">
    <w:name w:val="Tekst podstawowy wcięty 21"/>
    <w:basedOn w:val="a7"/>
    <w:pPr>
      <w:spacing w:line="360" w:lineRule="auto"/>
      <w:ind w:right="-766" w:firstLine="425"/>
      <w:jc w:val="both"/>
    </w:pPr>
    <w:rPr>
      <w:sz w:val="28"/>
      <w:szCs w:val="20"/>
      <w:lang w:val="uk-UA"/>
    </w:rPr>
  </w:style>
  <w:style w:type="paragraph" w:customStyle="1" w:styleId="Tekstblokowy1">
    <w:name w:val="Tekst blokowy1"/>
    <w:basedOn w:val="a7"/>
    <w:pPr>
      <w:spacing w:line="360" w:lineRule="auto"/>
      <w:ind w:left="57" w:right="454" w:firstLine="426"/>
      <w:jc w:val="both"/>
    </w:pPr>
    <w:rPr>
      <w:sz w:val="28"/>
      <w:szCs w:val="20"/>
      <w:lang w:val="uk-UA"/>
    </w:rPr>
  </w:style>
  <w:style w:type="paragraph" w:customStyle="1" w:styleId="3fb">
    <w:name w:val="Основний текст з відступом 3"/>
    <w:basedOn w:val="a7"/>
    <w:pPr>
      <w:spacing w:line="360" w:lineRule="auto"/>
      <w:ind w:firstLine="680"/>
      <w:jc w:val="both"/>
    </w:pPr>
    <w:rPr>
      <w:i/>
      <w:iCs/>
      <w:sz w:val="28"/>
      <w:szCs w:val="28"/>
      <w:lang w:val="uk-UA"/>
    </w:rPr>
  </w:style>
  <w:style w:type="paragraph" w:customStyle="1" w:styleId="2fff1">
    <w:name w:val="Продовження списку 2"/>
    <w:basedOn w:val="a7"/>
    <w:pPr>
      <w:autoSpaceDE w:val="0"/>
      <w:spacing w:after="120"/>
      <w:ind w:left="566"/>
    </w:pPr>
    <w:rPr>
      <w:sz w:val="22"/>
      <w:szCs w:val="22"/>
    </w:rPr>
  </w:style>
  <w:style w:type="paragraph" w:customStyle="1" w:styleId="219">
    <w:name w:val="Список 21"/>
    <w:basedOn w:val="a7"/>
    <w:pPr>
      <w:autoSpaceDE w:val="0"/>
      <w:ind w:left="566" w:hanging="283"/>
    </w:pPr>
    <w:rPr>
      <w:sz w:val="22"/>
      <w:szCs w:val="22"/>
    </w:rPr>
  </w:style>
  <w:style w:type="paragraph" w:customStyle="1" w:styleId="Tekstpodstawowywcity31">
    <w:name w:val="Tekst podstawowy wcięty 31"/>
    <w:basedOn w:val="a7"/>
    <w:pPr>
      <w:spacing w:line="360" w:lineRule="auto"/>
      <w:ind w:firstLine="720"/>
      <w:jc w:val="center"/>
    </w:pPr>
    <w:rPr>
      <w:b/>
      <w:sz w:val="28"/>
      <w:szCs w:val="20"/>
      <w:lang w:val="uk-UA"/>
    </w:rPr>
  </w:style>
  <w:style w:type="paragraph" w:customStyle="1" w:styleId="2fff2">
    <w:name w:val="Основний текст 2"/>
    <w:basedOn w:val="a7"/>
    <w:pPr>
      <w:spacing w:line="360" w:lineRule="auto"/>
      <w:jc w:val="both"/>
    </w:pPr>
    <w:rPr>
      <w:szCs w:val="20"/>
      <w:lang w:val="uk-UA"/>
    </w:rPr>
  </w:style>
  <w:style w:type="paragraph" w:customStyle="1" w:styleId="223">
    <w:name w:val="Основной текст с отступом 22"/>
    <w:basedOn w:val="a7"/>
    <w:pPr>
      <w:spacing w:line="360" w:lineRule="auto"/>
      <w:ind w:right="357" w:firstLine="902"/>
      <w:jc w:val="both"/>
    </w:pPr>
    <w:rPr>
      <w:sz w:val="28"/>
      <w:szCs w:val="28"/>
      <w:lang w:val="en-US"/>
    </w:rPr>
  </w:style>
  <w:style w:type="paragraph" w:customStyle="1" w:styleId="2111">
    <w:name w:val="Основной текст с отступом 211"/>
    <w:basedOn w:val="a7"/>
    <w:pPr>
      <w:spacing w:after="120" w:line="480" w:lineRule="auto"/>
      <w:ind w:left="283"/>
    </w:pPr>
    <w:rPr>
      <w:lang w:val="uk-UA"/>
    </w:rPr>
  </w:style>
  <w:style w:type="paragraph" w:customStyle="1" w:styleId="2fff3">
    <w:name w:val="Основний текст з відступом 2"/>
    <w:basedOn w:val="a7"/>
    <w:pPr>
      <w:spacing w:after="120" w:line="480" w:lineRule="auto"/>
      <w:ind w:left="283"/>
    </w:pPr>
    <w:rPr>
      <w:lang w:val="uk-UA"/>
    </w:rPr>
  </w:style>
  <w:style w:type="paragraph" w:customStyle="1" w:styleId="Zwykytekst1">
    <w:name w:val="Zwykły tekst1"/>
    <w:basedOn w:val="a7"/>
    <w:rPr>
      <w:rFonts w:ascii="ISOCPEUR" w:hAnsi="ISOCPEUR" w:cs="ISOCPEUR"/>
      <w:sz w:val="20"/>
      <w:szCs w:val="20"/>
      <w:lang w:val="uk-UA"/>
    </w:rPr>
  </w:style>
  <w:style w:type="paragraph" w:customStyle="1" w:styleId="11b">
    <w:name w:val="Текст11"/>
    <w:basedOn w:val="a7"/>
    <w:pPr>
      <w:spacing w:line="220" w:lineRule="exact"/>
      <w:ind w:firstLine="454"/>
      <w:jc w:val="both"/>
    </w:pPr>
    <w:rPr>
      <w:sz w:val="20"/>
      <w:szCs w:val="20"/>
      <w:lang w:val="uk-UA"/>
    </w:rPr>
  </w:style>
  <w:style w:type="paragraph" w:customStyle="1" w:styleId="affffffffffffe">
    <w:name w:val="дисертация"/>
    <w:basedOn w:val="a7"/>
    <w:pPr>
      <w:spacing w:line="360" w:lineRule="auto"/>
      <w:ind w:firstLine="720"/>
      <w:jc w:val="both"/>
    </w:pPr>
    <w:rPr>
      <w:sz w:val="28"/>
      <w:szCs w:val="20"/>
      <w:lang w:val="uk-UA"/>
    </w:rPr>
  </w:style>
  <w:style w:type="paragraph" w:customStyle="1" w:styleId="afffffffffffff">
    <w:name w:val="Звичайний відступ"/>
    <w:basedOn w:val="a7"/>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7"/>
    <w:pPr>
      <w:spacing w:line="360" w:lineRule="auto"/>
      <w:ind w:left="-170" w:right="-567" w:firstLine="720"/>
      <w:jc w:val="both"/>
    </w:pPr>
    <w:rPr>
      <w:sz w:val="28"/>
      <w:szCs w:val="20"/>
      <w:lang w:val="uk-UA"/>
    </w:rPr>
  </w:style>
  <w:style w:type="paragraph" w:customStyle="1" w:styleId="231">
    <w:name w:val="Основной текст с отступом 23"/>
    <w:basedOn w:val="a7"/>
    <w:pPr>
      <w:spacing w:after="120" w:line="480" w:lineRule="auto"/>
      <w:ind w:left="283"/>
    </w:pPr>
  </w:style>
  <w:style w:type="paragraph" w:customStyle="1" w:styleId="Nagwek1">
    <w:name w:val="Nagłówek1"/>
    <w:basedOn w:val="a7"/>
    <w:next w:val="afffffff2"/>
    <w:pPr>
      <w:keepNext/>
      <w:spacing w:before="240" w:after="120"/>
    </w:pPr>
    <w:rPr>
      <w:rFonts w:ascii="OpenSymbol" w:eastAsia="Arial" w:hAnsi="OpenSymbol" w:cs="Helvetica"/>
      <w:sz w:val="28"/>
      <w:szCs w:val="28"/>
    </w:rPr>
  </w:style>
  <w:style w:type="paragraph" w:customStyle="1" w:styleId="Podpis1">
    <w:name w:val="Podpis1"/>
    <w:basedOn w:val="a7"/>
    <w:pPr>
      <w:suppressLineNumbers/>
      <w:spacing w:before="120" w:after="120"/>
    </w:pPr>
    <w:rPr>
      <w:rFonts w:cs="Helvetica"/>
      <w:i/>
      <w:iCs/>
    </w:rPr>
  </w:style>
  <w:style w:type="paragraph" w:customStyle="1" w:styleId="1ffff6">
    <w:name w:val="Схема документа1"/>
    <w:basedOn w:val="a7"/>
    <w:pPr>
      <w:shd w:val="clear" w:color="auto" w:fill="000080"/>
    </w:pPr>
    <w:rPr>
      <w:rFonts w:ascii="Helvetica" w:hAnsi="Helvetica" w:cs="Helvetica"/>
      <w:sz w:val="20"/>
      <w:szCs w:val="20"/>
    </w:rPr>
  </w:style>
  <w:style w:type="paragraph" w:customStyle="1" w:styleId="Zawartolisty">
    <w:name w:val="Zawartość listy"/>
    <w:basedOn w:val="a7"/>
    <w:pPr>
      <w:ind w:left="567"/>
    </w:pPr>
  </w:style>
  <w:style w:type="paragraph" w:customStyle="1" w:styleId="Nagweklisty">
    <w:name w:val="Nagłówek listy"/>
    <w:basedOn w:val="a7"/>
    <w:next w:val="Zawartolisty"/>
  </w:style>
  <w:style w:type="paragraph" w:customStyle="1" w:styleId="Zawartotabeli">
    <w:name w:val="Zawartość tabeli"/>
    <w:basedOn w:val="a7"/>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7"/>
    <w:pPr>
      <w:tabs>
        <w:tab w:val="left" w:pos="0"/>
      </w:tabs>
      <w:spacing w:line="360" w:lineRule="auto"/>
      <w:ind w:firstLine="567"/>
      <w:jc w:val="both"/>
    </w:pPr>
    <w:rPr>
      <w:sz w:val="28"/>
      <w:szCs w:val="28"/>
      <w:lang w:val="pl-PL"/>
    </w:rPr>
  </w:style>
  <w:style w:type="paragraph" w:customStyle="1" w:styleId="Zawartoramki">
    <w:name w:val="Zawartość ramki"/>
    <w:basedOn w:val="afffffff2"/>
    <w:rPr>
      <w:sz w:val="24"/>
    </w:rPr>
  </w:style>
  <w:style w:type="paragraph" w:customStyle="1" w:styleId="11d">
    <w:name w:val="Цитата11"/>
    <w:basedOn w:val="a7"/>
    <w:pPr>
      <w:ind w:left="72" w:right="-766"/>
      <w:jc w:val="both"/>
    </w:pPr>
    <w:rPr>
      <w:sz w:val="28"/>
      <w:szCs w:val="20"/>
    </w:rPr>
  </w:style>
  <w:style w:type="paragraph" w:customStyle="1" w:styleId="3fc">
    <w:name w:val="Основний текст 3"/>
    <w:basedOn w:val="a7"/>
    <w:pPr>
      <w:ind w:right="-766"/>
      <w:jc w:val="both"/>
    </w:pPr>
    <w:rPr>
      <w:sz w:val="28"/>
      <w:szCs w:val="20"/>
      <w:lang w:val="en-US"/>
    </w:rPr>
  </w:style>
  <w:style w:type="paragraph" w:customStyle="1" w:styleId="BlockText1">
    <w:name w:val="Block Text1"/>
    <w:basedOn w:val="a7"/>
    <w:pPr>
      <w:spacing w:line="360" w:lineRule="auto"/>
      <w:ind w:firstLine="567"/>
      <w:jc w:val="both"/>
    </w:pPr>
    <w:rPr>
      <w:sz w:val="28"/>
      <w:szCs w:val="28"/>
    </w:rPr>
  </w:style>
  <w:style w:type="paragraph" w:customStyle="1" w:styleId="Nagwek">
    <w:name w:val="Nagłówek"/>
    <w:basedOn w:val="a7"/>
    <w:next w:val="afffffff2"/>
    <w:pPr>
      <w:keepNext/>
      <w:spacing w:before="240" w:after="120"/>
    </w:pPr>
    <w:rPr>
      <w:rFonts w:ascii="OpenSymbol" w:eastAsia="Arial" w:hAnsi="OpenSymbol" w:cs="Helvetica"/>
      <w:sz w:val="28"/>
      <w:szCs w:val="28"/>
    </w:rPr>
  </w:style>
  <w:style w:type="paragraph" w:customStyle="1" w:styleId="Podpis">
    <w:name w:val="Podpis"/>
    <w:basedOn w:val="a7"/>
    <w:pPr>
      <w:suppressLineNumbers/>
      <w:spacing w:before="120" w:after="120"/>
    </w:pPr>
    <w:rPr>
      <w:rFonts w:cs="Helvetica"/>
      <w:i/>
      <w:iCs/>
    </w:rPr>
  </w:style>
  <w:style w:type="paragraph" w:customStyle="1" w:styleId="Nagwek3">
    <w:name w:val="Nagłówek3"/>
    <w:basedOn w:val="a7"/>
    <w:next w:val="afffffff2"/>
    <w:pPr>
      <w:keepNext/>
      <w:spacing w:before="240" w:after="120"/>
    </w:pPr>
    <w:rPr>
      <w:rFonts w:ascii="OpenSymbol" w:eastAsia="Arial" w:hAnsi="OpenSymbol" w:cs="Helvetica"/>
      <w:sz w:val="28"/>
      <w:szCs w:val="28"/>
    </w:rPr>
  </w:style>
  <w:style w:type="paragraph" w:customStyle="1" w:styleId="Podpis3">
    <w:name w:val="Podpis3"/>
    <w:basedOn w:val="a7"/>
    <w:pPr>
      <w:suppressLineNumbers/>
      <w:spacing w:before="120" w:after="120"/>
    </w:pPr>
    <w:rPr>
      <w:rFonts w:cs="Helvetica"/>
      <w:i/>
      <w:iCs/>
    </w:rPr>
  </w:style>
  <w:style w:type="paragraph" w:customStyle="1" w:styleId="1ffff7">
    <w:name w:val="Название объекта1"/>
    <w:basedOn w:val="a7"/>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7"/>
    <w:pPr>
      <w:spacing w:line="360" w:lineRule="auto"/>
      <w:ind w:firstLine="360"/>
      <w:jc w:val="both"/>
    </w:pPr>
    <w:rPr>
      <w:sz w:val="28"/>
      <w:szCs w:val="28"/>
      <w:lang w:val="uk-UA"/>
    </w:rPr>
  </w:style>
  <w:style w:type="paragraph" w:customStyle="1" w:styleId="331">
    <w:name w:val="Основной текст с отступом 33"/>
    <w:basedOn w:val="a7"/>
    <w:pPr>
      <w:ind w:firstLine="397"/>
      <w:jc w:val="both"/>
    </w:pPr>
    <w:rPr>
      <w:sz w:val="28"/>
      <w:szCs w:val="28"/>
      <w:lang w:val="uk-UA"/>
    </w:rPr>
  </w:style>
  <w:style w:type="paragraph" w:customStyle="1" w:styleId="afffffffffffff0">
    <w:name w:val="ЦитатаВірш"/>
    <w:basedOn w:val="a7"/>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7"/>
    <w:next w:val="a7"/>
    <w:pPr>
      <w:keepNext/>
      <w:tabs>
        <w:tab w:val="left" w:pos="5670"/>
      </w:tabs>
      <w:autoSpaceDE w:val="0"/>
      <w:ind w:firstLine="5387"/>
      <w:jc w:val="both"/>
    </w:pPr>
    <w:rPr>
      <w:b/>
      <w:bCs/>
      <w:sz w:val="28"/>
      <w:szCs w:val="28"/>
    </w:rPr>
  </w:style>
  <w:style w:type="paragraph" w:customStyle="1" w:styleId="afffffffffffff1">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7"/>
    <w:pPr>
      <w:spacing w:before="48" w:after="48"/>
      <w:ind w:firstLine="432"/>
      <w:jc w:val="both"/>
    </w:pPr>
  </w:style>
  <w:style w:type="paragraph" w:customStyle="1" w:styleId="fulltext">
    <w:name w:val="fulltext"/>
    <w:basedOn w:val="a7"/>
    <w:pPr>
      <w:spacing w:before="280" w:after="280"/>
    </w:pPr>
    <w:rPr>
      <w:rFonts w:ascii="Mangal" w:hAnsi="Mangal" w:cs="Mangal"/>
    </w:rPr>
  </w:style>
  <w:style w:type="paragraph" w:customStyle="1" w:styleId="2fff5">
    <w:name w:val="Подзаголовок2"/>
    <w:basedOn w:val="a7"/>
    <w:pPr>
      <w:spacing w:after="280"/>
    </w:pPr>
    <w:rPr>
      <w:sz w:val="27"/>
      <w:szCs w:val="27"/>
    </w:rPr>
  </w:style>
  <w:style w:type="paragraph" w:customStyle="1" w:styleId="317">
    <w:name w:val="Список 31"/>
    <w:basedOn w:val="a7"/>
    <w:pPr>
      <w:ind w:left="849" w:hanging="283"/>
    </w:pPr>
  </w:style>
  <w:style w:type="paragraph" w:customStyle="1" w:styleId="afffffffffffff2">
    <w:name w:val="Краткий обратный адрес"/>
    <w:basedOn w:val="a7"/>
  </w:style>
  <w:style w:type="paragraph" w:customStyle="1" w:styleId="Head">
    <w:name w:val="Head"/>
    <w:basedOn w:val="a7"/>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7"/>
    <w:pPr>
      <w:tabs>
        <w:tab w:val="left" w:pos="283"/>
      </w:tabs>
      <w:ind w:left="283" w:hanging="283"/>
      <w:jc w:val="both"/>
    </w:pPr>
    <w:rPr>
      <w:color w:val="000000"/>
      <w:sz w:val="16"/>
      <w:szCs w:val="20"/>
    </w:rPr>
  </w:style>
  <w:style w:type="paragraph" w:customStyle="1" w:styleId="BodyText31">
    <w:name w:val="Body Text 31"/>
    <w:basedOn w:val="a7"/>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3"/>
    <w:pPr>
      <w:pBdr>
        <w:top w:val="single" w:sz="4" w:space="10" w:color="000000"/>
      </w:pBdr>
      <w:ind w:firstLine="283"/>
      <w:jc w:val="both"/>
    </w:pPr>
    <w:rPr>
      <w:rFonts w:ascii="FreeSetCTT" w:hAnsi="FreeSetCTT" w:cs="FreeSetCTT"/>
      <w:sz w:val="18"/>
      <w:szCs w:val="18"/>
    </w:rPr>
  </w:style>
  <w:style w:type="paragraph" w:customStyle="1" w:styleId="afffffffffffff3">
    <w:name w:val="ЗНОСКА"/>
    <w:basedOn w:val="WyNOSKA"/>
    <w:pPr>
      <w:pBdr>
        <w:top w:val="none" w:sz="0" w:space="0" w:color="auto"/>
      </w:pBdr>
      <w:spacing w:line="200" w:lineRule="atLeast"/>
    </w:pPr>
  </w:style>
  <w:style w:type="paragraph" w:customStyle="1" w:styleId="zit">
    <w:name w:val="zit"/>
    <w:basedOn w:val="a7"/>
    <w:pPr>
      <w:shd w:val="clear" w:color="auto" w:fill="FFFFFF"/>
      <w:spacing w:before="284" w:line="320" w:lineRule="atLeast"/>
      <w:ind w:left="900" w:right="284" w:firstLine="284"/>
      <w:jc w:val="both"/>
    </w:pPr>
    <w:rPr>
      <w:color w:val="993300"/>
    </w:rPr>
  </w:style>
  <w:style w:type="paragraph" w:customStyle="1" w:styleId="m1">
    <w:name w:val="m1"/>
    <w:basedOn w:val="a7"/>
    <w:pPr>
      <w:shd w:val="clear" w:color="auto" w:fill="FFFFFF"/>
      <w:spacing w:line="320" w:lineRule="atLeast"/>
      <w:ind w:firstLine="284"/>
      <w:jc w:val="both"/>
    </w:pPr>
    <w:rPr>
      <w:color w:val="000000"/>
    </w:rPr>
  </w:style>
  <w:style w:type="paragraph" w:customStyle="1" w:styleId="small">
    <w:name w:val="small"/>
    <w:basedOn w:val="a7"/>
    <w:rPr>
      <w:rFonts w:ascii="FreeSetCTT" w:hAnsi="FreeSetCTT" w:cs="FreeSetCTT"/>
      <w:color w:val="808080"/>
    </w:rPr>
  </w:style>
  <w:style w:type="paragraph" w:customStyle="1" w:styleId="answer1">
    <w:name w:val="answer1"/>
    <w:basedOn w:val="a7"/>
    <w:pPr>
      <w:spacing w:after="240"/>
    </w:pPr>
  </w:style>
  <w:style w:type="paragraph" w:customStyle="1" w:styleId="pagenum">
    <w:name w:val="pagenum"/>
    <w:basedOn w:val="a7"/>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7"/>
    <w:pPr>
      <w:spacing w:before="180"/>
      <w:ind w:firstLine="432"/>
      <w:jc w:val="both"/>
    </w:pPr>
  </w:style>
  <w:style w:type="paragraph" w:customStyle="1" w:styleId="1111">
    <w:name w:val="Заголовок 111"/>
    <w:basedOn w:val="a7"/>
    <w:rPr>
      <w:b/>
      <w:bCs/>
      <w:color w:val="02125F"/>
      <w:kern w:val="1"/>
      <w:sz w:val="21"/>
      <w:szCs w:val="21"/>
    </w:rPr>
  </w:style>
  <w:style w:type="paragraph" w:customStyle="1" w:styleId="3111">
    <w:name w:val="Заголовок 311"/>
    <w:basedOn w:val="a7"/>
    <w:rPr>
      <w:rFonts w:ascii="Helvetica" w:hAnsi="Helvetica" w:cs="Helvetica"/>
      <w:b/>
      <w:bCs/>
      <w:color w:val="02125F"/>
      <w:sz w:val="18"/>
      <w:szCs w:val="18"/>
    </w:rPr>
  </w:style>
  <w:style w:type="paragraph" w:styleId="z-1">
    <w:name w:val="HTML Top of Form"/>
    <w:basedOn w:val="a7"/>
    <w:next w:val="a7"/>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7"/>
    <w:pPr>
      <w:spacing w:before="280" w:after="280"/>
      <w:jc w:val="both"/>
    </w:pPr>
    <w:rPr>
      <w:rFonts w:ascii="OpenSymbol" w:hAnsi="OpenSymbol" w:cs="OpenSymbol"/>
      <w:b/>
      <w:bCs/>
      <w:i/>
      <w:iCs/>
      <w:color w:val="000000"/>
      <w:sz w:val="18"/>
      <w:szCs w:val="18"/>
    </w:rPr>
  </w:style>
  <w:style w:type="paragraph" w:customStyle="1" w:styleId="11e">
    <w:name w:val="Название11"/>
    <w:basedOn w:val="a7"/>
    <w:pPr>
      <w:suppressLineNumbers/>
      <w:spacing w:before="120" w:after="120"/>
    </w:pPr>
    <w:rPr>
      <w:rFonts w:cs="Helvetica"/>
      <w:i/>
      <w:iCs/>
    </w:rPr>
  </w:style>
  <w:style w:type="paragraph" w:customStyle="1" w:styleId="1ffff9">
    <w:name w:val="Указатель1"/>
    <w:basedOn w:val="a7"/>
    <w:pPr>
      <w:suppressLineNumbers/>
    </w:pPr>
    <w:rPr>
      <w:rFonts w:cs="Helvetica"/>
    </w:rPr>
  </w:style>
  <w:style w:type="paragraph" w:customStyle="1" w:styleId="afffffffffffff4">
    <w:name w:val="Содержимое врезки"/>
    <w:basedOn w:val="afffffff2"/>
    <w:rPr>
      <w:sz w:val="24"/>
    </w:rPr>
  </w:style>
  <w:style w:type="paragraph" w:customStyle="1" w:styleId="H2">
    <w:name w:val="H2"/>
    <w:basedOn w:val="a7"/>
    <w:next w:val="a7"/>
    <w:pPr>
      <w:keepNext/>
      <w:spacing w:before="100" w:after="100"/>
    </w:pPr>
    <w:rPr>
      <w:b/>
      <w:sz w:val="36"/>
      <w:szCs w:val="20"/>
      <w:lang w:val="uk-UA"/>
    </w:rPr>
  </w:style>
  <w:style w:type="paragraph" w:customStyle="1" w:styleId="Blockquote">
    <w:name w:val="Blockquote"/>
    <w:basedOn w:val="a7"/>
    <w:pPr>
      <w:spacing w:before="100" w:after="100"/>
      <w:ind w:left="360" w:right="360"/>
    </w:pPr>
    <w:rPr>
      <w:szCs w:val="20"/>
      <w:lang w:val="uk-UA"/>
    </w:rPr>
  </w:style>
  <w:style w:type="paragraph" w:customStyle="1" w:styleId="DefinitionList">
    <w:name w:val="Definition List"/>
    <w:basedOn w:val="a7"/>
    <w:next w:val="a7"/>
    <w:pPr>
      <w:ind w:left="360"/>
    </w:pPr>
    <w:rPr>
      <w:szCs w:val="20"/>
      <w:lang w:val="uk-UA"/>
    </w:rPr>
  </w:style>
  <w:style w:type="paragraph" w:customStyle="1" w:styleId="H3">
    <w:name w:val="H3"/>
    <w:basedOn w:val="a7"/>
    <w:next w:val="a7"/>
    <w:pPr>
      <w:keepNext/>
      <w:spacing w:before="100" w:after="100"/>
    </w:pPr>
    <w:rPr>
      <w:b/>
      <w:sz w:val="28"/>
      <w:szCs w:val="20"/>
      <w:lang w:val="uk-UA"/>
    </w:rPr>
  </w:style>
  <w:style w:type="paragraph" w:customStyle="1" w:styleId="H5">
    <w:name w:val="H5"/>
    <w:basedOn w:val="a7"/>
    <w:next w:val="a7"/>
    <w:pPr>
      <w:keepNext/>
      <w:spacing w:before="100" w:after="100"/>
    </w:pPr>
    <w:rPr>
      <w:b/>
      <w:sz w:val="20"/>
      <w:szCs w:val="20"/>
      <w:lang w:val="uk-UA"/>
    </w:rPr>
  </w:style>
  <w:style w:type="paragraph" w:customStyle="1" w:styleId="H4">
    <w:name w:val="H4"/>
    <w:basedOn w:val="a7"/>
    <w:next w:val="a7"/>
    <w:pPr>
      <w:keepNext/>
      <w:spacing w:before="100" w:after="100"/>
    </w:pPr>
    <w:rPr>
      <w:b/>
      <w:szCs w:val="20"/>
      <w:lang w:val="uk-UA"/>
    </w:rPr>
  </w:style>
  <w:style w:type="paragraph" w:customStyle="1" w:styleId="PP">
    <w:name w:val="Строка PP"/>
    <w:basedOn w:val="affffffffffff6"/>
    <w:pPr>
      <w:widowControl/>
      <w:overflowPunct/>
      <w:autoSpaceDE/>
      <w:spacing w:before="0" w:after="0" w:line="240" w:lineRule="auto"/>
      <w:ind w:left="4252"/>
      <w:jc w:val="left"/>
      <w:textAlignment w:val="auto"/>
    </w:pPr>
    <w:rPr>
      <w:i w:val="0"/>
      <w:iCs w:val="0"/>
      <w:color w:val="auto"/>
      <w:szCs w:val="20"/>
    </w:rPr>
  </w:style>
  <w:style w:type="paragraph" w:customStyle="1" w:styleId="afffffffffffff5">
    <w:name w:val="Адресат"/>
    <w:basedOn w:val="a7"/>
    <w:rPr>
      <w:sz w:val="28"/>
      <w:szCs w:val="20"/>
      <w:lang w:val="uk-UA"/>
    </w:rPr>
  </w:style>
  <w:style w:type="paragraph" w:styleId="2fff6">
    <w:name w:val="index 2"/>
    <w:basedOn w:val="a7"/>
    <w:next w:val="a7"/>
    <w:pPr>
      <w:widowControl w:val="0"/>
      <w:autoSpaceDE w:val="0"/>
      <w:ind w:left="400" w:hanging="200"/>
    </w:pPr>
    <w:rPr>
      <w:sz w:val="18"/>
      <w:szCs w:val="18"/>
    </w:rPr>
  </w:style>
  <w:style w:type="paragraph" w:styleId="3fd">
    <w:name w:val="index 3"/>
    <w:basedOn w:val="a7"/>
    <w:next w:val="a7"/>
    <w:pPr>
      <w:widowControl w:val="0"/>
      <w:autoSpaceDE w:val="0"/>
      <w:ind w:left="600" w:hanging="200"/>
    </w:pPr>
    <w:rPr>
      <w:sz w:val="18"/>
      <w:szCs w:val="18"/>
    </w:rPr>
  </w:style>
  <w:style w:type="paragraph" w:customStyle="1" w:styleId="413">
    <w:name w:val="Указатель 41"/>
    <w:basedOn w:val="a7"/>
    <w:next w:val="a7"/>
    <w:pPr>
      <w:widowControl w:val="0"/>
      <w:autoSpaceDE w:val="0"/>
      <w:ind w:left="800" w:hanging="200"/>
    </w:pPr>
    <w:rPr>
      <w:sz w:val="18"/>
      <w:szCs w:val="18"/>
    </w:rPr>
  </w:style>
  <w:style w:type="paragraph" w:customStyle="1" w:styleId="512">
    <w:name w:val="Указатель 51"/>
    <w:basedOn w:val="a7"/>
    <w:next w:val="a7"/>
    <w:pPr>
      <w:widowControl w:val="0"/>
      <w:autoSpaceDE w:val="0"/>
      <w:ind w:left="1000" w:hanging="200"/>
    </w:pPr>
    <w:rPr>
      <w:sz w:val="18"/>
      <w:szCs w:val="18"/>
    </w:rPr>
  </w:style>
  <w:style w:type="paragraph" w:customStyle="1" w:styleId="611">
    <w:name w:val="Указатель 61"/>
    <w:basedOn w:val="a7"/>
    <w:next w:val="a7"/>
    <w:pPr>
      <w:widowControl w:val="0"/>
      <w:autoSpaceDE w:val="0"/>
      <w:ind w:left="1200" w:hanging="200"/>
    </w:pPr>
    <w:rPr>
      <w:sz w:val="18"/>
      <w:szCs w:val="18"/>
    </w:rPr>
  </w:style>
  <w:style w:type="paragraph" w:customStyle="1" w:styleId="711">
    <w:name w:val="Указатель 71"/>
    <w:basedOn w:val="a7"/>
    <w:next w:val="a7"/>
    <w:pPr>
      <w:widowControl w:val="0"/>
      <w:autoSpaceDE w:val="0"/>
      <w:ind w:left="1400" w:hanging="200"/>
    </w:pPr>
    <w:rPr>
      <w:sz w:val="18"/>
      <w:szCs w:val="18"/>
    </w:rPr>
  </w:style>
  <w:style w:type="paragraph" w:customStyle="1" w:styleId="810">
    <w:name w:val="Указатель 81"/>
    <w:basedOn w:val="a7"/>
    <w:next w:val="a7"/>
    <w:pPr>
      <w:widowControl w:val="0"/>
      <w:autoSpaceDE w:val="0"/>
      <w:ind w:left="1600" w:hanging="200"/>
    </w:pPr>
    <w:rPr>
      <w:sz w:val="18"/>
      <w:szCs w:val="18"/>
    </w:rPr>
  </w:style>
  <w:style w:type="paragraph" w:customStyle="1" w:styleId="910">
    <w:name w:val="Указатель 91"/>
    <w:basedOn w:val="a7"/>
    <w:next w:val="a7"/>
    <w:pPr>
      <w:widowControl w:val="0"/>
      <w:autoSpaceDE w:val="0"/>
      <w:ind w:left="1800" w:hanging="200"/>
    </w:pPr>
    <w:rPr>
      <w:sz w:val="18"/>
      <w:szCs w:val="18"/>
    </w:rPr>
  </w:style>
  <w:style w:type="paragraph" w:styleId="afffffffffffff6">
    <w:name w:val="index heading"/>
    <w:basedOn w:val="a7"/>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7"/>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9"/>
    <w:pPr>
      <w:ind w:firstLine="210"/>
    </w:pPr>
    <w:rPr>
      <w:sz w:val="24"/>
    </w:rPr>
  </w:style>
  <w:style w:type="paragraph" w:customStyle="1" w:styleId="Iauiueaennaoaoey">
    <w:name w:val="Iau?iue aenna?oaoey"/>
    <w:basedOn w:val="a7"/>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7"/>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7"/>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7"/>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7"/>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7"/>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7"/>
    <w:pPr>
      <w:tabs>
        <w:tab w:val="left" w:pos="360"/>
      </w:tabs>
      <w:spacing w:line="360" w:lineRule="auto"/>
      <w:ind w:firstLine="454"/>
      <w:jc w:val="both"/>
    </w:pPr>
    <w:rPr>
      <w:sz w:val="28"/>
      <w:szCs w:val="28"/>
      <w:lang w:val="uk-UA"/>
    </w:rPr>
  </w:style>
  <w:style w:type="paragraph" w:customStyle="1" w:styleId="BookPage0">
    <w:name w:val="BookPage Знак"/>
    <w:basedOn w:val="a7"/>
    <w:pPr>
      <w:widowControl w:val="0"/>
      <w:autoSpaceDE w:val="0"/>
      <w:spacing w:before="210"/>
    </w:pPr>
    <w:rPr>
      <w:rFonts w:ascii="OpenSymbol" w:hAnsi="OpenSymbol" w:cs="OpenSymbol"/>
      <w:b/>
      <w:bCs/>
      <w:color w:val="666699"/>
    </w:rPr>
  </w:style>
  <w:style w:type="paragraph" w:customStyle="1" w:styleId="BookPage1">
    <w:name w:val="BookPage"/>
    <w:basedOn w:val="a7"/>
    <w:pPr>
      <w:widowControl w:val="0"/>
      <w:autoSpaceDE w:val="0"/>
      <w:spacing w:before="210"/>
    </w:pPr>
    <w:rPr>
      <w:rFonts w:ascii="OpenSymbol" w:hAnsi="OpenSymbol" w:cs="OpenSymbol"/>
      <w:b/>
      <w:bCs/>
      <w:color w:val="666699"/>
    </w:rPr>
  </w:style>
  <w:style w:type="paragraph" w:customStyle="1" w:styleId="94">
    <w:name w:val="заголовок 9"/>
    <w:basedOn w:val="a7"/>
    <w:next w:val="a7"/>
    <w:pPr>
      <w:keepNext/>
      <w:autoSpaceDE w:val="0"/>
      <w:spacing w:line="360" w:lineRule="auto"/>
      <w:jc w:val="both"/>
    </w:pPr>
    <w:rPr>
      <w:sz w:val="28"/>
      <w:szCs w:val="28"/>
      <w:lang w:val="uk-UA"/>
    </w:rPr>
  </w:style>
  <w:style w:type="paragraph" w:customStyle="1" w:styleId="afffffffffffff7">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8">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9">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a">
    <w:name w:val="текст примечания"/>
    <w:basedOn w:val="a7"/>
    <w:pPr>
      <w:autoSpaceDE w:val="0"/>
    </w:pPr>
    <w:rPr>
      <w:sz w:val="20"/>
      <w:szCs w:val="20"/>
    </w:rPr>
  </w:style>
  <w:style w:type="paragraph" w:customStyle="1" w:styleId="afffffffffffffb">
    <w:name w:val="глава №"/>
    <w:basedOn w:val="a7"/>
    <w:next w:val="a7"/>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c">
    <w:name w:val="заголовок"/>
    <w:basedOn w:val="affffffffb"/>
    <w:pPr>
      <w:autoSpaceDE w:val="0"/>
      <w:spacing w:after="57" w:line="244" w:lineRule="atLeast"/>
      <w:ind w:firstLine="0"/>
      <w:jc w:val="center"/>
      <w:textAlignment w:val="center"/>
    </w:pPr>
    <w:rPr>
      <w:b/>
      <w:bCs/>
      <w:caps/>
      <w:color w:val="000000"/>
      <w:sz w:val="20"/>
    </w:rPr>
  </w:style>
  <w:style w:type="paragraph" w:customStyle="1" w:styleId="afffffffffffffd">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d"/>
    <w:next w:val="afffffffffffffd"/>
    <w:pPr>
      <w:keepNext/>
      <w:spacing w:before="240" w:after="60"/>
    </w:pPr>
    <w:rPr>
      <w:rFonts w:ascii="OpenSymbol" w:hAnsi="OpenSymbol" w:cs="OpenSymbol"/>
      <w:b/>
      <w:bCs/>
      <w:kern w:val="1"/>
      <w:lang w:val="uk-UA"/>
    </w:rPr>
  </w:style>
  <w:style w:type="paragraph" w:customStyle="1" w:styleId="Aenao-1">
    <w:name w:val="Aena?o-1"/>
    <w:basedOn w:val="afffffff2"/>
    <w:pPr>
      <w:autoSpaceDE w:val="0"/>
      <w:spacing w:after="0" w:line="360" w:lineRule="auto"/>
      <w:ind w:firstLine="720"/>
      <w:jc w:val="both"/>
    </w:pPr>
    <w:rPr>
      <w:szCs w:val="28"/>
    </w:rPr>
  </w:style>
  <w:style w:type="paragraph" w:customStyle="1" w:styleId="Noeeu1">
    <w:name w:val="Noeeu1"/>
    <w:basedOn w:val="a7"/>
    <w:pPr>
      <w:overflowPunct w:val="0"/>
      <w:autoSpaceDE w:val="0"/>
      <w:spacing w:line="360" w:lineRule="auto"/>
      <w:ind w:firstLine="567"/>
      <w:jc w:val="both"/>
      <w:textAlignment w:val="baseline"/>
    </w:pPr>
    <w:rPr>
      <w:sz w:val="28"/>
      <w:szCs w:val="28"/>
    </w:rPr>
  </w:style>
  <w:style w:type="paragraph" w:customStyle="1" w:styleId="rvps5">
    <w:name w:val="rvps5"/>
    <w:basedOn w:val="a7"/>
    <w:pPr>
      <w:spacing w:before="280" w:after="280"/>
    </w:pPr>
    <w:rPr>
      <w:rFonts w:eastAsia="Impact"/>
    </w:rPr>
  </w:style>
  <w:style w:type="paragraph" w:customStyle="1" w:styleId="1-liter">
    <w:name w:val="1-liter"/>
    <w:basedOn w:val="a7"/>
    <w:pPr>
      <w:numPr>
        <w:numId w:val="13"/>
      </w:numPr>
      <w:spacing w:line="230" w:lineRule="auto"/>
      <w:jc w:val="both"/>
    </w:pPr>
    <w:rPr>
      <w:rFonts w:eastAsia="Impact"/>
      <w:i/>
      <w:iCs/>
      <w:sz w:val="21"/>
      <w:szCs w:val="21"/>
      <w:lang w:val="uk-UA"/>
    </w:rPr>
  </w:style>
  <w:style w:type="paragraph" w:customStyle="1" w:styleId="afffffffffffffe">
    <w:name w:val="Текст_статті"/>
    <w:basedOn w:val="a7"/>
    <w:pPr>
      <w:ind w:firstLine="284"/>
      <w:jc w:val="both"/>
    </w:pPr>
    <w:rPr>
      <w:sz w:val="20"/>
      <w:szCs w:val="20"/>
      <w:lang w:val="uk-UA"/>
    </w:rPr>
  </w:style>
  <w:style w:type="paragraph" w:customStyle="1" w:styleId="WW-20">
    <w:name w:val="WW-Основной текст с отступом 2"/>
    <w:basedOn w:val="a7"/>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7"/>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7"/>
    <w:next w:val="a7"/>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2"/>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7"/>
    <w:pPr>
      <w:spacing w:line="343" w:lineRule="auto"/>
      <w:ind w:firstLine="709"/>
      <w:jc w:val="both"/>
    </w:pPr>
    <w:rPr>
      <w:rFonts w:ascii="Helvetica" w:hAnsi="Helvetica" w:cs="Helvetica"/>
      <w:sz w:val="16"/>
      <w:szCs w:val="16"/>
      <w:lang w:val="uk-UA"/>
    </w:rPr>
  </w:style>
  <w:style w:type="paragraph" w:customStyle="1" w:styleId="1-zbirnyk">
    <w:name w:val="1-zbirnyk"/>
    <w:basedOn w:val="a7"/>
    <w:pPr>
      <w:ind w:firstLine="567"/>
      <w:jc w:val="both"/>
    </w:pPr>
    <w:rPr>
      <w:sz w:val="21"/>
      <w:szCs w:val="20"/>
      <w:lang w:val="uk-UA"/>
    </w:rPr>
  </w:style>
  <w:style w:type="paragraph" w:customStyle="1" w:styleId="pfull">
    <w:name w:val="pfull"/>
    <w:basedOn w:val="a7"/>
    <w:pPr>
      <w:spacing w:before="280" w:after="280"/>
    </w:pPr>
  </w:style>
  <w:style w:type="paragraph" w:customStyle="1" w:styleId="bodytext">
    <w:name w:val="bodytext"/>
    <w:basedOn w:val="a7"/>
    <w:pPr>
      <w:spacing w:after="22"/>
      <w:ind w:firstLine="330"/>
    </w:pPr>
    <w:rPr>
      <w:sz w:val="26"/>
      <w:szCs w:val="26"/>
    </w:rPr>
  </w:style>
  <w:style w:type="paragraph" w:customStyle="1" w:styleId="docheader">
    <w:name w:val="docheader"/>
    <w:basedOn w:val="a7"/>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7"/>
    <w:pPr>
      <w:spacing w:before="280" w:after="280"/>
    </w:pPr>
  </w:style>
  <w:style w:type="paragraph" w:customStyle="1" w:styleId="affffffffffffff">
    <w:name w:val="текст виноски"/>
    <w:basedOn w:val="afffffff4"/>
    <w:pPr>
      <w:spacing w:line="240" w:lineRule="auto"/>
    </w:pPr>
    <w:rPr>
      <w:sz w:val="20"/>
      <w:szCs w:val="20"/>
    </w:rPr>
  </w:style>
  <w:style w:type="paragraph" w:customStyle="1" w:styleId="0500286">
    <w:name w:val="Стиль Черный Первая строка:  05 см Справа:  002 см Перед:  86..."/>
    <w:basedOn w:val="a7"/>
    <w:pPr>
      <w:widowControl w:val="0"/>
      <w:shd w:val="clear" w:color="auto" w:fill="FFFFFF"/>
      <w:ind w:firstLine="340"/>
      <w:jc w:val="both"/>
    </w:pPr>
    <w:rPr>
      <w:color w:val="000000"/>
      <w:spacing w:val="1"/>
      <w:sz w:val="28"/>
      <w:szCs w:val="20"/>
      <w:lang w:val="en-GB"/>
    </w:rPr>
  </w:style>
  <w:style w:type="paragraph" w:customStyle="1" w:styleId="affffffffffffff0">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7"/>
    <w:pPr>
      <w:widowControl w:val="0"/>
      <w:autoSpaceDE w:val="0"/>
      <w:spacing w:line="360" w:lineRule="auto"/>
      <w:ind w:firstLine="360"/>
      <w:jc w:val="both"/>
    </w:pPr>
    <w:rPr>
      <w:rFonts w:cs="Helvetica"/>
      <w:sz w:val="28"/>
      <w:szCs w:val="28"/>
    </w:rPr>
  </w:style>
  <w:style w:type="paragraph" w:customStyle="1" w:styleId="affffffffffffff1">
    <w:name w:val="Дисертація"/>
    <w:basedOn w:val="a7"/>
    <w:pPr>
      <w:spacing w:line="360" w:lineRule="auto"/>
      <w:ind w:firstLine="709"/>
      <w:jc w:val="both"/>
    </w:pPr>
    <w:rPr>
      <w:sz w:val="28"/>
      <w:szCs w:val="28"/>
    </w:rPr>
  </w:style>
  <w:style w:type="paragraph" w:customStyle="1" w:styleId="BodyText23">
    <w:name w:val="Body Text 23"/>
    <w:basedOn w:val="a7"/>
    <w:pPr>
      <w:tabs>
        <w:tab w:val="left" w:pos="3630"/>
      </w:tabs>
      <w:autoSpaceDE w:val="0"/>
      <w:spacing w:line="360" w:lineRule="auto"/>
      <w:jc w:val="both"/>
    </w:pPr>
  </w:style>
  <w:style w:type="paragraph" w:customStyle="1" w:styleId="BodyText22">
    <w:name w:val="Body Text 22"/>
    <w:basedOn w:val="a7"/>
    <w:pPr>
      <w:autoSpaceDE w:val="0"/>
      <w:spacing w:line="360" w:lineRule="auto"/>
      <w:ind w:firstLine="567"/>
      <w:jc w:val="both"/>
    </w:pPr>
    <w:rPr>
      <w:sz w:val="28"/>
      <w:szCs w:val="28"/>
    </w:rPr>
  </w:style>
  <w:style w:type="paragraph" w:customStyle="1" w:styleId="affffffffffffff2">
    <w:name w:val="????? ??????"/>
    <w:basedOn w:val="a7"/>
    <w:pPr>
      <w:widowControl w:val="0"/>
      <w:autoSpaceDE w:val="0"/>
    </w:pPr>
    <w:rPr>
      <w:sz w:val="20"/>
      <w:szCs w:val="20"/>
    </w:rPr>
  </w:style>
  <w:style w:type="paragraph" w:customStyle="1" w:styleId="60">
    <w:name w:val="Нумерованный список 6"/>
    <w:basedOn w:val="a7"/>
    <w:pPr>
      <w:numPr>
        <w:numId w:val="18"/>
      </w:numPr>
      <w:spacing w:line="192" w:lineRule="auto"/>
    </w:pPr>
  </w:style>
  <w:style w:type="paragraph" w:customStyle="1" w:styleId="outdent">
    <w:name w:val="outdent"/>
    <w:basedOn w:val="a7"/>
    <w:pPr>
      <w:spacing w:after="240"/>
      <w:ind w:left="480" w:right="240" w:hanging="240"/>
    </w:pPr>
  </w:style>
  <w:style w:type="paragraph" w:customStyle="1" w:styleId="firstpara">
    <w:name w:val="firstpara"/>
    <w:basedOn w:val="a7"/>
  </w:style>
  <w:style w:type="paragraph" w:customStyle="1" w:styleId="medium-normal1">
    <w:name w:val="medium-normal1"/>
    <w:basedOn w:val="a7"/>
    <w:pPr>
      <w:spacing w:before="280" w:after="280"/>
    </w:pPr>
    <w:rPr>
      <w:lang w:val="uk-UA"/>
    </w:rPr>
  </w:style>
  <w:style w:type="paragraph" w:customStyle="1" w:styleId="rvps6">
    <w:name w:val="rvps6"/>
    <w:basedOn w:val="a7"/>
    <w:pPr>
      <w:spacing w:before="280" w:after="280"/>
    </w:pPr>
  </w:style>
  <w:style w:type="paragraph" w:customStyle="1" w:styleId="Iniiaiieoaeno">
    <w:name w:val="Iniiaiie oaeno"/>
    <w:basedOn w:val="a7"/>
    <w:pPr>
      <w:spacing w:after="120"/>
    </w:pPr>
    <w:rPr>
      <w:sz w:val="20"/>
      <w:szCs w:val="20"/>
    </w:rPr>
  </w:style>
  <w:style w:type="paragraph" w:customStyle="1" w:styleId="censm">
    <w:name w:val="censm"/>
    <w:basedOn w:val="a7"/>
    <w:pPr>
      <w:spacing w:before="280" w:after="280"/>
    </w:pPr>
  </w:style>
  <w:style w:type="paragraph" w:customStyle="1" w:styleId="sm">
    <w:name w:val="sm"/>
    <w:basedOn w:val="a7"/>
    <w:pPr>
      <w:spacing w:before="280" w:after="280"/>
    </w:pPr>
    <w:rPr>
      <w:rFonts w:ascii="OpenSymbol" w:hAnsi="OpenSymbol" w:cs="OpenSymbol"/>
      <w:sz w:val="22"/>
      <w:szCs w:val="22"/>
    </w:rPr>
  </w:style>
  <w:style w:type="paragraph" w:customStyle="1" w:styleId="author0">
    <w:name w:val="author"/>
    <w:basedOn w:val="a7"/>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7"/>
    <w:pPr>
      <w:spacing w:before="120" w:after="120" w:line="360" w:lineRule="atLeast"/>
      <w:ind w:left="115" w:right="115"/>
      <w:jc w:val="both"/>
    </w:pPr>
    <w:rPr>
      <w:rFonts w:ascii="OpenSymbol" w:hAnsi="OpenSymbol" w:cs="OpenSymbol"/>
      <w:color w:val="000000"/>
    </w:rPr>
  </w:style>
  <w:style w:type="paragraph" w:customStyle="1" w:styleId="avtor0">
    <w:name w:val="avtor"/>
    <w:basedOn w:val="a7"/>
    <w:pPr>
      <w:spacing w:before="280" w:after="280"/>
    </w:pPr>
  </w:style>
  <w:style w:type="paragraph" w:customStyle="1" w:styleId="affffffffffffff3">
    <w:name w:val="Звезды"/>
    <w:basedOn w:val="a7"/>
    <w:next w:val="a7"/>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2"/>
    <w:pPr>
      <w:widowControl w:val="0"/>
      <w:spacing w:before="120" w:after="0" w:line="360" w:lineRule="auto"/>
      <w:ind w:firstLine="1134"/>
      <w:jc w:val="both"/>
    </w:pPr>
    <w:rPr>
      <w:szCs w:val="20"/>
    </w:rPr>
  </w:style>
  <w:style w:type="paragraph" w:customStyle="1" w:styleId="3f3f3f">
    <w:name w:val="Ч3fи3fп3f"/>
    <w:basedOn w:val="a7"/>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7"/>
    <w:pPr>
      <w:widowControl w:val="0"/>
      <w:spacing w:after="120" w:line="480" w:lineRule="auto"/>
    </w:pPr>
  </w:style>
  <w:style w:type="paragraph" w:customStyle="1" w:styleId="3f3f3f3f3f3f">
    <w:name w:val="М3fо3fй3f у3fк3fр3f"/>
    <w:basedOn w:val="a7"/>
    <w:pPr>
      <w:widowControl w:val="0"/>
      <w:ind w:firstLine="567"/>
      <w:jc w:val="both"/>
    </w:pPr>
    <w:rPr>
      <w:sz w:val="28"/>
      <w:szCs w:val="28"/>
      <w:lang w:val="uk-UA"/>
    </w:rPr>
  </w:style>
  <w:style w:type="paragraph" w:customStyle="1" w:styleId="affffffffffffff4">
    <w:name w:val="Мой укр"/>
    <w:basedOn w:val="a7"/>
    <w:pPr>
      <w:widowControl w:val="0"/>
      <w:ind w:firstLine="567"/>
      <w:jc w:val="both"/>
    </w:pPr>
    <w:rPr>
      <w:sz w:val="28"/>
      <w:szCs w:val="28"/>
      <w:lang w:val="uk-UA"/>
    </w:rPr>
  </w:style>
  <w:style w:type="paragraph" w:customStyle="1" w:styleId="11">
    <w:name w:val="11"/>
    <w:basedOn w:val="a7"/>
    <w:pPr>
      <w:numPr>
        <w:numId w:val="15"/>
      </w:numPr>
      <w:jc w:val="both"/>
    </w:pPr>
    <w:rPr>
      <w:sz w:val="28"/>
      <w:szCs w:val="28"/>
      <w:lang w:val="uk-UA"/>
    </w:rPr>
  </w:style>
  <w:style w:type="paragraph" w:customStyle="1" w:styleId="affffffffffffff5">
    <w:name w:val="Название.Название схем"/>
    <w:basedOn w:val="a7"/>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7"/>
    <w:next w:val="a7"/>
    <w:pPr>
      <w:keepNext/>
      <w:autoSpaceDE w:val="0"/>
      <w:jc w:val="right"/>
    </w:pPr>
    <w:rPr>
      <w:b/>
      <w:bCs/>
      <w:sz w:val="32"/>
      <w:szCs w:val="32"/>
      <w:lang w:val="uk-UA"/>
    </w:rPr>
  </w:style>
  <w:style w:type="paragraph" w:customStyle="1" w:styleId="affffffffffffff6">
    <w:name w:val="а"/>
    <w:basedOn w:val="a7"/>
    <w:pPr>
      <w:autoSpaceDE w:val="0"/>
      <w:ind w:firstLine="720"/>
      <w:jc w:val="both"/>
    </w:pPr>
    <w:rPr>
      <w:sz w:val="28"/>
      <w:szCs w:val="28"/>
      <w:lang w:val="uk-UA"/>
    </w:rPr>
  </w:style>
  <w:style w:type="paragraph" w:customStyle="1" w:styleId="68">
    <w:name w:val="заголовок 6"/>
    <w:basedOn w:val="a7"/>
    <w:next w:val="a7"/>
    <w:pPr>
      <w:keepNext/>
      <w:autoSpaceDE w:val="0"/>
      <w:spacing w:line="288" w:lineRule="auto"/>
      <w:jc w:val="center"/>
    </w:pPr>
    <w:rPr>
      <w:sz w:val="26"/>
      <w:szCs w:val="26"/>
      <w:lang w:val="en-US"/>
    </w:rPr>
  </w:style>
  <w:style w:type="paragraph" w:customStyle="1" w:styleId="affffffffffffff7">
    <w:name w:val="рабочий"/>
    <w:basedOn w:val="a7"/>
    <w:pPr>
      <w:spacing w:line="360" w:lineRule="auto"/>
      <w:ind w:right="-284" w:firstLine="709"/>
      <w:jc w:val="both"/>
    </w:pPr>
    <w:rPr>
      <w:sz w:val="28"/>
      <w:szCs w:val="20"/>
    </w:rPr>
  </w:style>
  <w:style w:type="paragraph" w:customStyle="1" w:styleId="1ffffe">
    <w:name w:val="Продолжение списка1"/>
    <w:basedOn w:val="a7"/>
    <w:pPr>
      <w:spacing w:after="120"/>
      <w:ind w:left="283"/>
    </w:pPr>
  </w:style>
  <w:style w:type="paragraph" w:customStyle="1" w:styleId="cnfheader">
    <w:name w:val="cnfheader"/>
    <w:basedOn w:val="a7"/>
    <w:pPr>
      <w:spacing w:before="280" w:after="280"/>
    </w:pPr>
    <w:rPr>
      <w:rFonts w:ascii="OpenSymbol" w:hAnsi="OpenSymbol" w:cs="OpenSymbol"/>
      <w:b/>
      <w:bCs/>
      <w:caps/>
      <w:sz w:val="20"/>
      <w:szCs w:val="20"/>
    </w:rPr>
  </w:style>
  <w:style w:type="paragraph" w:customStyle="1" w:styleId="titul">
    <w:name w:val="titul"/>
    <w:basedOn w:val="a7"/>
    <w:pPr>
      <w:spacing w:before="280" w:after="280"/>
      <w:jc w:val="center"/>
    </w:pPr>
    <w:rPr>
      <w:b/>
      <w:bCs/>
      <w:color w:val="333333"/>
      <w:sz w:val="14"/>
      <w:szCs w:val="14"/>
    </w:rPr>
  </w:style>
  <w:style w:type="paragraph" w:customStyle="1" w:styleId="sources">
    <w:name w:val="sources"/>
    <w:basedOn w:val="a7"/>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8">
    <w:name w:val="Âåðõíèé êîëîíòèòóë"/>
    <w:basedOn w:val="a7"/>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7"/>
    <w:next w:val="a7"/>
    <w:pPr>
      <w:keepNext/>
      <w:autoSpaceDE w:val="0"/>
      <w:jc w:val="center"/>
    </w:pPr>
    <w:rPr>
      <w:b/>
      <w:bCs/>
      <w:sz w:val="20"/>
      <w:szCs w:val="20"/>
      <w:lang w:val="uk-UA"/>
    </w:rPr>
  </w:style>
  <w:style w:type="paragraph" w:customStyle="1" w:styleId="d22">
    <w:name w:val="сdовной текст2 2"/>
    <w:basedOn w:val="a7"/>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9">
    <w:name w:val="абзац"/>
    <w:basedOn w:val="a7"/>
    <w:pPr>
      <w:spacing w:line="360" w:lineRule="auto"/>
      <w:jc w:val="both"/>
    </w:pPr>
    <w:rPr>
      <w:b/>
      <w:sz w:val="28"/>
      <w:szCs w:val="20"/>
    </w:rPr>
  </w:style>
  <w:style w:type="paragraph" w:customStyle="1" w:styleId="pt">
    <w:name w:val="pt"/>
    <w:basedOn w:val="a7"/>
    <w:pPr>
      <w:spacing w:before="280" w:after="280"/>
      <w:ind w:left="443" w:right="443" w:firstLine="400"/>
      <w:jc w:val="both"/>
    </w:pPr>
  </w:style>
  <w:style w:type="paragraph" w:customStyle="1" w:styleId="ht">
    <w:name w:val="ht"/>
    <w:basedOn w:val="a7"/>
    <w:pPr>
      <w:spacing w:before="280" w:after="280"/>
      <w:ind w:left="443" w:right="443"/>
      <w:jc w:val="center"/>
    </w:pPr>
    <w:rPr>
      <w:sz w:val="27"/>
      <w:szCs w:val="27"/>
    </w:rPr>
  </w:style>
  <w:style w:type="paragraph" w:customStyle="1" w:styleId="affffffffffffffa">
    <w:name w:val="Книги"/>
    <w:basedOn w:val="a7"/>
    <w:pPr>
      <w:ind w:firstLine="567"/>
      <w:jc w:val="both"/>
    </w:pPr>
    <w:rPr>
      <w:rFonts w:ascii="OpenSymbol" w:hAnsi="OpenSymbol" w:cs="OpenSymbol"/>
      <w:szCs w:val="20"/>
    </w:rPr>
  </w:style>
  <w:style w:type="paragraph" w:customStyle="1" w:styleId="3ff1">
    <w:name w:val="Заголовок 3 книг"/>
    <w:basedOn w:val="31"/>
    <w:pPr>
      <w:widowControl/>
      <w:numPr>
        <w:ilvl w:val="0"/>
        <w:numId w:val="0"/>
      </w:numPr>
      <w:spacing w:before="0" w:after="0"/>
      <w:ind w:firstLine="425"/>
    </w:pPr>
    <w:rPr>
      <w:b w:val="0"/>
      <w:color w:val="auto"/>
      <w:sz w:val="28"/>
    </w:rPr>
  </w:style>
  <w:style w:type="paragraph" w:customStyle="1" w:styleId="1fffff1">
    <w:name w:val="Прощание1"/>
    <w:basedOn w:val="a7"/>
    <w:pPr>
      <w:ind w:left="4252"/>
    </w:pPr>
    <w:rPr>
      <w:lang w:val="pl-PL"/>
    </w:rPr>
  </w:style>
  <w:style w:type="paragraph" w:customStyle="1" w:styleId="rvps17">
    <w:name w:val="rvps17"/>
    <w:basedOn w:val="a7"/>
    <w:pPr>
      <w:spacing w:before="280" w:after="280"/>
    </w:pPr>
  </w:style>
  <w:style w:type="paragraph" w:customStyle="1" w:styleId="rvps14">
    <w:name w:val="rvps14"/>
    <w:basedOn w:val="a7"/>
    <w:pPr>
      <w:spacing w:before="280" w:after="280"/>
    </w:pPr>
  </w:style>
  <w:style w:type="paragraph" w:customStyle="1" w:styleId="affffffffffffffb">
    <w:name w:val="без абзаца"/>
    <w:basedOn w:val="a7"/>
    <w:pPr>
      <w:jc w:val="center"/>
    </w:pPr>
    <w:rPr>
      <w:rFonts w:eastAsia="IzhTitl"/>
      <w:sz w:val="28"/>
      <w:szCs w:val="20"/>
      <w:lang w:val="uk-UA"/>
    </w:rPr>
  </w:style>
  <w:style w:type="paragraph" w:customStyle="1" w:styleId="Programmline2">
    <w:name w:val="Programmline2"/>
    <w:basedOn w:val="a7"/>
    <w:pPr>
      <w:spacing w:before="40" w:after="40" w:line="360" w:lineRule="auto"/>
      <w:ind w:left="488" w:right="-153" w:hanging="488"/>
      <w:jc w:val="center"/>
    </w:pPr>
    <w:rPr>
      <w:bCs/>
      <w:sz w:val="22"/>
      <w:szCs w:val="20"/>
      <w:lang w:val="en-US"/>
    </w:rPr>
  </w:style>
  <w:style w:type="paragraph" w:customStyle="1" w:styleId="reference2">
    <w:name w:val="reference2"/>
    <w:basedOn w:val="a7"/>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7"/>
    <w:pPr>
      <w:spacing w:line="220" w:lineRule="exact"/>
      <w:ind w:firstLine="187"/>
      <w:jc w:val="both"/>
    </w:pPr>
    <w:rPr>
      <w:rFonts w:ascii="Mangal" w:hAnsi="Mangal" w:cs="Mangal"/>
      <w:sz w:val="18"/>
      <w:szCs w:val="20"/>
      <w:lang w:val="en-US"/>
    </w:rPr>
  </w:style>
  <w:style w:type="paragraph" w:customStyle="1" w:styleId="VAFigureCaption0">
    <w:name w:val="VA_Figure_Caption"/>
    <w:basedOn w:val="a7"/>
    <w:next w:val="a7"/>
    <w:pPr>
      <w:spacing w:before="255" w:after="295" w:line="180" w:lineRule="exact"/>
      <w:jc w:val="both"/>
    </w:pPr>
    <w:rPr>
      <w:rFonts w:ascii="Mangal" w:hAnsi="Mangal" w:cs="Mangal"/>
      <w:sz w:val="16"/>
      <w:szCs w:val="20"/>
      <w:lang w:val="en-US"/>
    </w:rPr>
  </w:style>
  <w:style w:type="paragraph" w:customStyle="1" w:styleId="headersmall">
    <w:name w:val="headersmall"/>
    <w:basedOn w:val="a7"/>
    <w:pPr>
      <w:spacing w:before="280" w:after="280"/>
    </w:pPr>
  </w:style>
  <w:style w:type="paragraph" w:customStyle="1" w:styleId="TFReferencesSection">
    <w:name w:val="TF_References_Section"/>
    <w:basedOn w:val="a7"/>
    <w:pPr>
      <w:spacing w:line="150" w:lineRule="exact"/>
      <w:ind w:left="346" w:hanging="346"/>
      <w:jc w:val="both"/>
    </w:pPr>
    <w:rPr>
      <w:rFonts w:ascii="Mangal" w:hAnsi="Mangal" w:cs="Mangal"/>
      <w:sz w:val="15"/>
      <w:szCs w:val="20"/>
      <w:lang w:val="en-US"/>
    </w:rPr>
  </w:style>
  <w:style w:type="paragraph" w:customStyle="1" w:styleId="affffffffffffffc">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7"/>
    <w:pPr>
      <w:jc w:val="center"/>
    </w:pPr>
    <w:rPr>
      <w:sz w:val="28"/>
      <w:szCs w:val="20"/>
      <w:lang w:val="uk-UA"/>
    </w:rPr>
  </w:style>
  <w:style w:type="paragraph" w:customStyle="1" w:styleId="2fff7">
    <w:name w:val="Схема 2"/>
    <w:basedOn w:val="a7"/>
    <w:pPr>
      <w:jc w:val="center"/>
    </w:pPr>
    <w:rPr>
      <w:szCs w:val="20"/>
      <w:lang w:val="uk-UA"/>
    </w:rPr>
  </w:style>
  <w:style w:type="paragraph" w:customStyle="1" w:styleId="affffffffffffffd">
    <w:name w:val="Титул"/>
    <w:basedOn w:val="a7"/>
    <w:pPr>
      <w:jc w:val="center"/>
    </w:pPr>
    <w:rPr>
      <w:sz w:val="32"/>
      <w:szCs w:val="20"/>
      <w:lang w:val="uk-UA"/>
    </w:rPr>
  </w:style>
  <w:style w:type="paragraph" w:customStyle="1" w:styleId="affffffffffffffe">
    <w:name w:val="Формула"/>
    <w:basedOn w:val="a7"/>
    <w:pPr>
      <w:tabs>
        <w:tab w:val="left" w:pos="5954"/>
      </w:tabs>
      <w:spacing w:before="80" w:after="80"/>
      <w:ind w:right="851"/>
      <w:jc w:val="right"/>
    </w:pPr>
    <w:rPr>
      <w:sz w:val="28"/>
      <w:szCs w:val="20"/>
      <w:lang w:val="uk-UA"/>
    </w:rPr>
  </w:style>
  <w:style w:type="paragraph" w:customStyle="1" w:styleId="WW-21">
    <w:name w:val="WW-Основной текст 2"/>
    <w:basedOn w:val="a7"/>
    <w:pPr>
      <w:widowControl w:val="0"/>
      <w:spacing w:line="360" w:lineRule="auto"/>
      <w:jc w:val="both"/>
    </w:pPr>
    <w:rPr>
      <w:sz w:val="28"/>
      <w:szCs w:val="28"/>
      <w:lang w:val="uk-UA"/>
    </w:rPr>
  </w:style>
  <w:style w:type="paragraph" w:customStyle="1" w:styleId="1fffff3">
    <w:name w:val="Тема примечания1"/>
    <w:basedOn w:val="2ff3"/>
    <w:next w:val="2ff3"/>
    <w:rPr>
      <w:b/>
      <w:bCs/>
      <w:lang w:val="uk-UA"/>
    </w:rPr>
  </w:style>
  <w:style w:type="paragraph" w:customStyle="1" w:styleId="afffffffffffffff">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7"/>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7"/>
    <w:pPr>
      <w:widowControl/>
      <w:tabs>
        <w:tab w:val="center" w:pos="4680"/>
        <w:tab w:val="right" w:pos="9360"/>
      </w:tabs>
      <w:suppressAutoHyphens w:val="0"/>
      <w:ind w:left="0" w:right="283" w:firstLine="851"/>
      <w:jc w:val="both"/>
    </w:pPr>
    <w:rPr>
      <w:lang w:val="en-US"/>
    </w:rPr>
  </w:style>
  <w:style w:type="paragraph" w:customStyle="1" w:styleId="afffffffffffffff0">
    <w:name w:val="Таблица знак"/>
    <w:basedOn w:val="a7"/>
    <w:pPr>
      <w:jc w:val="center"/>
    </w:pPr>
    <w:rPr>
      <w:sz w:val="26"/>
      <w:szCs w:val="26"/>
    </w:rPr>
  </w:style>
  <w:style w:type="paragraph" w:customStyle="1" w:styleId="afffffffffffffff1">
    <w:name w:val="Ссылка"/>
    <w:basedOn w:val="a7"/>
    <w:pPr>
      <w:spacing w:line="360" w:lineRule="auto"/>
      <w:ind w:firstLine="709"/>
      <w:jc w:val="both"/>
    </w:pPr>
  </w:style>
  <w:style w:type="paragraph" w:customStyle="1" w:styleId="afffffffffffffff2">
    <w:name w:val="Рисунок Знак"/>
    <w:basedOn w:val="a7"/>
    <w:pPr>
      <w:spacing w:after="240"/>
      <w:jc w:val="center"/>
    </w:pPr>
  </w:style>
  <w:style w:type="paragraph" w:customStyle="1" w:styleId="afffffffffffffff3">
    <w:name w:val="Рисунок"/>
    <w:basedOn w:val="a7"/>
    <w:pPr>
      <w:spacing w:after="120"/>
      <w:ind w:firstLine="709"/>
      <w:jc w:val="both"/>
    </w:pPr>
  </w:style>
  <w:style w:type="paragraph" w:customStyle="1" w:styleId="afffffffffffffff4">
    <w:name w:val="Таблица центр"/>
    <w:next w:val="afffffffffb"/>
    <w:pPr>
      <w:suppressAutoHyphens/>
      <w:spacing w:after="120"/>
      <w:jc w:val="center"/>
    </w:pPr>
    <w:rPr>
      <w:rFonts w:ascii="Garamond" w:eastAsia="Garamond" w:hAnsi="Garamond" w:cs="Garamond"/>
      <w:sz w:val="28"/>
      <w:lang w:eastAsia="ar-SA"/>
    </w:rPr>
  </w:style>
  <w:style w:type="paragraph" w:customStyle="1" w:styleId="afffffffffffffff5">
    <w:name w:val="Таблица назв"/>
    <w:next w:val="afffffffffffffff4"/>
    <w:pPr>
      <w:suppressAutoHyphens/>
      <w:jc w:val="right"/>
    </w:pPr>
    <w:rPr>
      <w:rFonts w:ascii="Garamond" w:eastAsia="Garamond" w:hAnsi="Garamond" w:cs="Garamond"/>
      <w:sz w:val="28"/>
      <w:szCs w:val="24"/>
      <w:lang w:eastAsia="ar-SA"/>
    </w:rPr>
  </w:style>
  <w:style w:type="paragraph" w:customStyle="1" w:styleId="afffffffffffffff6">
    <w:name w:val="Стиль Таблица"/>
    <w:basedOn w:val="a7"/>
    <w:next w:val="a7"/>
    <w:pPr>
      <w:ind w:left="3240"/>
      <w:jc w:val="right"/>
    </w:pPr>
    <w:rPr>
      <w:sz w:val="28"/>
      <w:szCs w:val="20"/>
    </w:rPr>
  </w:style>
  <w:style w:type="paragraph" w:customStyle="1" w:styleId="afffffffffffffff7">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2"/>
    <w:pPr>
      <w:spacing w:after="0"/>
    </w:pPr>
    <w:rPr>
      <w:sz w:val="26"/>
    </w:rPr>
  </w:style>
  <w:style w:type="paragraph" w:customStyle="1" w:styleId="1310">
    <w:name w:val="Стиль Рисунок Знак + 13 пт1"/>
    <w:basedOn w:val="afffffffffffffff2"/>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7"/>
    <w:pPr>
      <w:spacing w:line="360" w:lineRule="auto"/>
      <w:ind w:firstLine="709"/>
      <w:jc w:val="both"/>
    </w:pPr>
    <w:rPr>
      <w:sz w:val="28"/>
      <w:szCs w:val="28"/>
      <w:lang w:val="uk-UA"/>
    </w:rPr>
  </w:style>
  <w:style w:type="paragraph" w:customStyle="1" w:styleId="2fff8">
    <w:name w:val="оглавление 2"/>
    <w:basedOn w:val="a7"/>
    <w:next w:val="a7"/>
    <w:pPr>
      <w:ind w:left="200"/>
    </w:pPr>
    <w:rPr>
      <w:sz w:val="20"/>
      <w:szCs w:val="20"/>
    </w:rPr>
  </w:style>
  <w:style w:type="paragraph" w:customStyle="1" w:styleId="1fffff4">
    <w:name w:val="оглавление 1"/>
    <w:basedOn w:val="a7"/>
    <w:next w:val="a7"/>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7"/>
    <w:next w:val="a7"/>
    <w:pPr>
      <w:ind w:left="400"/>
    </w:pPr>
    <w:rPr>
      <w:sz w:val="20"/>
      <w:szCs w:val="20"/>
    </w:rPr>
  </w:style>
  <w:style w:type="paragraph" w:customStyle="1" w:styleId="afffffffffffffff8">
    <w:name w:val="&quot;він"/>
    <w:basedOn w:val="a7"/>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7"/>
    <w:next w:val="a7"/>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7"/>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7"/>
    <w:pPr>
      <w:spacing w:line="384" w:lineRule="auto"/>
      <w:ind w:firstLine="709"/>
      <w:jc w:val="both"/>
    </w:pPr>
    <w:rPr>
      <w:sz w:val="28"/>
      <w:szCs w:val="20"/>
      <w:lang w:val="en-US"/>
    </w:rPr>
  </w:style>
  <w:style w:type="paragraph" w:customStyle="1" w:styleId="D">
    <w:name w:val="D БезОтступа"/>
    <w:basedOn w:val="a7"/>
    <w:pPr>
      <w:spacing w:line="384" w:lineRule="auto"/>
      <w:jc w:val="both"/>
    </w:pPr>
    <w:rPr>
      <w:sz w:val="28"/>
      <w:szCs w:val="20"/>
      <w:lang w:val="en-US"/>
    </w:rPr>
  </w:style>
  <w:style w:type="paragraph" w:customStyle="1" w:styleId="f">
    <w:name w:val="f"/>
    <w:basedOn w:val="a7"/>
    <w:pPr>
      <w:autoSpaceDE w:val="0"/>
      <w:spacing w:before="100" w:after="100"/>
    </w:pPr>
    <w:rPr>
      <w:rFonts w:ascii="MS Reference Specialty" w:hAnsi="MS Reference Specialty" w:cs="MS Reference Specialty"/>
      <w:sz w:val="18"/>
      <w:szCs w:val="18"/>
    </w:rPr>
  </w:style>
  <w:style w:type="paragraph" w:customStyle="1" w:styleId="afffffffffffffff9">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a">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7"/>
    <w:next w:val="a7"/>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7"/>
    <w:pPr>
      <w:autoSpaceDE w:val="0"/>
      <w:spacing w:line="360" w:lineRule="auto"/>
    </w:pPr>
    <w:rPr>
      <w:sz w:val="28"/>
      <w:szCs w:val="28"/>
    </w:rPr>
  </w:style>
  <w:style w:type="paragraph" w:customStyle="1" w:styleId="afffffffffffffffb">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c">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7"/>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d">
    <w:name w:val="Revision"/>
    <w:pPr>
      <w:suppressAutoHyphens/>
    </w:pPr>
    <w:rPr>
      <w:rFonts w:ascii="IzhTitl" w:eastAsia="IzhTitl" w:hAnsi="IzhTitl" w:cs="IzhTitl"/>
      <w:sz w:val="22"/>
      <w:szCs w:val="22"/>
      <w:lang w:eastAsia="ar-SA"/>
    </w:rPr>
  </w:style>
  <w:style w:type="paragraph" w:customStyle="1" w:styleId="f10">
    <w:name w:val="лсно$f1т"/>
    <w:basedOn w:val="a7"/>
    <w:pPr>
      <w:widowControl w:val="0"/>
      <w:jc w:val="both"/>
    </w:pPr>
    <w:rPr>
      <w:sz w:val="28"/>
      <w:szCs w:val="20"/>
    </w:rPr>
  </w:style>
  <w:style w:type="paragraph" w:customStyle="1" w:styleId="afffffffffffffffe">
    <w:name w:val="н"/>
    <w:basedOn w:val="a7"/>
    <w:pPr>
      <w:spacing w:line="360" w:lineRule="auto"/>
      <w:ind w:firstLine="284"/>
      <w:jc w:val="both"/>
    </w:pPr>
    <w:rPr>
      <w:sz w:val="28"/>
      <w:szCs w:val="20"/>
      <w:lang w:val="uk-UA"/>
    </w:rPr>
  </w:style>
  <w:style w:type="paragraph" w:customStyle="1" w:styleId="1fffff6">
    <w:name w:val="çàãîëîâîê 1"/>
    <w:basedOn w:val="a7"/>
    <w:next w:val="a7"/>
    <w:pPr>
      <w:keepNext/>
      <w:spacing w:line="360" w:lineRule="auto"/>
      <w:jc w:val="both"/>
    </w:pPr>
    <w:rPr>
      <w:sz w:val="28"/>
      <w:szCs w:val="20"/>
      <w:lang w:val="uk-UA"/>
    </w:rPr>
  </w:style>
  <w:style w:type="paragraph" w:customStyle="1" w:styleId="affffffffffffffff">
    <w:name w:val="Ос"/>
    <w:basedOn w:val="afffffff9"/>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7"/>
    <w:pPr>
      <w:widowControl w:val="0"/>
      <w:numPr>
        <w:numId w:val="35"/>
      </w:numPr>
      <w:jc w:val="both"/>
    </w:pPr>
    <w:rPr>
      <w:rFonts w:ascii="UkrainianPeterburg" w:hAnsi="UkrainianPeterburg" w:cs="UkrainianPeterburg"/>
      <w:sz w:val="19"/>
      <w:szCs w:val="20"/>
    </w:rPr>
  </w:style>
  <w:style w:type="paragraph" w:customStyle="1" w:styleId="affffffffffffffff0">
    <w:name w:val="Пример"/>
    <w:basedOn w:val="a7"/>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1">
    <w:name w:val="Итоговая информация"/>
    <w:basedOn w:val="a7"/>
    <w:pPr>
      <w:tabs>
        <w:tab w:val="left" w:pos="1134"/>
        <w:tab w:val="right" w:pos="9072"/>
      </w:tabs>
      <w:spacing w:line="360" w:lineRule="auto"/>
      <w:jc w:val="both"/>
    </w:pPr>
    <w:rPr>
      <w:sz w:val="28"/>
      <w:szCs w:val="20"/>
      <w:lang w:val="en-US"/>
    </w:rPr>
  </w:style>
  <w:style w:type="paragraph" w:customStyle="1" w:styleId="affffffffffffffff2">
    <w:name w:val="Подпись к рисунку"/>
    <w:basedOn w:val="a7"/>
    <w:pPr>
      <w:keepLines/>
      <w:spacing w:after="360" w:line="360" w:lineRule="auto"/>
      <w:jc w:val="center"/>
    </w:pPr>
    <w:rPr>
      <w:szCs w:val="20"/>
    </w:rPr>
  </w:style>
  <w:style w:type="paragraph" w:customStyle="1" w:styleId="affffffffffffffff3">
    <w:name w:val="Подпись к таблице"/>
    <w:basedOn w:val="a7"/>
    <w:link w:val="affffffffffffffff4"/>
    <w:pPr>
      <w:spacing w:line="360" w:lineRule="auto"/>
      <w:jc w:val="right"/>
    </w:pPr>
    <w:rPr>
      <w:sz w:val="28"/>
      <w:szCs w:val="20"/>
    </w:rPr>
  </w:style>
  <w:style w:type="paragraph" w:customStyle="1" w:styleId="affffffffffffffff5">
    <w:name w:val="Экспликация"/>
    <w:basedOn w:val="a7"/>
    <w:next w:val="a7"/>
    <w:pPr>
      <w:tabs>
        <w:tab w:val="left" w:pos="1276"/>
      </w:tabs>
      <w:spacing w:line="360" w:lineRule="auto"/>
      <w:ind w:left="907"/>
      <w:jc w:val="both"/>
    </w:pPr>
    <w:rPr>
      <w:sz w:val="20"/>
      <w:szCs w:val="20"/>
      <w:lang w:val="en-US"/>
    </w:rPr>
  </w:style>
  <w:style w:type="paragraph" w:customStyle="1" w:styleId="aaieiaie1">
    <w:name w:val="aaieiaie 1"/>
    <w:basedOn w:val="a7"/>
    <w:next w:val="a7"/>
    <w:pPr>
      <w:keepNext/>
      <w:jc w:val="center"/>
    </w:pPr>
    <w:rPr>
      <w:szCs w:val="20"/>
      <w:lang w:val="uk-UA"/>
    </w:rPr>
  </w:style>
  <w:style w:type="paragraph" w:customStyle="1" w:styleId="rvps1">
    <w:name w:val="rvps1"/>
    <w:basedOn w:val="a7"/>
    <w:pPr>
      <w:jc w:val="center"/>
    </w:pPr>
  </w:style>
  <w:style w:type="paragraph" w:customStyle="1" w:styleId="rvps2">
    <w:name w:val="rvps2"/>
    <w:basedOn w:val="a7"/>
    <w:pPr>
      <w:keepNext/>
      <w:jc w:val="right"/>
    </w:pPr>
  </w:style>
  <w:style w:type="paragraph" w:customStyle="1" w:styleId="rvps3">
    <w:name w:val="rvps3"/>
    <w:basedOn w:val="a7"/>
    <w:pPr>
      <w:ind w:left="2880" w:hanging="2880"/>
    </w:pPr>
  </w:style>
  <w:style w:type="paragraph" w:customStyle="1" w:styleId="rvps4">
    <w:name w:val="rvps4"/>
    <w:basedOn w:val="a7"/>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7"/>
    <w:pPr>
      <w:spacing w:before="280" w:after="280"/>
    </w:pPr>
  </w:style>
  <w:style w:type="paragraph" w:customStyle="1" w:styleId="affffffffffffffff6">
    <w:name w:val="Обычн_основн"/>
    <w:basedOn w:val="a7"/>
    <w:pPr>
      <w:spacing w:line="360" w:lineRule="auto"/>
      <w:ind w:firstLine="539"/>
      <w:jc w:val="both"/>
    </w:pPr>
    <w:rPr>
      <w:sz w:val="28"/>
      <w:szCs w:val="20"/>
      <w:lang w:val="uk-UA"/>
    </w:rPr>
  </w:style>
  <w:style w:type="paragraph" w:customStyle="1" w:styleId="auto">
    <w:name w:val="auto"/>
    <w:basedOn w:val="a7"/>
    <w:pPr>
      <w:spacing w:line="312" w:lineRule="atLeast"/>
    </w:pPr>
    <w:rPr>
      <w:rFonts w:ascii="MS Reference Specialty" w:hAnsi="MS Reference Specialty" w:cs="MS Reference Specialty"/>
    </w:rPr>
  </w:style>
  <w:style w:type="paragraph" w:customStyle="1" w:styleId="rvps23">
    <w:name w:val="rvps23"/>
    <w:basedOn w:val="a7"/>
    <w:pPr>
      <w:ind w:firstLine="720"/>
      <w:jc w:val="both"/>
    </w:pPr>
    <w:rPr>
      <w:lang w:val="uk-UA"/>
    </w:rPr>
  </w:style>
  <w:style w:type="paragraph" w:customStyle="1" w:styleId="wwwstas">
    <w:name w:val="wwwstas"/>
    <w:basedOn w:val="a7"/>
    <w:pPr>
      <w:spacing w:before="96" w:after="288"/>
      <w:ind w:left="284" w:right="284"/>
      <w:jc w:val="both"/>
    </w:pPr>
    <w:rPr>
      <w:lang w:val="uk-UA"/>
    </w:rPr>
  </w:style>
  <w:style w:type="paragraph" w:customStyle="1" w:styleId="affffffffffffffff7">
    <w:name w:val="Стаття"/>
    <w:basedOn w:val="a7"/>
    <w:pPr>
      <w:autoSpaceDE w:val="0"/>
      <w:spacing w:before="120" w:after="120"/>
      <w:ind w:firstLine="720"/>
      <w:jc w:val="both"/>
    </w:pPr>
    <w:rPr>
      <w:sz w:val="28"/>
      <w:szCs w:val="28"/>
      <w:lang w:val="uk-UA"/>
    </w:rPr>
  </w:style>
  <w:style w:type="paragraph" w:customStyle="1" w:styleId="broken">
    <w:name w:val="broken"/>
    <w:basedOn w:val="a7"/>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8">
    <w:name w:val="Òåêñò êîíöåâîé ñíîñêè"/>
    <w:basedOn w:val="a7"/>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7"/>
    <w:pPr>
      <w:widowControl w:val="0"/>
      <w:ind w:firstLine="397"/>
      <w:jc w:val="both"/>
    </w:pPr>
    <w:rPr>
      <w:rFonts w:ascii="UkrainianPeterburg" w:hAnsi="UkrainianPeterburg" w:cs="UkrainianPeterburg"/>
      <w:szCs w:val="20"/>
    </w:rPr>
  </w:style>
  <w:style w:type="paragraph" w:customStyle="1" w:styleId="2fffa">
    <w:name w:val="Адрес 2"/>
    <w:basedOn w:val="a7"/>
    <w:pPr>
      <w:spacing w:line="200" w:lineRule="atLeast"/>
    </w:pPr>
    <w:rPr>
      <w:sz w:val="16"/>
      <w:szCs w:val="20"/>
    </w:rPr>
  </w:style>
  <w:style w:type="paragraph" w:customStyle="1" w:styleId="affffffffffffffff9">
    <w:name w:val="Підзаголовок"/>
    <w:basedOn w:val="a7"/>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3">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7"/>
    <w:pPr>
      <w:spacing w:before="280" w:after="280"/>
    </w:pPr>
  </w:style>
  <w:style w:type="paragraph" w:customStyle="1" w:styleId="msonormalbullet2gif">
    <w:name w:val="msonormalbullet2.gif"/>
    <w:basedOn w:val="a7"/>
    <w:pPr>
      <w:spacing w:before="280" w:after="280"/>
    </w:pPr>
    <w:rPr>
      <w:rFonts w:eastAsia="IzhTitl"/>
    </w:rPr>
  </w:style>
  <w:style w:type="paragraph" w:customStyle="1" w:styleId="msonormalbullet3gif">
    <w:name w:val="msonormalbullet3.gif"/>
    <w:basedOn w:val="a7"/>
    <w:pPr>
      <w:spacing w:before="280" w:after="280"/>
    </w:pPr>
    <w:rPr>
      <w:rFonts w:eastAsia="IzhTitl"/>
    </w:rPr>
  </w:style>
  <w:style w:type="paragraph" w:customStyle="1" w:styleId="msobodytextindent2bullet1gif">
    <w:name w:val="msobodytextindent2bullet1.gif"/>
    <w:basedOn w:val="a7"/>
    <w:pPr>
      <w:spacing w:before="280" w:after="280"/>
    </w:pPr>
    <w:rPr>
      <w:rFonts w:eastAsia="IzhTitl"/>
    </w:rPr>
  </w:style>
  <w:style w:type="paragraph" w:customStyle="1" w:styleId="msobodytextindent2bullet2gif">
    <w:name w:val="msobodytextindent2bullet2.gif"/>
    <w:basedOn w:val="a7"/>
    <w:pPr>
      <w:spacing w:before="280" w:after="280"/>
    </w:pPr>
    <w:rPr>
      <w:rFonts w:eastAsia="IzhTitl"/>
    </w:rPr>
  </w:style>
  <w:style w:type="paragraph" w:customStyle="1" w:styleId="msonormalbullet2gifcxspmiddle">
    <w:name w:val="msonormalbullet2gifcxspmiddle"/>
    <w:basedOn w:val="a7"/>
    <w:pPr>
      <w:spacing w:before="280" w:after="280"/>
    </w:pPr>
    <w:rPr>
      <w:rFonts w:eastAsia="IzhTitl"/>
      <w:szCs w:val="20"/>
    </w:rPr>
  </w:style>
  <w:style w:type="paragraph" w:customStyle="1" w:styleId="msonormalbullet2gifcxsplast">
    <w:name w:val="msonormalbullet2gifcxsplast"/>
    <w:basedOn w:val="a7"/>
    <w:pPr>
      <w:spacing w:before="280" w:after="280"/>
    </w:pPr>
    <w:rPr>
      <w:rFonts w:eastAsia="IzhTitl"/>
      <w:szCs w:val="20"/>
    </w:rPr>
  </w:style>
  <w:style w:type="paragraph" w:customStyle="1" w:styleId="msonormalbullet3gifcxsplast">
    <w:name w:val="msonormalbullet3gifcxsplast"/>
    <w:basedOn w:val="a7"/>
    <w:pPr>
      <w:spacing w:before="280" w:after="280"/>
    </w:pPr>
    <w:rPr>
      <w:rFonts w:eastAsia="IzhTitl"/>
    </w:rPr>
  </w:style>
  <w:style w:type="paragraph" w:customStyle="1" w:styleId="msobodytextindent2bullet2gifcxspmiddle">
    <w:name w:val="msobodytextindent2bullet2gifcxspmiddle"/>
    <w:basedOn w:val="a7"/>
    <w:pPr>
      <w:spacing w:before="280" w:after="280"/>
    </w:pPr>
    <w:rPr>
      <w:rFonts w:eastAsia="IzhTitl"/>
    </w:rPr>
  </w:style>
  <w:style w:type="paragraph" w:customStyle="1" w:styleId="msotitlebullet1gif">
    <w:name w:val="msotitlebullet1.gif"/>
    <w:basedOn w:val="a7"/>
    <w:pPr>
      <w:spacing w:before="280" w:after="280"/>
    </w:pPr>
    <w:rPr>
      <w:rFonts w:eastAsia="IzhTitl"/>
    </w:rPr>
  </w:style>
  <w:style w:type="paragraph" w:customStyle="1" w:styleId="msonormalbullet1gif">
    <w:name w:val="msonormalbullet1.gif"/>
    <w:basedOn w:val="a7"/>
    <w:pPr>
      <w:spacing w:before="280" w:after="280"/>
    </w:pPr>
    <w:rPr>
      <w:rFonts w:eastAsia="IzhTitl"/>
    </w:rPr>
  </w:style>
  <w:style w:type="paragraph" w:customStyle="1" w:styleId="msonormalbullet2gifbullet1gif">
    <w:name w:val="msonormalbullet2gifbullet1.gif"/>
    <w:basedOn w:val="a7"/>
    <w:pPr>
      <w:spacing w:before="280" w:after="280"/>
    </w:pPr>
    <w:rPr>
      <w:rFonts w:eastAsia="IzhTitl"/>
    </w:rPr>
  </w:style>
  <w:style w:type="paragraph" w:customStyle="1" w:styleId="msonormalbullet2gifbullet2gif">
    <w:name w:val="msonormalbullet2gifbullet2.gif"/>
    <w:basedOn w:val="a7"/>
    <w:pPr>
      <w:spacing w:before="280" w:after="280"/>
    </w:pPr>
    <w:rPr>
      <w:rFonts w:eastAsia="IzhTitl"/>
    </w:rPr>
  </w:style>
  <w:style w:type="paragraph" w:customStyle="1" w:styleId="msobodytextindent2bullet3gif">
    <w:name w:val="msobodytextindent2bullet3.gif"/>
    <w:basedOn w:val="a7"/>
    <w:pPr>
      <w:spacing w:before="280" w:after="280"/>
    </w:pPr>
    <w:rPr>
      <w:rFonts w:eastAsia="IzhTitl"/>
    </w:rPr>
  </w:style>
  <w:style w:type="paragraph" w:customStyle="1" w:styleId="msotitlebullet3gif">
    <w:name w:val="msotitlebullet3.gif"/>
    <w:basedOn w:val="a7"/>
    <w:pPr>
      <w:spacing w:before="280" w:after="280"/>
    </w:pPr>
    <w:rPr>
      <w:rFonts w:eastAsia="IzhTitl"/>
    </w:rPr>
  </w:style>
  <w:style w:type="paragraph" w:customStyle="1" w:styleId="nofootspace">
    <w:name w:val="nofootspace"/>
    <w:basedOn w:val="a7"/>
    <w:pPr>
      <w:ind w:firstLine="720"/>
      <w:jc w:val="both"/>
    </w:pPr>
    <w:rPr>
      <w:rFonts w:eastAsia="IzhTitl"/>
      <w:color w:val="000000"/>
    </w:rPr>
  </w:style>
  <w:style w:type="paragraph" w:customStyle="1" w:styleId="msonormalbullet2gifbullet3gif">
    <w:name w:val="msonormalbullet2gifbullet3.gif"/>
    <w:basedOn w:val="a7"/>
    <w:pPr>
      <w:spacing w:before="280" w:after="280"/>
    </w:pPr>
    <w:rPr>
      <w:rFonts w:eastAsia="IzhTitl"/>
    </w:rPr>
  </w:style>
  <w:style w:type="paragraph" w:customStyle="1" w:styleId="msonormalbullet2gifbullet2gifbullet2gif">
    <w:name w:val="msonormalbullet2gifbullet2gifbullet2.gif"/>
    <w:basedOn w:val="a7"/>
    <w:pPr>
      <w:spacing w:before="280" w:after="280"/>
    </w:pPr>
    <w:rPr>
      <w:rFonts w:eastAsia="IzhTitl"/>
    </w:rPr>
  </w:style>
  <w:style w:type="paragraph" w:customStyle="1" w:styleId="msobodytextbullet1gif">
    <w:name w:val="msobodytextbullet1.gif"/>
    <w:basedOn w:val="a7"/>
    <w:pPr>
      <w:spacing w:before="280" w:after="280"/>
    </w:pPr>
    <w:rPr>
      <w:rFonts w:eastAsia="IzhTitl"/>
    </w:rPr>
  </w:style>
  <w:style w:type="paragraph" w:customStyle="1" w:styleId="msobodytextbullet3gif">
    <w:name w:val="msobodytextbullet3.gif"/>
    <w:basedOn w:val="a7"/>
    <w:pPr>
      <w:spacing w:before="280" w:after="280"/>
    </w:pPr>
    <w:rPr>
      <w:rFonts w:eastAsia="IzhTitl"/>
    </w:rPr>
  </w:style>
  <w:style w:type="paragraph" w:customStyle="1" w:styleId="msonormalbullet2gifbullet1gifbullet3gif">
    <w:name w:val="msonormalbullet2gifbullet1gifbullet3.gif"/>
    <w:basedOn w:val="a7"/>
    <w:pPr>
      <w:spacing w:before="280" w:after="280"/>
    </w:pPr>
    <w:rPr>
      <w:rFonts w:eastAsia="IzhTitl"/>
    </w:rPr>
  </w:style>
  <w:style w:type="paragraph" w:customStyle="1" w:styleId="msonormalbullet1gifbullet1gif">
    <w:name w:val="msonormalbullet1gifbullet1.gif"/>
    <w:basedOn w:val="a7"/>
    <w:pPr>
      <w:spacing w:before="280" w:after="280"/>
    </w:pPr>
    <w:rPr>
      <w:rFonts w:eastAsia="IzhTitl"/>
    </w:rPr>
  </w:style>
  <w:style w:type="paragraph" w:customStyle="1" w:styleId="msonormalbullet1gifbullet3gif">
    <w:name w:val="msonormalbullet1gifbullet3.gif"/>
    <w:basedOn w:val="a7"/>
    <w:pPr>
      <w:spacing w:before="280" w:after="280"/>
    </w:pPr>
    <w:rPr>
      <w:rFonts w:eastAsia="IzhTitl"/>
    </w:rPr>
  </w:style>
  <w:style w:type="paragraph" w:customStyle="1" w:styleId="msonormalbullet2gifbullet2gifbullet1gif">
    <w:name w:val="msonormalbullet2gifbullet2gifbullet1.gif"/>
    <w:basedOn w:val="a7"/>
    <w:pPr>
      <w:spacing w:before="280" w:after="280"/>
    </w:pPr>
    <w:rPr>
      <w:rFonts w:eastAsia="IzhTitl"/>
    </w:rPr>
  </w:style>
  <w:style w:type="paragraph" w:customStyle="1" w:styleId="msonormalbullet2gifbullet2gifbullet3gif">
    <w:name w:val="msonormalbullet2gifbullet2gifbullet3.gif"/>
    <w:basedOn w:val="a7"/>
    <w:pPr>
      <w:spacing w:before="280" w:after="280"/>
    </w:pPr>
    <w:rPr>
      <w:rFonts w:eastAsia="IzhTitl"/>
    </w:rPr>
  </w:style>
  <w:style w:type="paragraph" w:customStyle="1" w:styleId="msofootnotetextbullet1gif">
    <w:name w:val="msofootnotetextbullet1.gif"/>
    <w:basedOn w:val="a7"/>
    <w:pPr>
      <w:spacing w:before="280" w:after="280"/>
    </w:pPr>
    <w:rPr>
      <w:rFonts w:eastAsia="IzhTitl"/>
    </w:rPr>
  </w:style>
  <w:style w:type="paragraph" w:customStyle="1" w:styleId="msofootnotetextbullet2gif">
    <w:name w:val="msofootnotetextbullet2.gif"/>
    <w:basedOn w:val="a7"/>
    <w:pPr>
      <w:spacing w:before="280" w:after="280"/>
    </w:pPr>
    <w:rPr>
      <w:rFonts w:eastAsia="IzhTitl"/>
    </w:rPr>
  </w:style>
  <w:style w:type="paragraph" w:customStyle="1" w:styleId="1fffff8">
    <w:name w:val="Заголовок оглавления1"/>
    <w:basedOn w:val="1"/>
    <w:next w:val="a7"/>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7"/>
    <w:pPr>
      <w:spacing w:before="280" w:after="280"/>
    </w:pPr>
    <w:rPr>
      <w:rFonts w:eastAsia="IzhTitl"/>
    </w:rPr>
  </w:style>
  <w:style w:type="paragraph" w:customStyle="1" w:styleId="msobodytextcxspmiddle">
    <w:name w:val="msobodytextcxspmiddle"/>
    <w:basedOn w:val="a7"/>
    <w:pPr>
      <w:spacing w:before="280" w:after="280"/>
    </w:pPr>
    <w:rPr>
      <w:rFonts w:eastAsia="IzhTitl"/>
      <w:szCs w:val="20"/>
    </w:rPr>
  </w:style>
  <w:style w:type="paragraph" w:customStyle="1" w:styleId="msobodytextcxsplast">
    <w:name w:val="msobodytextcxsplast"/>
    <w:basedOn w:val="a7"/>
    <w:pPr>
      <w:spacing w:before="280" w:after="280"/>
    </w:pPr>
    <w:rPr>
      <w:rFonts w:eastAsia="IzhTitl"/>
      <w:szCs w:val="20"/>
    </w:rPr>
  </w:style>
  <w:style w:type="paragraph" w:customStyle="1" w:styleId="msonormalcxsplast">
    <w:name w:val="msonormalcxsplast"/>
    <w:basedOn w:val="a7"/>
    <w:pPr>
      <w:spacing w:before="280" w:after="280"/>
    </w:pPr>
    <w:rPr>
      <w:rFonts w:eastAsia="IzhTitl"/>
      <w:szCs w:val="20"/>
    </w:rPr>
  </w:style>
  <w:style w:type="paragraph" w:customStyle="1" w:styleId="msonormalbullet2gifcxspmiddlecxspmiddle">
    <w:name w:val="msonormalbullet2gifcxspmiddlecxspmiddle"/>
    <w:basedOn w:val="a7"/>
    <w:pPr>
      <w:spacing w:before="280" w:after="280"/>
    </w:pPr>
    <w:rPr>
      <w:rFonts w:eastAsia="IzhTitl"/>
      <w:szCs w:val="20"/>
    </w:rPr>
  </w:style>
  <w:style w:type="paragraph" w:customStyle="1" w:styleId="msonormalbullet2gifcxspmiddlecxsplast">
    <w:name w:val="msonormalbullet2gifcxspmiddlecxsplast"/>
    <w:basedOn w:val="a7"/>
    <w:pPr>
      <w:spacing w:before="280" w:after="280"/>
    </w:pPr>
    <w:rPr>
      <w:rFonts w:eastAsia="IzhTitl"/>
      <w:szCs w:val="20"/>
    </w:rPr>
  </w:style>
  <w:style w:type="paragraph" w:customStyle="1" w:styleId="msobodytextindent2bullet2gifcxspmiddlecxspmiddle">
    <w:name w:val="msobodytextindent2bullet2gifcxspmiddlecxspmiddle"/>
    <w:basedOn w:val="a7"/>
    <w:pPr>
      <w:spacing w:before="280" w:after="280"/>
    </w:pPr>
    <w:rPr>
      <w:rFonts w:eastAsia="IzhTitl"/>
      <w:szCs w:val="20"/>
    </w:rPr>
  </w:style>
  <w:style w:type="paragraph" w:customStyle="1" w:styleId="msonormalbullet2gifbullet1gifcxspmiddle">
    <w:name w:val="msonormalbullet2gifbullet1gifcxspmiddle"/>
    <w:basedOn w:val="a7"/>
    <w:pPr>
      <w:spacing w:before="280" w:after="280"/>
    </w:pPr>
    <w:rPr>
      <w:rFonts w:eastAsia="IzhTitl"/>
      <w:szCs w:val="20"/>
    </w:rPr>
  </w:style>
  <w:style w:type="paragraph" w:customStyle="1" w:styleId="msonormalbullet2gifbullet1gifcxsplast">
    <w:name w:val="msonormalbullet2gifbullet1gifcxsplast"/>
    <w:basedOn w:val="a7"/>
    <w:pPr>
      <w:spacing w:before="280" w:after="280"/>
    </w:pPr>
    <w:rPr>
      <w:rFonts w:eastAsia="IzhTitl"/>
      <w:szCs w:val="20"/>
    </w:rPr>
  </w:style>
  <w:style w:type="paragraph" w:customStyle="1" w:styleId="msonormalbullet2gifbullet2gifbullet2gifcxspmiddle">
    <w:name w:val="msonormalbullet2gifbullet2gifbullet2gifcxspmiddle"/>
    <w:basedOn w:val="a7"/>
    <w:pPr>
      <w:spacing w:before="280" w:after="280"/>
    </w:pPr>
    <w:rPr>
      <w:rFonts w:eastAsia="IzhTitl"/>
      <w:szCs w:val="20"/>
    </w:rPr>
  </w:style>
  <w:style w:type="paragraph" w:customStyle="1" w:styleId="msonormalbullet2gifbullet2gifbullet2gifcxsplast">
    <w:name w:val="msonormalbullet2gifbullet2gifbullet2gifcxsplast"/>
    <w:basedOn w:val="a7"/>
    <w:pPr>
      <w:spacing w:before="280" w:after="280"/>
    </w:pPr>
    <w:rPr>
      <w:rFonts w:eastAsia="IzhTitl"/>
      <w:szCs w:val="20"/>
    </w:rPr>
  </w:style>
  <w:style w:type="paragraph" w:customStyle="1" w:styleId="msonormalbullet2gifbullet2gifcxspmiddle">
    <w:name w:val="msonormalbullet2gifbullet2gifcxspmiddle"/>
    <w:basedOn w:val="a7"/>
    <w:pPr>
      <w:spacing w:before="280" w:after="280"/>
    </w:pPr>
    <w:rPr>
      <w:rFonts w:eastAsia="IzhTitl"/>
      <w:szCs w:val="20"/>
    </w:rPr>
  </w:style>
  <w:style w:type="paragraph" w:customStyle="1" w:styleId="msonormalbullet2gifbullet2gifcxsplast">
    <w:name w:val="msonormalbullet2gifbullet2gifcxsplast"/>
    <w:basedOn w:val="a7"/>
    <w:pPr>
      <w:spacing w:before="280" w:after="280"/>
    </w:pPr>
    <w:rPr>
      <w:rFonts w:eastAsia="IzhTitl"/>
      <w:szCs w:val="20"/>
    </w:rPr>
  </w:style>
  <w:style w:type="paragraph" w:customStyle="1" w:styleId="msonormalbullet2gifbullet2gifbullet3gifcxspmiddle">
    <w:name w:val="msonormalbullet2gifbullet2gifbullet3gifcxspmiddle"/>
    <w:basedOn w:val="a7"/>
    <w:pPr>
      <w:spacing w:before="280" w:after="280"/>
    </w:pPr>
    <w:rPr>
      <w:rFonts w:eastAsia="IzhTitl"/>
      <w:szCs w:val="20"/>
    </w:rPr>
  </w:style>
  <w:style w:type="paragraph" w:customStyle="1" w:styleId="msonormalbullet2gifbullet2gifbullet3gifcxsplast">
    <w:name w:val="msonormalbullet2gifbullet2gifbullet3gifcxsplast"/>
    <w:basedOn w:val="a7"/>
    <w:pPr>
      <w:spacing w:before="280" w:after="280"/>
    </w:pPr>
    <w:rPr>
      <w:rFonts w:eastAsia="IzhTitl"/>
      <w:szCs w:val="20"/>
    </w:rPr>
  </w:style>
  <w:style w:type="paragraph" w:customStyle="1" w:styleId="msonormalbullet2gifbullet3gifcxspmiddle">
    <w:name w:val="msonormalbullet2gifbullet3gifcxspmiddle"/>
    <w:basedOn w:val="a7"/>
    <w:pPr>
      <w:spacing w:before="280" w:after="280"/>
    </w:pPr>
    <w:rPr>
      <w:rFonts w:eastAsia="IzhTitl"/>
      <w:szCs w:val="20"/>
    </w:rPr>
  </w:style>
  <w:style w:type="paragraph" w:customStyle="1" w:styleId="msonormalbullet2gifbullet3gifcxsplast">
    <w:name w:val="msonormalbullet2gifbullet3gifcxsplast"/>
    <w:basedOn w:val="a7"/>
    <w:pPr>
      <w:spacing w:before="280" w:after="280"/>
    </w:pPr>
    <w:rPr>
      <w:rFonts w:eastAsia="IzhTitl"/>
      <w:szCs w:val="20"/>
    </w:rPr>
  </w:style>
  <w:style w:type="paragraph" w:customStyle="1" w:styleId="msonormalbullet1gifcxsplast">
    <w:name w:val="msonormalbullet1gifcxsplast"/>
    <w:basedOn w:val="a7"/>
    <w:pPr>
      <w:spacing w:before="280" w:after="280"/>
    </w:pPr>
    <w:rPr>
      <w:rFonts w:eastAsia="IzhTitl"/>
      <w:szCs w:val="20"/>
    </w:rPr>
  </w:style>
  <w:style w:type="paragraph" w:customStyle="1" w:styleId="text-ks">
    <w:name w:val="text-ks"/>
    <w:basedOn w:val="a7"/>
    <w:pPr>
      <w:spacing w:before="48" w:after="48"/>
      <w:ind w:firstLine="360"/>
      <w:jc w:val="both"/>
    </w:pPr>
    <w:rPr>
      <w:rFonts w:eastAsia="IzhTitl"/>
    </w:rPr>
  </w:style>
  <w:style w:type="paragraph" w:customStyle="1" w:styleId="Style2">
    <w:name w:val="Style2"/>
    <w:basedOn w:val="a7"/>
    <w:pPr>
      <w:widowControl w:val="0"/>
      <w:autoSpaceDE w:val="0"/>
      <w:spacing w:line="252" w:lineRule="exact"/>
      <w:ind w:firstLine="334"/>
      <w:jc w:val="both"/>
    </w:pPr>
    <w:rPr>
      <w:rFonts w:eastAsia="IzhTitl"/>
      <w:lang w:val="uk-UA"/>
    </w:rPr>
  </w:style>
  <w:style w:type="paragraph" w:customStyle="1" w:styleId="Style4">
    <w:name w:val="Style4"/>
    <w:basedOn w:val="a7"/>
    <w:pPr>
      <w:widowControl w:val="0"/>
      <w:autoSpaceDE w:val="0"/>
      <w:spacing w:line="248" w:lineRule="exact"/>
      <w:ind w:firstLine="404"/>
      <w:jc w:val="both"/>
    </w:pPr>
    <w:rPr>
      <w:rFonts w:eastAsia="IzhTitl"/>
      <w:lang w:val="uk-UA"/>
    </w:rPr>
  </w:style>
  <w:style w:type="paragraph" w:customStyle="1" w:styleId="Style5">
    <w:name w:val="Style5"/>
    <w:basedOn w:val="a7"/>
    <w:pPr>
      <w:widowControl w:val="0"/>
      <w:autoSpaceDE w:val="0"/>
      <w:spacing w:line="238" w:lineRule="exact"/>
      <w:jc w:val="both"/>
    </w:pPr>
    <w:rPr>
      <w:rFonts w:eastAsia="IzhTitl"/>
      <w:lang w:val="uk-UA"/>
    </w:rPr>
  </w:style>
  <w:style w:type="paragraph" w:customStyle="1" w:styleId="rvps8">
    <w:name w:val="rvps8"/>
    <w:basedOn w:val="a7"/>
    <w:pPr>
      <w:keepNext/>
      <w:jc w:val="both"/>
    </w:pPr>
  </w:style>
  <w:style w:type="paragraph" w:customStyle="1" w:styleId="rvps10">
    <w:name w:val="rvps10"/>
    <w:basedOn w:val="a7"/>
    <w:uiPriority w:val="99"/>
    <w:pPr>
      <w:ind w:left="2880" w:firstLine="720"/>
      <w:jc w:val="both"/>
    </w:pPr>
  </w:style>
  <w:style w:type="paragraph" w:customStyle="1" w:styleId="rvps11">
    <w:name w:val="rvps11"/>
    <w:basedOn w:val="a7"/>
    <w:pPr>
      <w:ind w:left="4320" w:firstLine="720"/>
      <w:jc w:val="both"/>
    </w:pPr>
  </w:style>
  <w:style w:type="paragraph" w:customStyle="1" w:styleId="rvps12">
    <w:name w:val="rvps12"/>
    <w:basedOn w:val="a7"/>
    <w:pPr>
      <w:ind w:left="3600"/>
      <w:jc w:val="both"/>
    </w:pPr>
  </w:style>
  <w:style w:type="paragraph" w:customStyle="1" w:styleId="rvps13">
    <w:name w:val="rvps13"/>
    <w:basedOn w:val="a7"/>
    <w:pPr>
      <w:ind w:left="2130" w:hanging="2130"/>
      <w:jc w:val="both"/>
    </w:pPr>
  </w:style>
  <w:style w:type="paragraph" w:customStyle="1" w:styleId="affffffffffffffffa">
    <w:name w:val="Òåêñò"/>
    <w:basedOn w:val="a7"/>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b">
    <w:name w:val="текст дисера"/>
    <w:basedOn w:val="a7"/>
    <w:pPr>
      <w:widowControl w:val="0"/>
      <w:autoSpaceDE w:val="0"/>
      <w:spacing w:line="360" w:lineRule="auto"/>
      <w:ind w:firstLine="567"/>
      <w:jc w:val="both"/>
    </w:pPr>
    <w:rPr>
      <w:sz w:val="28"/>
      <w:szCs w:val="28"/>
      <w:lang w:val="uk-UA"/>
    </w:rPr>
  </w:style>
  <w:style w:type="paragraph" w:customStyle="1" w:styleId="iNormalText0">
    <w:name w:val="iNormalText"/>
    <w:basedOn w:val="a7"/>
    <w:pPr>
      <w:widowControl w:val="0"/>
      <w:shd w:val="clear" w:color="auto" w:fill="FFFFFF"/>
      <w:autoSpaceDE w:val="0"/>
      <w:ind w:firstLine="567"/>
      <w:jc w:val="both"/>
    </w:pPr>
    <w:rPr>
      <w:color w:val="000000"/>
      <w:sz w:val="28"/>
      <w:szCs w:val="28"/>
      <w:lang w:val="uk-UA"/>
    </w:rPr>
  </w:style>
  <w:style w:type="paragraph" w:customStyle="1" w:styleId="affffffffffffffffc">
    <w:name w:val="Без інтервалів"/>
    <w:basedOn w:val="a7"/>
    <w:rPr>
      <w:lang w:val="uk-UA"/>
    </w:rPr>
  </w:style>
  <w:style w:type="paragraph" w:customStyle="1" w:styleId="affffffffffffffffd">
    <w:name w:val="Абзац списку"/>
    <w:basedOn w:val="a7"/>
    <w:pPr>
      <w:ind w:left="720"/>
    </w:pPr>
    <w:rPr>
      <w:lang w:val="uk-UA"/>
    </w:rPr>
  </w:style>
  <w:style w:type="paragraph" w:customStyle="1" w:styleId="affffffffffffffffe">
    <w:name w:val="Цитація"/>
    <w:basedOn w:val="a7"/>
    <w:next w:val="a7"/>
    <w:pPr>
      <w:spacing w:before="200"/>
      <w:ind w:left="360" w:right="360"/>
    </w:pPr>
    <w:rPr>
      <w:i/>
      <w:iCs/>
      <w:lang w:val="uk-UA"/>
    </w:rPr>
  </w:style>
  <w:style w:type="paragraph" w:customStyle="1" w:styleId="afffffffffffffffff">
    <w:name w:val="Насичена цитата"/>
    <w:basedOn w:val="a7"/>
    <w:next w:val="a7"/>
    <w:pPr>
      <w:pBdr>
        <w:bottom w:val="single" w:sz="4" w:space="1" w:color="000000"/>
      </w:pBdr>
      <w:spacing w:before="200" w:after="280"/>
      <w:ind w:left="1008" w:right="1152"/>
    </w:pPr>
    <w:rPr>
      <w:b/>
      <w:bCs/>
      <w:i/>
      <w:iCs/>
      <w:lang w:val="uk-UA"/>
    </w:rPr>
  </w:style>
  <w:style w:type="paragraph" w:customStyle="1" w:styleId="afffffffffffffffff0">
    <w:name w:val="Стандартный"/>
    <w:basedOn w:val="a7"/>
    <w:pPr>
      <w:ind w:firstLine="709"/>
    </w:pPr>
    <w:rPr>
      <w:sz w:val="28"/>
      <w:szCs w:val="28"/>
      <w:lang w:val="uk-UA"/>
    </w:rPr>
  </w:style>
  <w:style w:type="paragraph" w:customStyle="1" w:styleId="caaieiaie8">
    <w:name w:val="caaieiaie 8"/>
    <w:basedOn w:val="a7"/>
    <w:next w:val="a7"/>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7"/>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a"/>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1">
    <w:name w:val="Лит"/>
    <w:basedOn w:val="a7"/>
    <w:pPr>
      <w:keepNext/>
      <w:keepLines/>
      <w:autoSpaceDE w:val="0"/>
      <w:spacing w:before="240"/>
      <w:jc w:val="center"/>
    </w:pPr>
    <w:rPr>
      <w:caps/>
      <w:sz w:val="28"/>
      <w:szCs w:val="28"/>
    </w:rPr>
  </w:style>
  <w:style w:type="paragraph" w:customStyle="1" w:styleId="afffffffffffffffff2">
    <w:name w:val="текст сноски Знак"/>
    <w:basedOn w:val="a7"/>
    <w:pPr>
      <w:autoSpaceDE w:val="0"/>
      <w:ind w:firstLine="709"/>
      <w:jc w:val="both"/>
    </w:pPr>
    <w:rPr>
      <w:sz w:val="16"/>
      <w:szCs w:val="20"/>
    </w:rPr>
  </w:style>
  <w:style w:type="paragraph" w:customStyle="1" w:styleId="afffffffffffffffff3">
    <w:name w:val="автор"/>
    <w:basedOn w:val="a7"/>
    <w:pPr>
      <w:jc w:val="center"/>
    </w:pPr>
    <w:rPr>
      <w:sz w:val="28"/>
      <w:szCs w:val="20"/>
    </w:rPr>
  </w:style>
  <w:style w:type="paragraph" w:customStyle="1" w:styleId="5--0">
    <w:name w:val="5-Текст статьи-укр"/>
    <w:basedOn w:val="a7"/>
    <w:pPr>
      <w:widowControl w:val="0"/>
      <w:spacing w:line="216" w:lineRule="auto"/>
      <w:ind w:firstLine="397"/>
      <w:jc w:val="both"/>
    </w:pPr>
    <w:rPr>
      <w:sz w:val="19"/>
      <w:szCs w:val="18"/>
      <w:lang w:val="uk-UA"/>
    </w:rPr>
  </w:style>
  <w:style w:type="paragraph" w:styleId="afffffffffffffffff4">
    <w:name w:val="envelope address"/>
    <w:basedOn w:val="a7"/>
    <w:pPr>
      <w:widowControl w:val="0"/>
      <w:ind w:left="2880"/>
    </w:pPr>
    <w:rPr>
      <w:rFonts w:ascii="OpenSymbol" w:hAnsi="OpenSymbol" w:cs="OpenSymbol"/>
    </w:rPr>
  </w:style>
  <w:style w:type="paragraph" w:customStyle="1" w:styleId="11f1">
    <w:name w:val="Дата11"/>
    <w:basedOn w:val="a7"/>
    <w:next w:val="a7"/>
    <w:pPr>
      <w:widowControl w:val="0"/>
    </w:pPr>
    <w:rPr>
      <w:szCs w:val="20"/>
    </w:rPr>
  </w:style>
  <w:style w:type="paragraph" w:customStyle="1" w:styleId="41">
    <w:name w:val="Маркированный список 41"/>
    <w:basedOn w:val="a7"/>
    <w:pPr>
      <w:widowControl w:val="0"/>
      <w:numPr>
        <w:numId w:val="3"/>
      </w:numPr>
    </w:pPr>
    <w:rPr>
      <w:szCs w:val="20"/>
    </w:rPr>
  </w:style>
  <w:style w:type="paragraph" w:customStyle="1" w:styleId="51">
    <w:name w:val="Маркированный список 51"/>
    <w:basedOn w:val="a7"/>
    <w:pPr>
      <w:widowControl w:val="0"/>
      <w:numPr>
        <w:numId w:val="2"/>
      </w:numPr>
    </w:pPr>
    <w:rPr>
      <w:szCs w:val="20"/>
    </w:rPr>
  </w:style>
  <w:style w:type="paragraph" w:styleId="2fffb">
    <w:name w:val="envelope return"/>
    <w:basedOn w:val="a7"/>
    <w:pPr>
      <w:widowControl w:val="0"/>
    </w:pPr>
    <w:rPr>
      <w:rFonts w:ascii="OpenSymbol" w:hAnsi="OpenSymbol" w:cs="OpenSymbol"/>
      <w:sz w:val="20"/>
      <w:szCs w:val="20"/>
    </w:rPr>
  </w:style>
  <w:style w:type="paragraph" w:customStyle="1" w:styleId="1fffffa">
    <w:name w:val="Приветствие1"/>
    <w:basedOn w:val="a7"/>
    <w:next w:val="a7"/>
    <w:pPr>
      <w:widowControl w:val="0"/>
    </w:pPr>
    <w:rPr>
      <w:szCs w:val="20"/>
    </w:rPr>
  </w:style>
  <w:style w:type="paragraph" w:customStyle="1" w:styleId="415">
    <w:name w:val="Продолжение списка 41"/>
    <w:basedOn w:val="a7"/>
    <w:pPr>
      <w:widowControl w:val="0"/>
      <w:spacing w:after="120"/>
      <w:ind w:left="1132"/>
    </w:pPr>
    <w:rPr>
      <w:szCs w:val="20"/>
    </w:rPr>
  </w:style>
  <w:style w:type="paragraph" w:customStyle="1" w:styleId="514">
    <w:name w:val="Продолжение списка 51"/>
    <w:basedOn w:val="a7"/>
    <w:pPr>
      <w:widowControl w:val="0"/>
      <w:spacing w:after="120"/>
      <w:ind w:left="1415"/>
    </w:pPr>
    <w:rPr>
      <w:szCs w:val="20"/>
    </w:rPr>
  </w:style>
  <w:style w:type="paragraph" w:customStyle="1" w:styleId="515">
    <w:name w:val="Список 51"/>
    <w:basedOn w:val="a7"/>
    <w:pPr>
      <w:widowControl w:val="0"/>
      <w:ind w:left="1415" w:hanging="283"/>
    </w:pPr>
    <w:rPr>
      <w:szCs w:val="20"/>
    </w:rPr>
  </w:style>
  <w:style w:type="paragraph" w:customStyle="1" w:styleId="1fffffb">
    <w:name w:val="Шапка1"/>
    <w:basedOn w:val="a7"/>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5">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7"/>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6">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7"/>
    <w:pPr>
      <w:spacing w:before="280" w:after="280"/>
      <w:jc w:val="center"/>
    </w:pPr>
  </w:style>
  <w:style w:type="paragraph" w:customStyle="1" w:styleId="Arial15pt125">
    <w:name w:val="Стиль Arial 15 pt Черный по ширине Первая строка:  125 см"/>
    <w:basedOn w:val="a7"/>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7"/>
    <w:pPr>
      <w:spacing w:after="221"/>
    </w:pPr>
    <w:rPr>
      <w:rFonts w:ascii="OpenSymbol" w:hAnsi="OpenSymbol" w:cs="OpenSymbol"/>
    </w:rPr>
  </w:style>
  <w:style w:type="paragraph" w:customStyle="1" w:styleId="afffffffffffffffff7">
    <w:name w:val="керивн"/>
    <w:basedOn w:val="a7"/>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8">
    <w:name w:val="Обложка"/>
    <w:basedOn w:val="afffffffffffffffff7"/>
    <w:pPr>
      <w:spacing w:line="288" w:lineRule="auto"/>
      <w:ind w:left="0" w:firstLine="0"/>
      <w:jc w:val="center"/>
    </w:pPr>
    <w:rPr>
      <w:rFonts w:ascii="OpenSymbol" w:hAnsi="OpenSymbol" w:cs="OpenSymbol"/>
      <w:spacing w:val="0"/>
    </w:rPr>
  </w:style>
  <w:style w:type="paragraph" w:customStyle="1" w:styleId="afffffffffffffffff9">
    <w:name w:val="Рукопись"/>
    <w:basedOn w:val="a7"/>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7"/>
    <w:pPr>
      <w:widowControl w:val="0"/>
      <w:numPr>
        <w:numId w:val="22"/>
      </w:numPr>
      <w:spacing w:line="360" w:lineRule="auto"/>
    </w:pPr>
    <w:rPr>
      <w:sz w:val="28"/>
      <w:szCs w:val="20"/>
      <w:lang w:val="uk-UA"/>
    </w:rPr>
  </w:style>
  <w:style w:type="paragraph" w:customStyle="1" w:styleId="Foot">
    <w:name w:val="Foot"/>
    <w:basedOn w:val="afffffff4"/>
    <w:pPr>
      <w:spacing w:line="240" w:lineRule="auto"/>
      <w:ind w:firstLine="720"/>
    </w:pPr>
    <w:rPr>
      <w:rFonts w:ascii="ISOCPEUR" w:hAnsi="ISOCPEUR" w:cs="ISOCPEUR"/>
      <w:lang w:val="en-GB"/>
    </w:rPr>
  </w:style>
  <w:style w:type="paragraph" w:customStyle="1" w:styleId="NormalWeb1">
    <w:name w:val="Normal (Web)1"/>
    <w:basedOn w:val="a7"/>
    <w:pPr>
      <w:spacing w:before="280" w:after="280"/>
    </w:pPr>
    <w:rPr>
      <w:lang w:val="uk-UA"/>
    </w:rPr>
  </w:style>
  <w:style w:type="paragraph" w:customStyle="1" w:styleId="Exampl">
    <w:name w:val="Exampl"/>
    <w:basedOn w:val="a7"/>
    <w:pPr>
      <w:ind w:firstLine="851"/>
      <w:jc w:val="both"/>
    </w:pPr>
    <w:rPr>
      <w:rFonts w:ascii="ISOCPEUR" w:hAnsi="ISOCPEUR" w:cs="ISOCPEUR"/>
    </w:rPr>
  </w:style>
  <w:style w:type="paragraph" w:customStyle="1" w:styleId="148">
    <w:name w:val="14Полуторный"/>
    <w:basedOn w:val="a7"/>
    <w:pPr>
      <w:spacing w:line="360" w:lineRule="auto"/>
      <w:ind w:firstLine="709"/>
      <w:jc w:val="both"/>
    </w:pPr>
    <w:rPr>
      <w:sz w:val="28"/>
      <w:szCs w:val="28"/>
      <w:lang w:val="uk-UA"/>
    </w:rPr>
  </w:style>
  <w:style w:type="paragraph" w:customStyle="1" w:styleId="2fffc">
    <w:name w:val="Сноска (2)"/>
    <w:basedOn w:val="a7"/>
    <w:pPr>
      <w:widowControl w:val="0"/>
      <w:shd w:val="clear" w:color="auto" w:fill="FFFFFF"/>
      <w:spacing w:before="60" w:line="0" w:lineRule="atLeast"/>
      <w:jc w:val="right"/>
    </w:pPr>
    <w:rPr>
      <w:i/>
      <w:iCs/>
      <w:sz w:val="17"/>
      <w:szCs w:val="17"/>
    </w:rPr>
  </w:style>
  <w:style w:type="paragraph" w:customStyle="1" w:styleId="318">
    <w:name w:val="Основной текст31"/>
    <w:basedOn w:val="a7"/>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7"/>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7"/>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7"/>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7"/>
    <w:pPr>
      <w:widowControl w:val="0"/>
      <w:shd w:val="clear" w:color="auto" w:fill="FFFFFF"/>
      <w:spacing w:before="420" w:after="300" w:line="0" w:lineRule="atLeast"/>
    </w:pPr>
    <w:rPr>
      <w:i/>
      <w:iCs/>
      <w:sz w:val="17"/>
      <w:szCs w:val="17"/>
    </w:rPr>
  </w:style>
  <w:style w:type="paragraph" w:customStyle="1" w:styleId="324">
    <w:name w:val="Заголовок №3 (2)"/>
    <w:basedOn w:val="a7"/>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7"/>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7"/>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7"/>
    <w:pPr>
      <w:widowControl w:val="0"/>
      <w:shd w:val="clear" w:color="auto" w:fill="FFFFFF"/>
      <w:spacing w:line="0" w:lineRule="atLeast"/>
      <w:jc w:val="both"/>
    </w:pPr>
    <w:rPr>
      <w:i/>
      <w:iCs/>
      <w:sz w:val="17"/>
      <w:szCs w:val="17"/>
    </w:rPr>
  </w:style>
  <w:style w:type="paragraph" w:customStyle="1" w:styleId="3ff6">
    <w:name w:val="Заголовок №3"/>
    <w:basedOn w:val="a7"/>
    <w:pPr>
      <w:widowControl w:val="0"/>
      <w:shd w:val="clear" w:color="auto" w:fill="FFFFFF"/>
      <w:spacing w:after="180" w:line="0" w:lineRule="atLeast"/>
      <w:jc w:val="center"/>
    </w:pPr>
    <w:rPr>
      <w:b/>
      <w:bCs/>
      <w:sz w:val="23"/>
      <w:szCs w:val="23"/>
    </w:rPr>
  </w:style>
  <w:style w:type="paragraph" w:customStyle="1" w:styleId="79">
    <w:name w:val="Основной текст (7)"/>
    <w:basedOn w:val="a7"/>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7"/>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7"/>
    <w:pPr>
      <w:widowControl w:val="0"/>
      <w:shd w:val="clear" w:color="auto" w:fill="FFFFFF"/>
      <w:spacing w:after="660" w:line="0" w:lineRule="atLeast"/>
      <w:jc w:val="right"/>
    </w:pPr>
    <w:rPr>
      <w:sz w:val="26"/>
      <w:szCs w:val="26"/>
    </w:rPr>
  </w:style>
  <w:style w:type="paragraph" w:customStyle="1" w:styleId="516">
    <w:name w:val="Основной текст51"/>
    <w:basedOn w:val="a7"/>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7"/>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7"/>
    <w:pPr>
      <w:widowControl w:val="0"/>
      <w:shd w:val="clear" w:color="auto" w:fill="FFFFFF"/>
      <w:spacing w:line="451" w:lineRule="exact"/>
    </w:pPr>
    <w:rPr>
      <w:sz w:val="26"/>
      <w:szCs w:val="26"/>
    </w:rPr>
  </w:style>
  <w:style w:type="paragraph" w:customStyle="1" w:styleId="105">
    <w:name w:val="Основной текст (10)"/>
    <w:basedOn w:val="a7"/>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7"/>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7"/>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7"/>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a">
    <w:name w:val="Подпись к картинке"/>
    <w:basedOn w:val="a7"/>
    <w:link w:val="afffffffffffffffffb"/>
    <w:pPr>
      <w:widowControl w:val="0"/>
      <w:shd w:val="clear" w:color="auto" w:fill="FFFFFF"/>
      <w:spacing w:line="0" w:lineRule="atLeast"/>
    </w:pPr>
    <w:rPr>
      <w:spacing w:val="-2"/>
      <w:sz w:val="26"/>
      <w:szCs w:val="26"/>
    </w:rPr>
  </w:style>
  <w:style w:type="paragraph" w:customStyle="1" w:styleId="7a">
    <w:name w:val="Заголовок №7"/>
    <w:basedOn w:val="a7"/>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2"/>
    <w:next w:val="afffffff2"/>
    <w:pPr>
      <w:keepNext/>
      <w:autoSpaceDE w:val="0"/>
      <w:spacing w:after="0" w:line="480" w:lineRule="auto"/>
      <w:ind w:firstLine="720"/>
      <w:jc w:val="center"/>
    </w:pPr>
    <w:rPr>
      <w:b/>
      <w:bCs/>
      <w:szCs w:val="28"/>
    </w:rPr>
  </w:style>
  <w:style w:type="paragraph" w:customStyle="1" w:styleId="3ff7">
    <w:name w:val="????????? 3"/>
    <w:basedOn w:val="afffffff2"/>
    <w:next w:val="afffffff2"/>
    <w:pPr>
      <w:keepNext/>
      <w:autoSpaceDE w:val="0"/>
      <w:spacing w:after="0" w:line="480" w:lineRule="auto"/>
      <w:ind w:firstLine="720"/>
      <w:jc w:val="both"/>
    </w:pPr>
    <w:rPr>
      <w:b/>
      <w:bCs/>
      <w:szCs w:val="28"/>
    </w:rPr>
  </w:style>
  <w:style w:type="paragraph" w:customStyle="1" w:styleId="4f6">
    <w:name w:val="????????? 4"/>
    <w:basedOn w:val="afffffff2"/>
    <w:next w:val="afffffff2"/>
    <w:pPr>
      <w:keepNext/>
      <w:autoSpaceDE w:val="0"/>
      <w:spacing w:after="0" w:line="480" w:lineRule="auto"/>
      <w:ind w:firstLine="993"/>
      <w:jc w:val="both"/>
    </w:pPr>
    <w:rPr>
      <w:b/>
      <w:bCs/>
      <w:szCs w:val="28"/>
    </w:rPr>
  </w:style>
  <w:style w:type="paragraph" w:customStyle="1" w:styleId="5f1">
    <w:name w:val="????????? 5"/>
    <w:basedOn w:val="afffffff2"/>
    <w:next w:val="afffffff2"/>
    <w:pPr>
      <w:keepNext/>
      <w:autoSpaceDE w:val="0"/>
      <w:spacing w:after="0"/>
      <w:jc w:val="both"/>
    </w:pPr>
    <w:rPr>
      <w:szCs w:val="28"/>
    </w:rPr>
  </w:style>
  <w:style w:type="paragraph" w:customStyle="1" w:styleId="6b">
    <w:name w:val="????????? 6"/>
    <w:basedOn w:val="afffffff2"/>
    <w:next w:val="afffffff2"/>
    <w:pPr>
      <w:keepNext/>
      <w:autoSpaceDE w:val="0"/>
      <w:spacing w:after="0"/>
      <w:ind w:firstLine="720"/>
      <w:jc w:val="center"/>
    </w:pPr>
    <w:rPr>
      <w:szCs w:val="28"/>
    </w:rPr>
  </w:style>
  <w:style w:type="paragraph" w:customStyle="1" w:styleId="7b">
    <w:name w:val="????????? 7"/>
    <w:basedOn w:val="afffffff2"/>
    <w:next w:val="afffffff2"/>
    <w:pPr>
      <w:keepNext/>
      <w:autoSpaceDE w:val="0"/>
      <w:spacing w:after="0"/>
      <w:jc w:val="center"/>
    </w:pPr>
    <w:rPr>
      <w:b/>
      <w:bCs/>
      <w:caps/>
      <w:szCs w:val="28"/>
    </w:rPr>
  </w:style>
  <w:style w:type="paragraph" w:customStyle="1" w:styleId="88">
    <w:name w:val="????????? 8"/>
    <w:basedOn w:val="afffffff2"/>
    <w:next w:val="afffffff2"/>
    <w:pPr>
      <w:keepNext/>
      <w:autoSpaceDE w:val="0"/>
      <w:spacing w:before="120" w:line="480" w:lineRule="auto"/>
      <w:ind w:firstLine="709"/>
    </w:pPr>
    <w:rPr>
      <w:b/>
      <w:bCs/>
      <w:szCs w:val="28"/>
    </w:rPr>
  </w:style>
  <w:style w:type="paragraph" w:customStyle="1" w:styleId="97">
    <w:name w:val="????????? 9"/>
    <w:basedOn w:val="afffffff2"/>
    <w:next w:val="afffffff2"/>
    <w:pPr>
      <w:keepNext/>
      <w:widowControl w:val="0"/>
      <w:autoSpaceDE w:val="0"/>
      <w:spacing w:after="0" w:line="360" w:lineRule="auto"/>
      <w:ind w:left="2126" w:right="2404"/>
      <w:jc w:val="center"/>
    </w:pPr>
    <w:rPr>
      <w:b/>
      <w:bCs/>
      <w:szCs w:val="28"/>
    </w:rPr>
  </w:style>
  <w:style w:type="paragraph" w:customStyle="1" w:styleId="afffffffffffffffffc">
    <w:name w:val="??????? ??????????"/>
    <w:basedOn w:val="afffffff2"/>
    <w:pPr>
      <w:tabs>
        <w:tab w:val="center" w:pos="4536"/>
        <w:tab w:val="right" w:pos="9072"/>
      </w:tabs>
      <w:autoSpaceDE w:val="0"/>
      <w:spacing w:after="0"/>
    </w:pPr>
    <w:rPr>
      <w:szCs w:val="28"/>
    </w:rPr>
  </w:style>
  <w:style w:type="paragraph" w:customStyle="1" w:styleId="afffffffffffffffffd">
    <w:name w:val="????????????"/>
    <w:basedOn w:val="afffffff2"/>
    <w:pPr>
      <w:autoSpaceDE w:val="0"/>
      <w:spacing w:before="240" w:after="0" w:line="480" w:lineRule="auto"/>
      <w:ind w:firstLine="720"/>
      <w:jc w:val="both"/>
    </w:pPr>
    <w:rPr>
      <w:szCs w:val="28"/>
    </w:rPr>
  </w:style>
  <w:style w:type="paragraph" w:customStyle="1" w:styleId="afffffffffffffffffe">
    <w:name w:val="???????? ????? ? ????????"/>
    <w:basedOn w:val="afffffff2"/>
    <w:pPr>
      <w:tabs>
        <w:tab w:val="left" w:pos="567"/>
      </w:tabs>
      <w:autoSpaceDE w:val="0"/>
      <w:spacing w:after="0" w:line="376" w:lineRule="auto"/>
      <w:ind w:firstLine="567"/>
      <w:jc w:val="both"/>
    </w:pPr>
    <w:rPr>
      <w:szCs w:val="28"/>
    </w:rPr>
  </w:style>
  <w:style w:type="paragraph" w:customStyle="1" w:styleId="2ffff0">
    <w:name w:val="???????? ????? ? ???????? 2"/>
    <w:basedOn w:val="afffffff2"/>
    <w:pPr>
      <w:tabs>
        <w:tab w:val="left" w:pos="360"/>
      </w:tabs>
      <w:autoSpaceDE w:val="0"/>
      <w:spacing w:after="0" w:line="376" w:lineRule="auto"/>
      <w:ind w:firstLine="357"/>
      <w:jc w:val="both"/>
    </w:pPr>
    <w:rPr>
      <w:szCs w:val="28"/>
    </w:rPr>
  </w:style>
  <w:style w:type="paragraph" w:customStyle="1" w:styleId="affffffffffffffffff">
    <w:name w:val="???????? ?????"/>
    <w:basedOn w:val="afffffff2"/>
    <w:pPr>
      <w:autoSpaceDE w:val="0"/>
      <w:spacing w:after="0"/>
    </w:pPr>
    <w:rPr>
      <w:szCs w:val="28"/>
    </w:rPr>
  </w:style>
  <w:style w:type="paragraph" w:customStyle="1" w:styleId="affffffffffffffffff0">
    <w:name w:val="????????"/>
    <w:basedOn w:val="afffffff2"/>
    <w:pPr>
      <w:autoSpaceDE w:val="0"/>
      <w:spacing w:after="0" w:line="480" w:lineRule="auto"/>
      <w:ind w:firstLine="720"/>
      <w:jc w:val="center"/>
    </w:pPr>
    <w:rPr>
      <w:b/>
      <w:bCs/>
      <w:caps/>
      <w:szCs w:val="28"/>
    </w:rPr>
  </w:style>
  <w:style w:type="paragraph" w:customStyle="1" w:styleId="2ffff1">
    <w:name w:val="???????? ????? 2"/>
    <w:basedOn w:val="afffffff2"/>
    <w:pPr>
      <w:widowControl w:val="0"/>
      <w:autoSpaceDE w:val="0"/>
      <w:spacing w:after="0"/>
      <w:jc w:val="center"/>
    </w:pPr>
    <w:rPr>
      <w:b/>
      <w:bCs/>
      <w:caps/>
      <w:sz w:val="32"/>
      <w:szCs w:val="32"/>
    </w:rPr>
  </w:style>
  <w:style w:type="paragraph" w:customStyle="1" w:styleId="affffffffffffffffff1">
    <w:name w:val="?????? ??????????"/>
    <w:basedOn w:val="afffffff2"/>
    <w:pPr>
      <w:tabs>
        <w:tab w:val="center" w:pos="4153"/>
        <w:tab w:val="right" w:pos="8306"/>
      </w:tabs>
      <w:autoSpaceDE w:val="0"/>
      <w:spacing w:after="0"/>
    </w:pPr>
    <w:rPr>
      <w:szCs w:val="28"/>
    </w:rPr>
  </w:style>
  <w:style w:type="paragraph" w:customStyle="1" w:styleId="1fffffd">
    <w:name w:val="??????? ??????????1"/>
    <w:basedOn w:val="afffffffffffffd"/>
    <w:pPr>
      <w:tabs>
        <w:tab w:val="center" w:pos="4536"/>
        <w:tab w:val="right" w:pos="9072"/>
      </w:tabs>
      <w:overflowPunct/>
      <w:textAlignment w:val="auto"/>
    </w:pPr>
    <w:rPr>
      <w:sz w:val="20"/>
      <w:szCs w:val="20"/>
      <w:lang w:val="ru-RU"/>
    </w:rPr>
  </w:style>
  <w:style w:type="paragraph" w:customStyle="1" w:styleId="1fffffe">
    <w:name w:val="?????? ??????????1"/>
    <w:basedOn w:val="afffffffffffffd"/>
    <w:pPr>
      <w:tabs>
        <w:tab w:val="center" w:pos="4153"/>
        <w:tab w:val="right" w:pos="8306"/>
      </w:tabs>
      <w:overflowPunct/>
      <w:textAlignment w:val="auto"/>
    </w:pPr>
    <w:rPr>
      <w:sz w:val="20"/>
      <w:szCs w:val="20"/>
      <w:lang w:val="ru-RU"/>
    </w:rPr>
  </w:style>
  <w:style w:type="paragraph" w:customStyle="1" w:styleId="1ffffff">
    <w:name w:val="???????? ????? ? ????????1"/>
    <w:basedOn w:val="afffffffffffffd"/>
    <w:pPr>
      <w:overflowPunct/>
      <w:spacing w:line="360" w:lineRule="auto"/>
      <w:ind w:firstLine="709"/>
      <w:jc w:val="both"/>
      <w:textAlignment w:val="auto"/>
    </w:pPr>
    <w:rPr>
      <w:sz w:val="24"/>
      <w:szCs w:val="24"/>
      <w:lang w:val="ru-RU"/>
    </w:rPr>
  </w:style>
  <w:style w:type="paragraph" w:customStyle="1" w:styleId="224">
    <w:name w:val="Заголовок №2 (2)"/>
    <w:basedOn w:val="a7"/>
    <w:pPr>
      <w:widowControl w:val="0"/>
      <w:shd w:val="clear" w:color="auto" w:fill="FFFFFF"/>
      <w:spacing w:after="1500" w:line="0" w:lineRule="atLeast"/>
      <w:jc w:val="right"/>
    </w:pPr>
    <w:rPr>
      <w:sz w:val="28"/>
      <w:szCs w:val="28"/>
    </w:rPr>
  </w:style>
  <w:style w:type="paragraph" w:customStyle="1" w:styleId="521">
    <w:name w:val="Заголовок №5 (2)"/>
    <w:basedOn w:val="a7"/>
    <w:pPr>
      <w:widowControl w:val="0"/>
      <w:shd w:val="clear" w:color="auto" w:fill="FFFFFF"/>
      <w:spacing w:before="300" w:line="322" w:lineRule="exact"/>
      <w:jc w:val="center"/>
    </w:pPr>
    <w:rPr>
      <w:b/>
      <w:bCs/>
      <w:sz w:val="28"/>
      <w:szCs w:val="28"/>
    </w:rPr>
  </w:style>
  <w:style w:type="paragraph" w:customStyle="1" w:styleId="531">
    <w:name w:val="Заголовок №5 (3)"/>
    <w:basedOn w:val="a7"/>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7"/>
    <w:pPr>
      <w:widowControl w:val="0"/>
      <w:shd w:val="clear" w:color="auto" w:fill="FFFFFF"/>
      <w:spacing w:before="1620" w:after="540" w:line="0" w:lineRule="atLeast"/>
      <w:jc w:val="both"/>
    </w:pPr>
    <w:rPr>
      <w:b/>
      <w:bCs/>
      <w:sz w:val="28"/>
      <w:szCs w:val="28"/>
    </w:rPr>
  </w:style>
  <w:style w:type="paragraph" w:customStyle="1" w:styleId="Zagolowok">
    <w:name w:val="Zagolowok"/>
    <w:basedOn w:val="a7"/>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7"/>
    <w:pPr>
      <w:widowControl w:val="0"/>
      <w:spacing w:line="360" w:lineRule="auto"/>
      <w:ind w:firstLine="567"/>
      <w:jc w:val="both"/>
    </w:pPr>
    <w:rPr>
      <w:sz w:val="28"/>
      <w:szCs w:val="28"/>
    </w:rPr>
  </w:style>
  <w:style w:type="paragraph" w:customStyle="1" w:styleId="1ffffff0">
    <w:name w:val="заголовок дисера 1"/>
    <w:basedOn w:val="affffffffffffffffb"/>
    <w:pPr>
      <w:widowControl/>
      <w:ind w:firstLine="0"/>
      <w:jc w:val="center"/>
    </w:pPr>
    <w:rPr>
      <w:rFonts w:cs="Mangal"/>
      <w:b/>
      <w:bCs/>
      <w:caps/>
    </w:rPr>
  </w:style>
  <w:style w:type="paragraph" w:customStyle="1" w:styleId="2ffff2">
    <w:name w:val="заголовок дисера 2"/>
    <w:basedOn w:val="1ffffff0"/>
    <w:pPr>
      <w:spacing w:before="360"/>
      <w:ind w:firstLine="706"/>
      <w:jc w:val="left"/>
    </w:pPr>
    <w:rPr>
      <w:caps w:val="0"/>
    </w:rPr>
  </w:style>
  <w:style w:type="paragraph" w:customStyle="1" w:styleId="3text">
    <w:name w:val="3text"/>
    <w:basedOn w:val="a7"/>
    <w:pPr>
      <w:spacing w:before="280" w:after="280"/>
    </w:pPr>
  </w:style>
  <w:style w:type="paragraph" w:customStyle="1" w:styleId="affffffffffffffffff2">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3">
    <w:name w:val="нова"/>
    <w:basedOn w:val="a7"/>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7"/>
    <w:pPr>
      <w:pageBreakBefore/>
      <w:overflowPunct w:val="0"/>
      <w:autoSpaceDE w:val="0"/>
      <w:spacing w:line="20" w:lineRule="exact"/>
      <w:ind w:firstLine="284"/>
      <w:jc w:val="both"/>
      <w:textAlignment w:val="baseline"/>
    </w:pPr>
    <w:rPr>
      <w:sz w:val="32"/>
      <w:szCs w:val="20"/>
      <w:lang w:val="en-US"/>
    </w:rPr>
  </w:style>
  <w:style w:type="paragraph" w:customStyle="1" w:styleId="affffffffffffffffff4">
    <w:name w:val="Нова"/>
    <w:basedOn w:val="a7"/>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5">
    <w:name w:val="Виноска"/>
    <w:basedOn w:val="a7"/>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5"/>
    <w:pPr>
      <w:spacing w:line="240" w:lineRule="auto"/>
    </w:pPr>
    <w:rPr>
      <w:lang w:val="en-US"/>
    </w:rPr>
  </w:style>
  <w:style w:type="paragraph" w:customStyle="1" w:styleId="00000">
    <w:name w:val="00000"/>
    <w:basedOn w:val="a7"/>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6">
    <w:name w:val="Розд."/>
    <w:basedOn w:val="a7"/>
    <w:pPr>
      <w:widowControl w:val="0"/>
      <w:spacing w:line="360" w:lineRule="auto"/>
      <w:ind w:firstLine="567"/>
      <w:jc w:val="center"/>
    </w:pPr>
    <w:rPr>
      <w:b/>
      <w:sz w:val="28"/>
      <w:szCs w:val="20"/>
      <w:lang w:val="uk-UA"/>
    </w:rPr>
  </w:style>
  <w:style w:type="paragraph" w:customStyle="1" w:styleId="affffffffffffffffff7">
    <w:name w:val="Переменные"/>
    <w:basedOn w:val="afffffff2"/>
    <w:pPr>
      <w:tabs>
        <w:tab w:val="left" w:pos="482"/>
      </w:tabs>
      <w:spacing w:after="0" w:line="336" w:lineRule="auto"/>
      <w:ind w:left="482" w:hanging="482"/>
      <w:jc w:val="both"/>
    </w:pPr>
    <w:rPr>
      <w:sz w:val="18"/>
      <w:szCs w:val="18"/>
      <w:lang w:val="uk-UA"/>
    </w:rPr>
  </w:style>
  <w:style w:type="paragraph" w:customStyle="1" w:styleId="affffffffffffffffff8">
    <w:name w:val="Чертежный"/>
    <w:pPr>
      <w:suppressAutoHyphens/>
      <w:jc w:val="both"/>
    </w:pPr>
    <w:rPr>
      <w:rFonts w:ascii="Mincho" w:eastAsia="Garamond" w:hAnsi="Mincho" w:cs="Garamond"/>
      <w:i/>
      <w:sz w:val="28"/>
      <w:lang w:val="uk-UA" w:eastAsia="ar-SA"/>
    </w:rPr>
  </w:style>
  <w:style w:type="paragraph" w:customStyle="1" w:styleId="affffffffffffffffff9">
    <w:name w:val="Листинг программы"/>
    <w:pPr>
      <w:suppressAutoHyphens/>
    </w:pPr>
    <w:rPr>
      <w:rFonts w:ascii="Garamond" w:eastAsia="Garamond" w:hAnsi="Garamond" w:cs="Garamond"/>
      <w:lang w:eastAsia="ar-SA"/>
    </w:rPr>
  </w:style>
  <w:style w:type="paragraph" w:customStyle="1" w:styleId="fila">
    <w:name w:val="fila"/>
    <w:basedOn w:val="a7"/>
    <w:pPr>
      <w:widowControl w:val="0"/>
      <w:spacing w:line="360" w:lineRule="auto"/>
      <w:ind w:firstLine="708"/>
      <w:jc w:val="both"/>
    </w:pPr>
    <w:rPr>
      <w:sz w:val="28"/>
      <w:szCs w:val="28"/>
      <w:lang w:val="uk-UA"/>
    </w:rPr>
  </w:style>
  <w:style w:type="paragraph" w:customStyle="1" w:styleId="fila1">
    <w:name w:val="fila1"/>
    <w:basedOn w:val="a7"/>
    <w:pPr>
      <w:keepNext/>
      <w:spacing w:before="120" w:after="120" w:line="360" w:lineRule="auto"/>
      <w:ind w:firstLine="709"/>
      <w:jc w:val="both"/>
    </w:pPr>
    <w:rPr>
      <w:b/>
      <w:bCs/>
      <w:sz w:val="28"/>
      <w:lang w:val="uk-UA"/>
    </w:rPr>
  </w:style>
  <w:style w:type="paragraph" w:customStyle="1" w:styleId="SL">
    <w:name w:val="SL"/>
    <w:basedOn w:val="a7"/>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7"/>
    <w:pPr>
      <w:widowControl w:val="0"/>
      <w:tabs>
        <w:tab w:val="left" w:pos="539"/>
      </w:tabs>
      <w:ind w:left="454" w:hanging="227"/>
      <w:jc w:val="both"/>
    </w:pPr>
    <w:rPr>
      <w:color w:val="000000"/>
      <w:sz w:val="30"/>
      <w:szCs w:val="22"/>
      <w:lang w:val="uk-UA"/>
    </w:rPr>
  </w:style>
  <w:style w:type="paragraph" w:customStyle="1" w:styleId="fs">
    <w:name w:val="fs"/>
    <w:basedOn w:val="a7"/>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7"/>
    <w:pPr>
      <w:widowControl w:val="0"/>
      <w:ind w:left="284" w:hanging="284"/>
      <w:jc w:val="both"/>
    </w:pPr>
    <w:rPr>
      <w:color w:val="000000"/>
      <w:sz w:val="20"/>
      <w:szCs w:val="20"/>
    </w:rPr>
  </w:style>
  <w:style w:type="paragraph" w:customStyle="1" w:styleId="fill">
    <w:name w:val="fill"/>
    <w:basedOn w:val="a7"/>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3"/>
    <w:pPr>
      <w:ind w:firstLine="0"/>
      <w:jc w:val="center"/>
    </w:pPr>
    <w:rPr>
      <w:b/>
      <w:bCs/>
      <w:color w:val="auto"/>
    </w:rPr>
  </w:style>
  <w:style w:type="paragraph" w:customStyle="1" w:styleId="3ff8">
    <w:name w:val="Лит 3"/>
    <w:basedOn w:val="a7"/>
    <w:pPr>
      <w:widowControl w:val="0"/>
      <w:tabs>
        <w:tab w:val="left" w:pos="1287"/>
      </w:tabs>
      <w:spacing w:after="120"/>
      <w:ind w:left="851" w:hanging="851"/>
    </w:pPr>
    <w:rPr>
      <w:sz w:val="28"/>
      <w:lang w:val="uk-UA"/>
    </w:rPr>
  </w:style>
  <w:style w:type="paragraph" w:customStyle="1" w:styleId="rvps25">
    <w:name w:val="rvps25"/>
    <w:basedOn w:val="a7"/>
    <w:pPr>
      <w:keepNext/>
      <w:shd w:val="clear" w:color="auto" w:fill="FFFFFF"/>
      <w:jc w:val="center"/>
    </w:pPr>
  </w:style>
  <w:style w:type="paragraph" w:customStyle="1" w:styleId="1007">
    <w:name w:val="Стиль 10 пт По ширине Первая строка:  07 см"/>
    <w:basedOn w:val="a7"/>
    <w:pPr>
      <w:ind w:firstLine="397"/>
      <w:jc w:val="both"/>
    </w:pPr>
    <w:rPr>
      <w:sz w:val="20"/>
      <w:szCs w:val="20"/>
      <w:lang w:val="uk-UA"/>
    </w:rPr>
  </w:style>
  <w:style w:type="paragraph" w:customStyle="1" w:styleId="affffffffffffffffffa">
    <w:name w:val="КУ_литература"/>
    <w:basedOn w:val="afffffff9"/>
    <w:pPr>
      <w:suppressLineNumbers/>
      <w:tabs>
        <w:tab w:val="left" w:pos="284"/>
      </w:tabs>
      <w:spacing w:after="0"/>
      <w:ind w:left="720" w:hanging="360"/>
      <w:jc w:val="both"/>
    </w:pPr>
    <w:rPr>
      <w:spacing w:val="-2"/>
      <w:sz w:val="18"/>
      <w:szCs w:val="18"/>
    </w:rPr>
  </w:style>
  <w:style w:type="paragraph" w:customStyle="1" w:styleId="affffffffffffffffffb">
    <w:name w:val="Сергей"/>
    <w:basedOn w:val="a7"/>
    <w:pPr>
      <w:ind w:firstLine="425"/>
      <w:jc w:val="both"/>
    </w:pPr>
    <w:rPr>
      <w:sz w:val="28"/>
      <w:szCs w:val="28"/>
    </w:rPr>
  </w:style>
  <w:style w:type="paragraph" w:customStyle="1" w:styleId="21c">
    <w:name w:val="Основний текст з відступом 21"/>
    <w:basedOn w:val="a7"/>
    <w:pPr>
      <w:spacing w:after="120" w:line="480" w:lineRule="auto"/>
      <w:ind w:left="283" w:firstLine="425"/>
    </w:pPr>
    <w:rPr>
      <w:sz w:val="28"/>
      <w:szCs w:val="28"/>
    </w:rPr>
  </w:style>
  <w:style w:type="paragraph" w:customStyle="1" w:styleId="bodytextnoindent">
    <w:name w:val="bodytextnoindent"/>
    <w:basedOn w:val="a7"/>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7"/>
    <w:pPr>
      <w:widowControl w:val="0"/>
      <w:autoSpaceDE w:val="0"/>
      <w:spacing w:line="322" w:lineRule="exact"/>
      <w:ind w:firstLine="778"/>
      <w:jc w:val="both"/>
    </w:pPr>
  </w:style>
  <w:style w:type="paragraph" w:customStyle="1" w:styleId="Style14">
    <w:name w:val="Style14"/>
    <w:basedOn w:val="a7"/>
    <w:pPr>
      <w:widowControl w:val="0"/>
      <w:autoSpaceDE w:val="0"/>
      <w:spacing w:line="326" w:lineRule="exact"/>
      <w:ind w:hanging="355"/>
      <w:jc w:val="both"/>
    </w:pPr>
  </w:style>
  <w:style w:type="paragraph" w:customStyle="1" w:styleId="Style16">
    <w:name w:val="Style16"/>
    <w:basedOn w:val="a7"/>
    <w:pPr>
      <w:widowControl w:val="0"/>
      <w:autoSpaceDE w:val="0"/>
      <w:spacing w:line="326" w:lineRule="exact"/>
      <w:ind w:firstLine="365"/>
      <w:jc w:val="both"/>
    </w:pPr>
  </w:style>
  <w:style w:type="paragraph" w:customStyle="1" w:styleId="43">
    <w:name w:val="Заг 4"/>
    <w:basedOn w:val="a7"/>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c">
    <w:name w:val="Обычный центр"/>
    <w:basedOn w:val="a7"/>
    <w:pPr>
      <w:ind w:left="1701" w:right="1701"/>
      <w:jc w:val="both"/>
    </w:pPr>
    <w:rPr>
      <w:sz w:val="28"/>
      <w:szCs w:val="20"/>
      <w:lang w:val="uk-UA"/>
    </w:rPr>
  </w:style>
  <w:style w:type="paragraph" w:customStyle="1" w:styleId="-8">
    <w:name w:val="Цитата-ижица"/>
    <w:basedOn w:val="a7"/>
    <w:next w:val="a7"/>
    <w:pPr>
      <w:spacing w:before="120" w:after="120" w:line="360" w:lineRule="auto"/>
      <w:ind w:left="567" w:right="567"/>
      <w:jc w:val="both"/>
    </w:pPr>
    <w:rPr>
      <w:rFonts w:ascii="IzhTitl" w:hAnsi="IzhTitl"/>
      <w:sz w:val="28"/>
      <w:szCs w:val="20"/>
    </w:rPr>
  </w:style>
  <w:style w:type="paragraph" w:customStyle="1" w:styleId="-9">
    <w:name w:val="Цитита-латиница"/>
    <w:basedOn w:val="a7"/>
    <w:next w:val="a7"/>
    <w:pPr>
      <w:spacing w:before="120" w:after="120" w:line="360" w:lineRule="auto"/>
      <w:ind w:left="567" w:right="567"/>
      <w:jc w:val="both"/>
    </w:pPr>
    <w:rPr>
      <w:iCs/>
      <w:sz w:val="28"/>
      <w:szCs w:val="20"/>
      <w:lang w:val="en-US"/>
    </w:rPr>
  </w:style>
  <w:style w:type="paragraph" w:customStyle="1" w:styleId="Hellenikos">
    <w:name w:val="Hellenikos"/>
    <w:basedOn w:val="a7"/>
    <w:next w:val="a7"/>
    <w:pPr>
      <w:spacing w:before="60" w:after="60"/>
      <w:ind w:left="567" w:right="567"/>
      <w:jc w:val="both"/>
    </w:pPr>
    <w:rPr>
      <w:rFonts w:ascii="OpenSymbol" w:hAnsi="OpenSymbol"/>
      <w:sz w:val="28"/>
      <w:lang w:val="en-GB"/>
    </w:rPr>
  </w:style>
  <w:style w:type="paragraph" w:customStyle="1" w:styleId="affffffffffffffffffd">
    <w:name w:val="Эпиграф"/>
    <w:basedOn w:val="a7"/>
    <w:pPr>
      <w:spacing w:line="360" w:lineRule="auto"/>
      <w:ind w:left="3828" w:right="758"/>
      <w:jc w:val="both"/>
    </w:pPr>
    <w:rPr>
      <w:b/>
      <w:sz w:val="28"/>
      <w:szCs w:val="20"/>
      <w:lang w:val="uk-UA"/>
    </w:rPr>
  </w:style>
  <w:style w:type="paragraph" w:customStyle="1" w:styleId="a3">
    <w:name w:val="Список литератури"/>
    <w:basedOn w:val="a7"/>
    <w:next w:val="a7"/>
    <w:pPr>
      <w:numPr>
        <w:numId w:val="14"/>
      </w:numPr>
      <w:spacing w:before="120" w:line="360" w:lineRule="auto"/>
      <w:jc w:val="both"/>
    </w:pPr>
    <w:rPr>
      <w:sz w:val="28"/>
    </w:rPr>
  </w:style>
  <w:style w:type="paragraph" w:customStyle="1" w:styleId="affffffffffffffffffe">
    <w:name w:val="Памятник"/>
    <w:basedOn w:val="a7"/>
    <w:next w:val="a7"/>
    <w:pPr>
      <w:spacing w:line="360" w:lineRule="auto"/>
      <w:jc w:val="both"/>
    </w:pPr>
    <w:rPr>
      <w:sz w:val="28"/>
      <w:szCs w:val="20"/>
      <w:lang w:val="uk-UA"/>
    </w:rPr>
  </w:style>
  <w:style w:type="paragraph" w:customStyle="1" w:styleId="afffffffffffffffffff">
    <w:name w:val="Колонки"/>
    <w:basedOn w:val="a7"/>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3">
    <w:name w:val="Перечень рисунков1"/>
    <w:basedOn w:val="a7"/>
    <w:next w:val="a7"/>
    <w:pPr>
      <w:spacing w:line="360" w:lineRule="auto"/>
      <w:ind w:left="440" w:hanging="440"/>
      <w:jc w:val="both"/>
    </w:pPr>
    <w:rPr>
      <w:sz w:val="28"/>
      <w:szCs w:val="20"/>
      <w:lang w:val="uk-UA"/>
    </w:rPr>
  </w:style>
  <w:style w:type="paragraph" w:customStyle="1" w:styleId="1ffffff4">
    <w:name w:val="Таблица ссылок1"/>
    <w:basedOn w:val="a7"/>
    <w:next w:val="a7"/>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7"/>
    <w:pPr>
      <w:spacing w:line="360" w:lineRule="auto"/>
    </w:pPr>
    <w:rPr>
      <w:rFonts w:ascii="IzhTitl" w:hAnsi="IzhTitl"/>
      <w:sz w:val="28"/>
      <w:szCs w:val="20"/>
    </w:rPr>
  </w:style>
  <w:style w:type="paragraph" w:customStyle="1" w:styleId="HellenikaPM6">
    <w:name w:val="HellenikaPM6"/>
    <w:basedOn w:val="a7"/>
    <w:pPr>
      <w:autoSpaceDE w:val="0"/>
      <w:spacing w:line="360" w:lineRule="auto"/>
      <w:jc w:val="both"/>
    </w:pPr>
    <w:rPr>
      <w:rFonts w:ascii="Impact" w:hAnsi="Impact" w:cs="Impact"/>
      <w:sz w:val="28"/>
      <w:szCs w:val="20"/>
      <w:lang w:val="en-US"/>
    </w:rPr>
  </w:style>
  <w:style w:type="paragraph" w:customStyle="1" w:styleId="afffffffffffffffffff0">
    <w:name w:val="Аркуш"/>
    <w:basedOn w:val="a7"/>
    <w:next w:val="a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2"/>
    <w:pPr>
      <w:spacing w:after="0" w:line="360" w:lineRule="auto"/>
      <w:ind w:firstLine="709"/>
      <w:jc w:val="both"/>
    </w:pPr>
    <w:rPr>
      <w:color w:val="000000"/>
      <w:szCs w:val="28"/>
      <w:lang w:val="uk-UA"/>
    </w:rPr>
  </w:style>
  <w:style w:type="paragraph" w:customStyle="1" w:styleId="afffffffffffffffffff1">
    <w:name w:val="Основной текст дисертации"/>
    <w:basedOn w:val="a7"/>
    <w:pPr>
      <w:spacing w:line="360" w:lineRule="auto"/>
      <w:ind w:firstLine="709"/>
      <w:jc w:val="both"/>
    </w:pPr>
    <w:rPr>
      <w:sz w:val="28"/>
      <w:szCs w:val="20"/>
    </w:rPr>
  </w:style>
  <w:style w:type="paragraph" w:customStyle="1" w:styleId="a0">
    <w:name w:val="Нумерованный текст дисертации"/>
    <w:basedOn w:val="a7"/>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2">
    <w:name w:val="Сноска в дисертации"/>
    <w:basedOn w:val="afffffff4"/>
    <w:pPr>
      <w:spacing w:line="240" w:lineRule="auto"/>
      <w:ind w:firstLine="284"/>
    </w:pPr>
    <w:rPr>
      <w:sz w:val="18"/>
      <w:szCs w:val="20"/>
    </w:rPr>
  </w:style>
  <w:style w:type="paragraph" w:customStyle="1" w:styleId="1ffffff6">
    <w:name w:val="Дисертация Заголовок1 без номера"/>
    <w:basedOn w:val="1"/>
    <w:next w:val="afffffffffffffffffff1"/>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3">
    <w:name w:val="Диссертация Знак"/>
    <w:basedOn w:val="a7"/>
    <w:pPr>
      <w:spacing w:line="360" w:lineRule="auto"/>
      <w:ind w:firstLine="709"/>
      <w:jc w:val="both"/>
    </w:pPr>
    <w:rPr>
      <w:sz w:val="28"/>
      <w:szCs w:val="20"/>
    </w:rPr>
  </w:style>
  <w:style w:type="paragraph" w:customStyle="1" w:styleId="autor">
    <w:name w:val="autor"/>
    <w:basedOn w:val="a7"/>
    <w:pPr>
      <w:spacing w:after="120"/>
      <w:ind w:firstLine="680"/>
      <w:jc w:val="both"/>
    </w:pPr>
    <w:rPr>
      <w:b/>
      <w:sz w:val="20"/>
      <w:szCs w:val="20"/>
      <w:lang w:val="uk-UA"/>
    </w:rPr>
  </w:style>
  <w:style w:type="paragraph" w:customStyle="1" w:styleId="4f7">
    <w:name w:val="Стиль4"/>
    <w:basedOn w:val="afffffff9"/>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7"/>
    <w:pPr>
      <w:spacing w:before="280" w:after="280"/>
    </w:pPr>
  </w:style>
  <w:style w:type="paragraph" w:customStyle="1" w:styleId="textitalic">
    <w:name w:val="text_italic"/>
    <w:basedOn w:val="a7"/>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4">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5">
    <w:name w:val="ЗаголовокСборник"/>
    <w:basedOn w:val="a7"/>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7"/>
    <w:pPr>
      <w:spacing w:line="22" w:lineRule="atLeast"/>
      <w:ind w:firstLine="567"/>
      <w:jc w:val="both"/>
    </w:pPr>
    <w:rPr>
      <w:rFonts w:ascii="Helvetica" w:hAnsi="Helvetica"/>
      <w:sz w:val="20"/>
      <w:szCs w:val="20"/>
    </w:rPr>
  </w:style>
  <w:style w:type="paragraph" w:customStyle="1" w:styleId="BiblioTitleSbornik">
    <w:name w:val="BiblioTitleSbornik"/>
    <w:basedOn w:val="a7"/>
    <w:pPr>
      <w:spacing w:before="120" w:after="120" w:line="22" w:lineRule="atLeast"/>
      <w:jc w:val="center"/>
    </w:pPr>
    <w:rPr>
      <w:rFonts w:ascii="Helvetica" w:hAnsi="Helvetica"/>
      <w:b/>
      <w:smallCaps/>
      <w:sz w:val="18"/>
      <w:szCs w:val="20"/>
    </w:rPr>
  </w:style>
  <w:style w:type="paragraph" w:customStyle="1" w:styleId="BiblioSbornik">
    <w:name w:val="BiblioSbornik"/>
    <w:basedOn w:val="a7"/>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7"/>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7"/>
    <w:pPr>
      <w:spacing w:line="209" w:lineRule="exact"/>
      <w:jc w:val="both"/>
    </w:pPr>
    <w:rPr>
      <w:rFonts w:ascii="MS Reference Specialty" w:hAnsi="MS Reference Specialty"/>
      <w:sz w:val="20"/>
      <w:szCs w:val="20"/>
      <w:lang w:val="uk-UA"/>
    </w:rPr>
  </w:style>
  <w:style w:type="paragraph" w:customStyle="1" w:styleId="Normal14pt">
    <w:name w:val="Normal + 14 pt"/>
    <w:basedOn w:val="a7"/>
    <w:pPr>
      <w:shd w:val="clear" w:color="auto" w:fill="000080"/>
      <w:spacing w:line="360" w:lineRule="auto"/>
      <w:jc w:val="both"/>
    </w:pPr>
    <w:rPr>
      <w:sz w:val="28"/>
      <w:lang w:val="uk-UA"/>
    </w:rPr>
  </w:style>
  <w:style w:type="paragraph" w:customStyle="1" w:styleId="SOSBLUE">
    <w:name w:val="SOS_BLUE"/>
    <w:basedOn w:val="Normal14pt"/>
    <w:next w:val="a7"/>
    <w:pPr>
      <w:shd w:val="clear" w:color="auto" w:fill="auto"/>
      <w:jc w:val="left"/>
    </w:pPr>
    <w:rPr>
      <w:szCs w:val="28"/>
    </w:rPr>
  </w:style>
  <w:style w:type="paragraph" w:customStyle="1" w:styleId="Heading">
    <w:name w:val="Heading"/>
    <w:basedOn w:val="a7"/>
    <w:next w:val="afffffff2"/>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2"/>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7"/>
    <w:pPr>
      <w:suppressLineNumbers/>
      <w:spacing w:before="120" w:after="120"/>
    </w:pPr>
    <w:rPr>
      <w:i/>
      <w:iCs/>
      <w:sz w:val="20"/>
      <w:szCs w:val="20"/>
      <w:lang w:val="uk-UA"/>
    </w:rPr>
  </w:style>
  <w:style w:type="paragraph" w:customStyle="1" w:styleId="Framecontents">
    <w:name w:val="Frame contents"/>
    <w:basedOn w:val="afffffff2"/>
    <w:rPr>
      <w:sz w:val="24"/>
      <w:lang w:val="uk-UA"/>
    </w:rPr>
  </w:style>
  <w:style w:type="paragraph" w:customStyle="1" w:styleId="Index">
    <w:name w:val="Index"/>
    <w:basedOn w:val="a7"/>
    <w:pPr>
      <w:suppressLineNumbers/>
    </w:pPr>
    <w:rPr>
      <w:lang w:val="uk-UA"/>
    </w:rPr>
  </w:style>
  <w:style w:type="paragraph" w:customStyle="1" w:styleId="WW-30">
    <w:name w:val="WW-Основной текст с отступом 3"/>
    <w:basedOn w:val="a7"/>
    <w:pPr>
      <w:spacing w:after="120"/>
      <w:ind w:left="283"/>
    </w:pPr>
    <w:rPr>
      <w:sz w:val="16"/>
      <w:szCs w:val="16"/>
      <w:lang w:val="uk-UA"/>
    </w:rPr>
  </w:style>
  <w:style w:type="paragraph" w:customStyle="1" w:styleId="WW-4">
    <w:name w:val="WW-Обычный (веб)"/>
    <w:basedOn w:val="a7"/>
    <w:pPr>
      <w:spacing w:before="280" w:after="280"/>
    </w:pPr>
    <w:rPr>
      <w:lang w:val="uk-UA"/>
    </w:rPr>
  </w:style>
  <w:style w:type="paragraph" w:customStyle="1" w:styleId="WW-5">
    <w:name w:val="WW-Схема документа"/>
    <w:basedOn w:val="a7"/>
    <w:pPr>
      <w:shd w:val="clear" w:color="auto" w:fill="000080"/>
    </w:pPr>
    <w:rPr>
      <w:lang w:val="uk-UA"/>
    </w:rPr>
  </w:style>
  <w:style w:type="paragraph" w:customStyle="1" w:styleId="a6">
    <w:name w:val="Маркер"/>
    <w:basedOn w:val="a7"/>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7"/>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7">
    <w:name w:val="Текст сноски 1"/>
    <w:basedOn w:val="afffffff4"/>
    <w:pPr>
      <w:widowControl w:val="0"/>
      <w:spacing w:line="240" w:lineRule="auto"/>
      <w:ind w:left="170" w:hanging="170"/>
    </w:pPr>
    <w:rPr>
      <w:sz w:val="20"/>
      <w:szCs w:val="20"/>
      <w:lang w:val="uk-UA"/>
    </w:rPr>
  </w:style>
  <w:style w:type="paragraph" w:customStyle="1" w:styleId="a">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7"/>
    <w:next w:val="a7"/>
    <w:pPr>
      <w:widowControl w:val="0"/>
      <w:spacing w:before="240" w:line="360" w:lineRule="auto"/>
      <w:ind w:firstLine="720"/>
      <w:jc w:val="both"/>
    </w:pPr>
    <w:rPr>
      <w:sz w:val="28"/>
      <w:szCs w:val="20"/>
      <w:lang w:val="uk-UA"/>
    </w:rPr>
  </w:style>
  <w:style w:type="paragraph" w:customStyle="1" w:styleId="WW-6">
    <w:name w:val="WW-Цитата"/>
    <w:basedOn w:val="a7"/>
    <w:pPr>
      <w:spacing w:line="360" w:lineRule="auto"/>
      <w:ind w:left="-513" w:right="225" w:firstLine="456"/>
      <w:jc w:val="both"/>
    </w:pPr>
    <w:rPr>
      <w:sz w:val="28"/>
      <w:szCs w:val="28"/>
      <w:lang w:val="uk-UA"/>
    </w:rPr>
  </w:style>
  <w:style w:type="paragraph" w:customStyle="1" w:styleId="1ffffff8">
    <w:name w:val="Заголовок_1"/>
    <w:basedOn w:val="1"/>
    <w:next w:val="a7"/>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7"/>
    <w:pPr>
      <w:spacing w:after="60"/>
      <w:jc w:val="both"/>
    </w:pPr>
    <w:rPr>
      <w:sz w:val="22"/>
      <w:lang w:val="en-GB"/>
    </w:rPr>
  </w:style>
  <w:style w:type="paragraph" w:customStyle="1" w:styleId="2ffff6">
    <w:name w:val="Абзац 2А"/>
    <w:basedOn w:val="a7"/>
    <w:pPr>
      <w:tabs>
        <w:tab w:val="left" w:pos="482"/>
      </w:tabs>
      <w:spacing w:after="60"/>
      <w:ind w:left="482"/>
      <w:jc w:val="both"/>
    </w:pPr>
    <w:rPr>
      <w:sz w:val="22"/>
      <w:lang w:val="en-GB"/>
    </w:rPr>
  </w:style>
  <w:style w:type="paragraph" w:customStyle="1" w:styleId="3ff9">
    <w:name w:val="Абзац 3А"/>
    <w:basedOn w:val="a7"/>
    <w:pPr>
      <w:tabs>
        <w:tab w:val="left" w:pos="964"/>
      </w:tabs>
      <w:spacing w:after="60"/>
      <w:ind w:left="964"/>
      <w:jc w:val="both"/>
    </w:pPr>
    <w:rPr>
      <w:sz w:val="22"/>
      <w:lang w:val="en-GB"/>
    </w:rPr>
  </w:style>
  <w:style w:type="paragraph" w:customStyle="1" w:styleId="4f8">
    <w:name w:val="Абзац 4А"/>
    <w:basedOn w:val="a7"/>
    <w:pPr>
      <w:tabs>
        <w:tab w:val="left" w:pos="1446"/>
      </w:tabs>
      <w:spacing w:after="60"/>
      <w:ind w:left="1446"/>
      <w:jc w:val="both"/>
    </w:pPr>
    <w:rPr>
      <w:sz w:val="22"/>
      <w:lang w:val="en-GB"/>
    </w:rPr>
  </w:style>
  <w:style w:type="paragraph" w:customStyle="1" w:styleId="10">
    <w:name w:val="Абисок 1АНум"/>
    <w:basedOn w:val="a7"/>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7"/>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7"/>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7"/>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7"/>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7"/>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7"/>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7"/>
    <w:pPr>
      <w:keepNext/>
      <w:spacing w:before="240" w:after="120"/>
      <w:jc w:val="both"/>
    </w:pPr>
    <w:rPr>
      <w:b/>
      <w:color w:val="5F5F5F"/>
      <w:sz w:val="28"/>
      <w:lang w:val="en-GB"/>
    </w:rPr>
  </w:style>
  <w:style w:type="paragraph" w:customStyle="1" w:styleId="4f9">
    <w:name w:val="Заголовок 4А"/>
    <w:basedOn w:val="a7"/>
    <w:pPr>
      <w:keepNext/>
      <w:spacing w:before="240" w:after="120"/>
      <w:jc w:val="both"/>
    </w:pPr>
    <w:rPr>
      <w:rFonts w:ascii="IzhTitl" w:hAnsi="IzhTitl" w:cs="FreeSetCTT"/>
      <w:b/>
      <w:color w:val="333333"/>
      <w:lang w:val="en-GB"/>
    </w:rPr>
  </w:style>
  <w:style w:type="paragraph" w:customStyle="1" w:styleId="5f4">
    <w:name w:val="Заголовок 5А"/>
    <w:basedOn w:val="a7"/>
    <w:pPr>
      <w:keepNext/>
      <w:spacing w:before="240" w:after="120"/>
      <w:jc w:val="both"/>
    </w:pPr>
    <w:rPr>
      <w:rFonts w:ascii="IzhTitl" w:hAnsi="IzhTitl" w:cs="FreeSetCTT"/>
      <w:b/>
      <w:color w:val="333333"/>
      <w:sz w:val="22"/>
      <w:lang w:val="en-GB"/>
    </w:rPr>
  </w:style>
  <w:style w:type="paragraph" w:customStyle="1" w:styleId="6d">
    <w:name w:val="Заголовок 6А"/>
    <w:basedOn w:val="a7"/>
    <w:pPr>
      <w:keepNext/>
      <w:spacing w:before="240" w:after="120"/>
      <w:jc w:val="both"/>
    </w:pPr>
    <w:rPr>
      <w:rFonts w:cs="FreeSetCTT"/>
      <w:b/>
      <w:color w:val="333333"/>
      <w:sz w:val="22"/>
      <w:lang w:val="en-GB"/>
    </w:rPr>
  </w:style>
  <w:style w:type="paragraph" w:customStyle="1" w:styleId="afffffffffffffffffff6">
    <w:name w:val="Основний А"/>
    <w:basedOn w:val="a7"/>
    <w:pPr>
      <w:jc w:val="both"/>
    </w:pPr>
    <w:rPr>
      <w:sz w:val="22"/>
      <w:lang w:val="en-GB"/>
    </w:rPr>
  </w:style>
  <w:style w:type="paragraph" w:customStyle="1" w:styleId="afffffffffffffffffff7">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7"/>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7"/>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7"/>
    <w:rPr>
      <w:rFonts w:ascii="Symbol" w:hAnsi="Symbol" w:cs="Symbol"/>
      <w:sz w:val="20"/>
      <w:szCs w:val="20"/>
    </w:rPr>
  </w:style>
  <w:style w:type="paragraph" w:customStyle="1" w:styleId="WW-31">
    <w:name w:val="WW-Основной текст 3"/>
    <w:basedOn w:val="a7"/>
    <w:pPr>
      <w:spacing w:after="120"/>
    </w:pPr>
    <w:rPr>
      <w:sz w:val="16"/>
      <w:szCs w:val="16"/>
    </w:rPr>
  </w:style>
  <w:style w:type="paragraph" w:customStyle="1" w:styleId="afffffffffffffffffff8">
    <w:name w:val="Дисертация"/>
    <w:basedOn w:val="a7"/>
    <w:pPr>
      <w:spacing w:line="360" w:lineRule="auto"/>
      <w:ind w:firstLine="709"/>
      <w:jc w:val="both"/>
    </w:pPr>
    <w:rPr>
      <w:sz w:val="28"/>
      <w:szCs w:val="28"/>
    </w:rPr>
  </w:style>
  <w:style w:type="paragraph" w:customStyle="1" w:styleId="afffffffffffffffffff9">
    <w:name w:val="БИБЛИОГРАФИЯ"/>
    <w:basedOn w:val="a7"/>
    <w:pPr>
      <w:tabs>
        <w:tab w:val="left" w:pos="360"/>
      </w:tabs>
      <w:spacing w:line="360" w:lineRule="auto"/>
      <w:jc w:val="both"/>
    </w:pPr>
    <w:rPr>
      <w:sz w:val="28"/>
      <w:szCs w:val="20"/>
    </w:rPr>
  </w:style>
  <w:style w:type="paragraph" w:customStyle="1" w:styleId="14a">
    <w:name w:val="Стиль Основной текст + 14 пт"/>
    <w:basedOn w:val="afffffff2"/>
    <w:pPr>
      <w:spacing w:after="0" w:line="360" w:lineRule="auto"/>
      <w:ind w:firstLine="454"/>
      <w:jc w:val="both"/>
    </w:pPr>
    <w:rPr>
      <w:szCs w:val="28"/>
    </w:rPr>
  </w:style>
  <w:style w:type="paragraph" w:customStyle="1" w:styleId="WW-210">
    <w:name w:val="WW-Основной текст с отступом 21"/>
    <w:basedOn w:val="a7"/>
    <w:pPr>
      <w:widowControl w:val="0"/>
      <w:ind w:firstLine="5670"/>
      <w:jc w:val="both"/>
    </w:pPr>
    <w:rPr>
      <w:b/>
      <w:bCs/>
      <w:sz w:val="28"/>
      <w:szCs w:val="28"/>
      <w:lang w:val="uk-UA"/>
    </w:rPr>
  </w:style>
  <w:style w:type="paragraph" w:customStyle="1" w:styleId="Head10">
    <w:name w:val="Head 1"/>
    <w:basedOn w:val="afffffff2"/>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7"/>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a">
    <w:name w:val="òåêñò ñíîñêè"/>
    <w:basedOn w:val="a7"/>
    <w:rPr>
      <w:sz w:val="20"/>
      <w:szCs w:val="20"/>
      <w:lang w:val="en-GB"/>
    </w:rPr>
  </w:style>
  <w:style w:type="paragraph" w:customStyle="1" w:styleId="390">
    <w:name w:val="Основной текст (39)"/>
    <w:basedOn w:val="a7"/>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7"/>
    <w:pPr>
      <w:widowControl w:val="0"/>
      <w:shd w:val="clear" w:color="auto" w:fill="FFFFFF"/>
      <w:spacing w:before="180" w:after="180" w:line="0" w:lineRule="atLeast"/>
    </w:pPr>
    <w:rPr>
      <w:b/>
      <w:bCs/>
      <w:sz w:val="18"/>
      <w:szCs w:val="18"/>
    </w:rPr>
  </w:style>
  <w:style w:type="paragraph" w:customStyle="1" w:styleId="351">
    <w:name w:val="Основной текст (35)"/>
    <w:basedOn w:val="a7"/>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7"/>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7"/>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7"/>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7"/>
    <w:pPr>
      <w:widowControl w:val="0"/>
      <w:shd w:val="clear" w:color="auto" w:fill="FFFFFF"/>
      <w:spacing w:line="0" w:lineRule="atLeast"/>
      <w:jc w:val="center"/>
    </w:pPr>
    <w:rPr>
      <w:b/>
      <w:bCs/>
      <w:sz w:val="17"/>
      <w:szCs w:val="17"/>
    </w:rPr>
  </w:style>
  <w:style w:type="paragraph" w:customStyle="1" w:styleId="416">
    <w:name w:val="Основной текст (4)1"/>
    <w:basedOn w:val="a7"/>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7"/>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7"/>
    <w:pPr>
      <w:widowControl w:val="0"/>
      <w:shd w:val="clear" w:color="auto" w:fill="FFFFFF"/>
      <w:spacing w:after="240" w:line="0" w:lineRule="atLeast"/>
    </w:pPr>
    <w:rPr>
      <w:b/>
      <w:bCs/>
      <w:spacing w:val="80"/>
      <w:sz w:val="32"/>
      <w:szCs w:val="32"/>
    </w:rPr>
  </w:style>
  <w:style w:type="paragraph" w:customStyle="1" w:styleId="342">
    <w:name w:val="Заголовок №3 (4)"/>
    <w:basedOn w:val="a7"/>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9"/>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1"/>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7"/>
    <w:pPr>
      <w:widowControl w:val="0"/>
      <w:autoSpaceDE w:val="0"/>
      <w:spacing w:after="120"/>
    </w:pPr>
    <w:rPr>
      <w:sz w:val="20"/>
      <w:szCs w:val="20"/>
    </w:rPr>
  </w:style>
  <w:style w:type="paragraph" w:customStyle="1" w:styleId="afffffffffffffffffffb">
    <w:name w:val="Светлана"/>
    <w:basedOn w:val="a7"/>
    <w:pPr>
      <w:overflowPunct w:val="0"/>
      <w:autoSpaceDE w:val="0"/>
      <w:textAlignment w:val="baseline"/>
    </w:pPr>
    <w:rPr>
      <w:rFonts w:ascii="Alpha000" w:hAnsi="Alpha000" w:cs="Alpha000"/>
      <w:kern w:val="1"/>
      <w:sz w:val="28"/>
    </w:rPr>
  </w:style>
  <w:style w:type="paragraph" w:customStyle="1" w:styleId="afffffffffffffffffffc">
    <w:name w:val="Текст_осн"/>
    <w:pPr>
      <w:widowControl w:val="0"/>
      <w:suppressAutoHyphens/>
      <w:spacing w:line="360" w:lineRule="auto"/>
      <w:ind w:firstLine="567"/>
      <w:jc w:val="both"/>
    </w:pPr>
    <w:rPr>
      <w:sz w:val="28"/>
      <w:szCs w:val="28"/>
      <w:lang w:val="uk-UA" w:eastAsia="ar-SA"/>
    </w:rPr>
  </w:style>
  <w:style w:type="paragraph" w:styleId="afffffffffffffffffffd">
    <w:name w:val="Block Text"/>
    <w:basedOn w:val="a7"/>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2"/>
    <w:rsid w:val="00803975"/>
    <w:rPr>
      <w:rFonts w:ascii="Garamond" w:eastAsia="Garamond" w:hAnsi="Garamond" w:cs="Garamond"/>
      <w:sz w:val="28"/>
      <w:szCs w:val="24"/>
      <w:lang w:eastAsia="ar-SA"/>
    </w:rPr>
  </w:style>
  <w:style w:type="paragraph" w:styleId="37">
    <w:name w:val="Body Text Indent 3"/>
    <w:basedOn w:val="a7"/>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e">
    <w:name w:val="Table Grid"/>
    <w:basedOn w:val="a9"/>
    <w:rsid w:val="008039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7"/>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8"/>
    <w:semiHidden/>
    <w:rsid w:val="00B46023"/>
    <w:rPr>
      <w:rFonts w:ascii="Garamond" w:eastAsia="Garamond" w:hAnsi="Garamond" w:cs="Garamond"/>
      <w:sz w:val="24"/>
      <w:szCs w:val="24"/>
      <w:lang w:eastAsia="ar-SA"/>
    </w:rPr>
  </w:style>
  <w:style w:type="paragraph" w:styleId="affffffffffffffffffff">
    <w:name w:val="caption"/>
    <w:basedOn w:val="a7"/>
    <w:next w:val="a7"/>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8"/>
    <w:rsid w:val="00B46023"/>
    <w:rPr>
      <w:noProof w:val="0"/>
      <w:sz w:val="28"/>
      <w:lang w:val="uk-UA"/>
    </w:rPr>
  </w:style>
  <w:style w:type="paragraph" w:styleId="2ffff9">
    <w:name w:val="Body Text 2"/>
    <w:basedOn w:val="a7"/>
    <w:link w:val="225"/>
    <w:unhideWhenUsed/>
    <w:rsid w:val="00524D1A"/>
    <w:pPr>
      <w:spacing w:after="120" w:line="480" w:lineRule="auto"/>
    </w:pPr>
  </w:style>
  <w:style w:type="character" w:customStyle="1" w:styleId="225">
    <w:name w:val="Основной текст 2 Знак2"/>
    <w:basedOn w:val="a8"/>
    <w:link w:val="2ffff9"/>
    <w:uiPriority w:val="99"/>
    <w:semiHidden/>
    <w:rsid w:val="00524D1A"/>
    <w:rPr>
      <w:rFonts w:ascii="Garamond" w:eastAsia="Garamond" w:hAnsi="Garamond" w:cs="Garamond"/>
      <w:sz w:val="24"/>
      <w:szCs w:val="24"/>
      <w:lang w:eastAsia="ar-SA"/>
    </w:rPr>
  </w:style>
  <w:style w:type="character" w:styleId="affffffffffffffffffff0">
    <w:name w:val="footnote reference"/>
    <w:basedOn w:val="a8"/>
    <w:rsid w:val="00524D1A"/>
    <w:rPr>
      <w:vertAlign w:val="superscript"/>
    </w:rPr>
  </w:style>
  <w:style w:type="character" w:styleId="affffffffffffffffffff1">
    <w:name w:val="annotation reference"/>
    <w:basedOn w:val="a8"/>
    <w:semiHidden/>
    <w:rsid w:val="00524D1A"/>
    <w:rPr>
      <w:sz w:val="16"/>
    </w:rPr>
  </w:style>
  <w:style w:type="paragraph" w:styleId="afd">
    <w:name w:val="annotation text"/>
    <w:basedOn w:val="a7"/>
    <w:link w:val="afc"/>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8"/>
    <w:uiPriority w:val="99"/>
    <w:semiHidden/>
    <w:rsid w:val="00524D1A"/>
    <w:rPr>
      <w:rFonts w:ascii="Garamond" w:eastAsia="Garamond" w:hAnsi="Garamond" w:cs="Garamond"/>
      <w:lang w:eastAsia="ar-SA"/>
    </w:rPr>
  </w:style>
  <w:style w:type="paragraph" w:styleId="af8">
    <w:name w:val="Document Map"/>
    <w:basedOn w:val="a7"/>
    <w:link w:val="af7"/>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8"/>
    <w:uiPriority w:val="99"/>
    <w:semiHidden/>
    <w:rsid w:val="00524D1A"/>
    <w:rPr>
      <w:rFonts w:ascii="Segoe UI" w:eastAsia="Garamond" w:hAnsi="Segoe UI" w:cs="Segoe UI"/>
      <w:sz w:val="16"/>
      <w:szCs w:val="16"/>
      <w:lang w:eastAsia="ar-SA"/>
    </w:rPr>
  </w:style>
  <w:style w:type="character" w:styleId="affffffffffffffffffff2">
    <w:name w:val="endnote reference"/>
    <w:basedOn w:val="a8"/>
    <w:semiHidden/>
    <w:rsid w:val="00524D1A"/>
    <w:rPr>
      <w:vertAlign w:val="superscript"/>
    </w:rPr>
  </w:style>
  <w:style w:type="paragraph" w:styleId="34">
    <w:name w:val="Body Text 3"/>
    <w:basedOn w:val="a7"/>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8"/>
    <w:uiPriority w:val="99"/>
    <w:semiHidden/>
    <w:rsid w:val="00524D1A"/>
    <w:rPr>
      <w:rFonts w:ascii="Garamond" w:eastAsia="Garamond" w:hAnsi="Garamond" w:cs="Garamond"/>
      <w:sz w:val="16"/>
      <w:szCs w:val="16"/>
      <w:lang w:eastAsia="ar-SA"/>
    </w:rPr>
  </w:style>
  <w:style w:type="character" w:customStyle="1" w:styleId="text31">
    <w:name w:val="text31"/>
    <w:basedOn w:val="a8"/>
    <w:rsid w:val="00524D1A"/>
    <w:rPr>
      <w:rFonts w:ascii="Arial" w:hAnsi="Arial" w:cs="Arial" w:hint="default"/>
      <w:b/>
      <w:bCs/>
      <w:color w:val="212063"/>
      <w:sz w:val="24"/>
      <w:szCs w:val="24"/>
    </w:rPr>
  </w:style>
  <w:style w:type="paragraph" w:styleId="af6">
    <w:name w:val="Plain Text"/>
    <w:basedOn w:val="a7"/>
    <w:link w:val="af5"/>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8"/>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8"/>
    <w:rsid w:val="00854667"/>
  </w:style>
  <w:style w:type="character" w:customStyle="1" w:styleId="b3t1">
    <w:name w:val="b3t1"/>
    <w:basedOn w:val="a8"/>
    <w:rsid w:val="00854667"/>
    <w:rPr>
      <w:rFonts w:ascii="Verdana" w:hAnsi="Verdana" w:hint="default"/>
      <w:b/>
      <w:bCs/>
      <w:color w:val="4556B1"/>
      <w:sz w:val="16"/>
      <w:szCs w:val="16"/>
    </w:rPr>
  </w:style>
  <w:style w:type="character" w:customStyle="1" w:styleId="b3t">
    <w:name w:val="b3t"/>
    <w:basedOn w:val="a8"/>
    <w:rsid w:val="00854667"/>
  </w:style>
  <w:style w:type="paragraph" w:customStyle="1" w:styleId="Web">
    <w:name w:val="Обычный (Web)"/>
    <w:basedOn w:val="a7"/>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7"/>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8"/>
    <w:rsid w:val="00854667"/>
    <w:rPr>
      <w:color w:val="000000"/>
      <w:sz w:val="17"/>
      <w:szCs w:val="17"/>
    </w:rPr>
  </w:style>
  <w:style w:type="character" w:customStyle="1" w:styleId="postdetails1">
    <w:name w:val="postdetails1"/>
    <w:basedOn w:val="a8"/>
    <w:rsid w:val="00854667"/>
    <w:rPr>
      <w:color w:val="000000"/>
      <w:sz w:val="15"/>
      <w:szCs w:val="15"/>
    </w:rPr>
  </w:style>
  <w:style w:type="character" w:customStyle="1" w:styleId="nav1">
    <w:name w:val="nav1"/>
    <w:basedOn w:val="a8"/>
    <w:rsid w:val="00854667"/>
    <w:rPr>
      <w:b/>
      <w:bCs/>
      <w:color w:val="000000"/>
      <w:sz w:val="17"/>
      <w:szCs w:val="17"/>
    </w:rPr>
  </w:style>
  <w:style w:type="character" w:customStyle="1" w:styleId="4fb">
    <w:name w:val="Гиперссылка4"/>
    <w:basedOn w:val="a8"/>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8"/>
    <w:rsid w:val="00902A7A"/>
    <w:rPr>
      <w:b/>
      <w:sz w:val="28"/>
      <w:szCs w:val="24"/>
      <w:lang w:val="uk-UA" w:eastAsia="ru-RU" w:bidi="ar-SA"/>
    </w:rPr>
  </w:style>
  <w:style w:type="character" w:customStyle="1" w:styleId="2ffffa">
    <w:name w:val="Основной текст 2 Знак Знак"/>
    <w:basedOn w:val="a8"/>
    <w:rsid w:val="00902A7A"/>
    <w:rPr>
      <w:sz w:val="28"/>
      <w:szCs w:val="24"/>
      <w:lang w:val="uk-UA" w:eastAsia="ru-RU" w:bidi="ar-SA"/>
    </w:rPr>
  </w:style>
  <w:style w:type="paragraph" w:styleId="affffffffffffffffffff3">
    <w:name w:val="List Bullet"/>
    <w:basedOn w:val="a7"/>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7"/>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8"/>
    <w:rsid w:val="00DD4EAD"/>
  </w:style>
  <w:style w:type="character" w:customStyle="1" w:styleId="resultbody">
    <w:name w:val="resultbody"/>
    <w:basedOn w:val="a8"/>
    <w:rsid w:val="00DD4EAD"/>
  </w:style>
  <w:style w:type="paragraph" w:customStyle="1" w:styleId="ParadoxNormal">
    <w:name w:val="Paradox_Normal"/>
    <w:basedOn w:val="afffffff9"/>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2"/>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7"/>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7"/>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2"/>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7"/>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7"/>
    <w:rsid w:val="00C70C58"/>
    <w:pPr>
      <w:suppressAutoHyphens w:val="0"/>
      <w:ind w:left="566" w:hanging="283"/>
    </w:pPr>
    <w:rPr>
      <w:rFonts w:ascii="Times New Roman" w:eastAsia="Times New Roman" w:hAnsi="Times New Roman" w:cs="Times New Roman"/>
      <w:lang w:eastAsia="ru-RU"/>
    </w:rPr>
  </w:style>
  <w:style w:type="paragraph" w:styleId="affffffffffffffffffff4">
    <w:name w:val="List Continue"/>
    <w:basedOn w:val="a7"/>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7"/>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5">
    <w:name w:val="Стиль власова"/>
    <w:basedOn w:val="a7"/>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8"/>
    <w:rsid w:val="004102F1"/>
    <w:rPr>
      <w:sz w:val="16"/>
      <w:szCs w:val="16"/>
    </w:rPr>
  </w:style>
  <w:style w:type="character" w:customStyle="1" w:styleId="editsection8">
    <w:name w:val="editsection8"/>
    <w:basedOn w:val="a8"/>
    <w:rsid w:val="004102F1"/>
    <w:rPr>
      <w:b w:val="0"/>
      <w:bCs w:val="0"/>
      <w:sz w:val="18"/>
      <w:szCs w:val="18"/>
    </w:rPr>
  </w:style>
  <w:style w:type="character" w:customStyle="1" w:styleId="editsection9">
    <w:name w:val="editsection9"/>
    <w:basedOn w:val="a8"/>
    <w:rsid w:val="004102F1"/>
    <w:rPr>
      <w:b w:val="0"/>
      <w:bCs w:val="0"/>
      <w:sz w:val="21"/>
      <w:szCs w:val="21"/>
    </w:rPr>
  </w:style>
  <w:style w:type="character" w:customStyle="1" w:styleId="editsection1">
    <w:name w:val="editsection1"/>
    <w:basedOn w:val="a8"/>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7"/>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7"/>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7"/>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6">
    <w:name w:val="Оглавление_"/>
    <w:basedOn w:val="a8"/>
    <w:rsid w:val="007C548E"/>
    <w:rPr>
      <w:rFonts w:ascii="Times New Roman" w:eastAsia="Times New Roman" w:hAnsi="Times New Roman" w:cs="Times New Roman"/>
      <w:sz w:val="18"/>
      <w:szCs w:val="18"/>
      <w:shd w:val="clear" w:color="auto" w:fill="FFFFFF"/>
    </w:rPr>
  </w:style>
  <w:style w:type="paragraph" w:customStyle="1" w:styleId="affffff">
    <w:name w:val="Сноска"/>
    <w:basedOn w:val="a7"/>
    <w:link w:val="afffffe"/>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8"/>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8"/>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7"/>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7"/>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7"/>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7"/>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7"/>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4"/>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8"/>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7"/>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7">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8"/>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8"/>
    <w:rsid w:val="00FB5208"/>
    <w:rPr>
      <w:sz w:val="24"/>
      <w:szCs w:val="24"/>
      <w:lang w:val="uk-UA" w:eastAsia="ru-RU" w:bidi="ar-SA"/>
    </w:rPr>
  </w:style>
  <w:style w:type="character" w:customStyle="1" w:styleId="s14bb">
    <w:name w:val="s14b b"/>
    <w:basedOn w:val="a8"/>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8"/>
    <w:rsid w:val="00FB5208"/>
    <w:rPr>
      <w:rFonts w:ascii="Verdana" w:hAnsi="Verdana" w:hint="default"/>
      <w:b/>
      <w:bCs/>
      <w:color w:val="FF0000"/>
      <w:sz w:val="21"/>
      <w:szCs w:val="21"/>
    </w:rPr>
  </w:style>
  <w:style w:type="character" w:customStyle="1" w:styleId="bigheadline1">
    <w:name w:val="bigheadline1"/>
    <w:basedOn w:val="a8"/>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8"/>
    <w:rsid w:val="00FB5208"/>
    <w:rPr>
      <w:rFonts w:ascii="Arial" w:hAnsi="Arial" w:cs="Arial" w:hint="default"/>
      <w:sz w:val="19"/>
      <w:szCs w:val="19"/>
    </w:rPr>
  </w:style>
  <w:style w:type="character" w:customStyle="1" w:styleId="inside-head1">
    <w:name w:val="inside-head1"/>
    <w:basedOn w:val="a8"/>
    <w:rsid w:val="00FB5208"/>
    <w:rPr>
      <w:rFonts w:ascii="Times New Roman" w:hAnsi="Times New Roman" w:cs="Times New Roman" w:hint="default"/>
      <w:b/>
      <w:bCs/>
      <w:sz w:val="36"/>
      <w:szCs w:val="36"/>
    </w:rPr>
  </w:style>
  <w:style w:type="paragraph" w:customStyle="1" w:styleId="inside-copy">
    <w:name w:val="inside-copy"/>
    <w:basedOn w:val="a7"/>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8"/>
    <w:rsid w:val="00FB5208"/>
  </w:style>
  <w:style w:type="character" w:customStyle="1" w:styleId="subhed">
    <w:name w:val="subhed"/>
    <w:basedOn w:val="a8"/>
    <w:rsid w:val="00FB5208"/>
  </w:style>
  <w:style w:type="character" w:customStyle="1" w:styleId="allbold1">
    <w:name w:val="allbold1"/>
    <w:basedOn w:val="a8"/>
    <w:rsid w:val="00FB5208"/>
    <w:rPr>
      <w:rFonts w:ascii="Arial" w:hAnsi="Arial" w:cs="Arial" w:hint="default"/>
      <w:b/>
      <w:bCs/>
      <w:color w:val="000000"/>
      <w:sz w:val="14"/>
      <w:szCs w:val="14"/>
    </w:rPr>
  </w:style>
  <w:style w:type="paragraph" w:customStyle="1" w:styleId="132">
    <w:name w:val="Заголовок 13"/>
    <w:basedOn w:val="a7"/>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7"/>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8"/>
    <w:rsid w:val="00FB5208"/>
    <w:rPr>
      <w:color w:val="000099"/>
    </w:rPr>
  </w:style>
  <w:style w:type="character" w:customStyle="1" w:styleId="cald-guideword">
    <w:name w:val="cald-guideword"/>
    <w:basedOn w:val="a8"/>
    <w:rsid w:val="00FB5208"/>
  </w:style>
  <w:style w:type="character" w:customStyle="1" w:styleId="def-classification">
    <w:name w:val="def-classification"/>
    <w:basedOn w:val="a8"/>
    <w:rsid w:val="00FB5208"/>
  </w:style>
  <w:style w:type="character" w:customStyle="1" w:styleId="cald-definition">
    <w:name w:val="cald-definition"/>
    <w:basedOn w:val="a8"/>
    <w:rsid w:val="00FB5208"/>
  </w:style>
  <w:style w:type="character" w:customStyle="1" w:styleId="resultbodyblack1">
    <w:name w:val="resultbodyblack1"/>
    <w:basedOn w:val="a8"/>
    <w:rsid w:val="00FB5208"/>
    <w:rPr>
      <w:rFonts w:ascii="Verdana" w:hAnsi="Verdana" w:hint="default"/>
      <w:b/>
      <w:bCs/>
      <w:color w:val="000000"/>
      <w:sz w:val="22"/>
      <w:szCs w:val="22"/>
    </w:rPr>
  </w:style>
  <w:style w:type="paragraph" w:customStyle="1" w:styleId="textbodyblack">
    <w:name w:val="textbodyblack"/>
    <w:basedOn w:val="a7"/>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8"/>
    <w:rsid w:val="00FB5208"/>
    <w:rPr>
      <w:rFonts w:ascii="Verdana" w:hAnsi="Verdana" w:hint="default"/>
      <w:b/>
      <w:bCs/>
      <w:color w:val="336699"/>
      <w:sz w:val="15"/>
      <w:szCs w:val="15"/>
    </w:rPr>
  </w:style>
  <w:style w:type="character" w:customStyle="1" w:styleId="headline1">
    <w:name w:val="headline1"/>
    <w:basedOn w:val="a8"/>
    <w:rsid w:val="00FB5208"/>
    <w:rPr>
      <w:rFonts w:ascii="Arial" w:hAnsi="Arial" w:cs="Arial" w:hint="default"/>
      <w:b/>
      <w:bCs/>
      <w:strike w:val="0"/>
      <w:dstrike w:val="0"/>
      <w:color w:val="333333"/>
      <w:sz w:val="30"/>
      <w:szCs w:val="30"/>
      <w:u w:val="none"/>
      <w:effect w:val="none"/>
    </w:rPr>
  </w:style>
  <w:style w:type="paragraph" w:customStyle="1" w:styleId="fp">
    <w:name w:val="fp"/>
    <w:basedOn w:val="a7"/>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a"/>
    <w:uiPriority w:val="99"/>
    <w:semiHidden/>
    <w:unhideWhenUsed/>
    <w:rsid w:val="0001496C"/>
  </w:style>
  <w:style w:type="numbering" w:customStyle="1" w:styleId="2fffff0">
    <w:name w:val="Нет списка2"/>
    <w:next w:val="aa"/>
    <w:semiHidden/>
    <w:unhideWhenUsed/>
    <w:rsid w:val="00A814A4"/>
  </w:style>
  <w:style w:type="paragraph" w:customStyle="1" w:styleId="3ffd">
    <w:name w:val="Основной текст с отступом3"/>
    <w:basedOn w:val="a7"/>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7"/>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8"/>
    <w:rsid w:val="00FE1A62"/>
  </w:style>
  <w:style w:type="character" w:customStyle="1" w:styleId="small-text1">
    <w:name w:val="small-text1"/>
    <w:basedOn w:val="a8"/>
    <w:rsid w:val="00FE1A62"/>
    <w:rPr>
      <w:rFonts w:ascii="Arial" w:hAnsi="Arial" w:cs="Arial"/>
      <w:color w:val="000000"/>
      <w:sz w:val="20"/>
      <w:szCs w:val="20"/>
    </w:rPr>
  </w:style>
  <w:style w:type="paragraph" w:customStyle="1" w:styleId="Example1">
    <w:name w:val="Example 1"/>
    <w:basedOn w:val="a7"/>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8"/>
    <w:rsid w:val="00FE1A62"/>
    <w:rPr>
      <w:rFonts w:ascii="Verdana" w:hAnsi="Verdana"/>
      <w:color w:val="000000"/>
      <w:sz w:val="19"/>
      <w:szCs w:val="19"/>
    </w:rPr>
  </w:style>
  <w:style w:type="character" w:customStyle="1" w:styleId="pagetitle1">
    <w:name w:val="pagetitle1"/>
    <w:basedOn w:val="a8"/>
    <w:rsid w:val="00FE1A62"/>
    <w:rPr>
      <w:rFonts w:ascii="Arial" w:hAnsi="Arial" w:cs="Arial"/>
      <w:color w:val="000000"/>
      <w:sz w:val="23"/>
      <w:szCs w:val="23"/>
    </w:rPr>
  </w:style>
  <w:style w:type="character" w:customStyle="1" w:styleId="pagesubtitle1">
    <w:name w:val="pagesubtitle1"/>
    <w:basedOn w:val="a8"/>
    <w:rsid w:val="00FE1A62"/>
    <w:rPr>
      <w:rFonts w:ascii="Verdana" w:hAnsi="Verdana"/>
      <w:b/>
      <w:bCs/>
      <w:color w:val="000000"/>
      <w:sz w:val="13"/>
      <w:szCs w:val="13"/>
    </w:rPr>
  </w:style>
  <w:style w:type="character" w:customStyle="1" w:styleId="section1">
    <w:name w:val="section1"/>
    <w:basedOn w:val="a8"/>
    <w:rsid w:val="00FE1A62"/>
    <w:rPr>
      <w:rFonts w:ascii="Verdana" w:hAnsi="Verdana"/>
      <w:b/>
      <w:bCs/>
      <w:color w:val="000000"/>
      <w:sz w:val="24"/>
      <w:szCs w:val="24"/>
    </w:rPr>
  </w:style>
  <w:style w:type="character" w:customStyle="1" w:styleId="gift1">
    <w:name w:val="gift1"/>
    <w:basedOn w:val="a8"/>
    <w:rsid w:val="00FE1A62"/>
    <w:rPr>
      <w:rFonts w:ascii="Arial" w:hAnsi="Arial" w:cs="Arial"/>
      <w:b/>
      <w:bCs/>
      <w:color w:val="auto"/>
      <w:spacing w:val="13"/>
      <w:sz w:val="24"/>
      <w:szCs w:val="24"/>
    </w:rPr>
  </w:style>
  <w:style w:type="paragraph" w:customStyle="1" w:styleId="contactnew">
    <w:name w:val="contact_new"/>
    <w:basedOn w:val="a7"/>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7"/>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7"/>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8"/>
    <w:rsid w:val="00FE1A62"/>
    <w:rPr>
      <w:rFonts w:ascii="Verdana" w:hAnsi="Verdana"/>
      <w:color w:val="auto"/>
      <w:sz w:val="20"/>
      <w:szCs w:val="20"/>
      <w:u w:val="none"/>
      <w:effect w:val="none"/>
    </w:rPr>
  </w:style>
  <w:style w:type="character" w:customStyle="1" w:styleId="7c">
    <w:name w:val="Гиперссылка7"/>
    <w:basedOn w:val="a8"/>
    <w:rsid w:val="00FE1A62"/>
    <w:rPr>
      <w:rFonts w:ascii="Verdana" w:hAnsi="Verdana"/>
      <w:color w:val="auto"/>
      <w:sz w:val="20"/>
      <w:szCs w:val="20"/>
      <w:u w:val="none"/>
      <w:effect w:val="none"/>
    </w:rPr>
  </w:style>
  <w:style w:type="character" w:customStyle="1" w:styleId="toplinks1">
    <w:name w:val="top_links1"/>
    <w:basedOn w:val="a8"/>
    <w:rsid w:val="00FE1A62"/>
    <w:rPr>
      <w:b/>
      <w:bCs/>
      <w:caps/>
      <w:smallCaps/>
      <w:color w:val="auto"/>
      <w:sz w:val="22"/>
      <w:szCs w:val="22"/>
    </w:rPr>
  </w:style>
  <w:style w:type="character" w:customStyle="1" w:styleId="invisible1">
    <w:name w:val="invisible1"/>
    <w:basedOn w:val="a8"/>
    <w:rsid w:val="00FE1A62"/>
    <w:rPr>
      <w:vanish/>
    </w:rPr>
  </w:style>
  <w:style w:type="character" w:customStyle="1" w:styleId="infohead1">
    <w:name w:val="info_head1"/>
    <w:basedOn w:val="a8"/>
    <w:rsid w:val="00FE1A62"/>
    <w:rPr>
      <w:b/>
      <w:bCs/>
      <w:color w:val="auto"/>
      <w:sz w:val="24"/>
      <w:szCs w:val="24"/>
    </w:rPr>
  </w:style>
  <w:style w:type="character" w:customStyle="1" w:styleId="lineheight1">
    <w:name w:val="lineheight1"/>
    <w:basedOn w:val="a8"/>
    <w:rsid w:val="00FE1A62"/>
  </w:style>
  <w:style w:type="character" w:customStyle="1" w:styleId="newshead1">
    <w:name w:val="news_head1"/>
    <w:basedOn w:val="a8"/>
    <w:rsid w:val="00FE1A62"/>
    <w:rPr>
      <w:b/>
      <w:bCs/>
      <w:color w:val="FFFFFF"/>
      <w:sz w:val="24"/>
      <w:szCs w:val="24"/>
    </w:rPr>
  </w:style>
  <w:style w:type="character" w:customStyle="1" w:styleId="newssubhead1">
    <w:name w:val="news_sub_head1"/>
    <w:basedOn w:val="a8"/>
    <w:rsid w:val="00FE1A62"/>
    <w:rPr>
      <w:b/>
      <w:bCs/>
      <w:color w:val="auto"/>
      <w:sz w:val="24"/>
      <w:szCs w:val="24"/>
    </w:rPr>
  </w:style>
  <w:style w:type="character" w:customStyle="1" w:styleId="newstext1">
    <w:name w:val="news_text1"/>
    <w:basedOn w:val="a8"/>
    <w:rsid w:val="00FE1A62"/>
    <w:rPr>
      <w:color w:val="FFFFFF"/>
      <w:sz w:val="24"/>
      <w:szCs w:val="24"/>
    </w:rPr>
  </w:style>
  <w:style w:type="character" w:customStyle="1" w:styleId="bigbluelink1">
    <w:name w:val="big_blue_link1"/>
    <w:basedOn w:val="a8"/>
    <w:rsid w:val="00FE1A62"/>
    <w:rPr>
      <w:b/>
      <w:bCs/>
      <w:color w:val="auto"/>
      <w:sz w:val="42"/>
      <w:szCs w:val="42"/>
    </w:rPr>
  </w:style>
  <w:style w:type="character" w:customStyle="1" w:styleId="rotatetxt1">
    <w:name w:val="rotatetxt1"/>
    <w:basedOn w:val="a8"/>
    <w:rsid w:val="00FE1A62"/>
    <w:rPr>
      <w:rFonts w:ascii="Verdana" w:hAnsi="Verdana"/>
      <w:color w:val="auto"/>
      <w:sz w:val="19"/>
      <w:szCs w:val="19"/>
    </w:rPr>
  </w:style>
  <w:style w:type="character" w:customStyle="1" w:styleId="smallbluelink1">
    <w:name w:val="small_blue_link1"/>
    <w:basedOn w:val="a8"/>
    <w:rsid w:val="00FE1A62"/>
    <w:rPr>
      <w:color w:val="auto"/>
      <w:sz w:val="25"/>
      <w:szCs w:val="25"/>
    </w:rPr>
  </w:style>
  <w:style w:type="character" w:customStyle="1" w:styleId="footertext1">
    <w:name w:val="footer_text1"/>
    <w:basedOn w:val="a8"/>
    <w:rsid w:val="00FE1A62"/>
    <w:rPr>
      <w:rFonts w:ascii="Arial" w:hAnsi="Arial" w:cs="Arial"/>
      <w:color w:val="FFFFFF"/>
      <w:sz w:val="17"/>
      <w:szCs w:val="17"/>
    </w:rPr>
  </w:style>
  <w:style w:type="paragraph" w:customStyle="1" w:styleId="journaltitles">
    <w:name w:val="journaltitles"/>
    <w:basedOn w:val="a7"/>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8"/>
    <w:rsid w:val="00FE1A62"/>
    <w:rPr>
      <w:rFonts w:ascii="Arial" w:hAnsi="Arial" w:cs="Arial"/>
      <w:color w:val="000000"/>
      <w:sz w:val="16"/>
      <w:szCs w:val="16"/>
    </w:rPr>
  </w:style>
  <w:style w:type="character" w:customStyle="1" w:styleId="maintext1">
    <w:name w:val="maintext1"/>
    <w:basedOn w:val="a8"/>
    <w:rsid w:val="00FE1A62"/>
    <w:rPr>
      <w:rFonts w:ascii="Arial" w:hAnsi="Arial" w:cs="Arial"/>
      <w:color w:val="000000"/>
      <w:sz w:val="18"/>
      <w:szCs w:val="18"/>
    </w:rPr>
  </w:style>
  <w:style w:type="paragraph" w:customStyle="1" w:styleId="default0">
    <w:name w:val="default"/>
    <w:basedOn w:val="a7"/>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a"/>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a"/>
    <w:uiPriority w:val="99"/>
    <w:semiHidden/>
    <w:unhideWhenUsed/>
    <w:rsid w:val="00267173"/>
  </w:style>
  <w:style w:type="paragraph" w:customStyle="1" w:styleId="2fffff1">
    <w:name w:val="Текст выноски2"/>
    <w:basedOn w:val="a7"/>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8"/>
    <w:rsid w:val="00292B3F"/>
    <w:rPr>
      <w:rFonts w:ascii="Arial" w:hAnsi="Arial" w:cs="Arial" w:hint="default"/>
      <w:b/>
      <w:bCs/>
      <w:color w:val="990000"/>
      <w:sz w:val="21"/>
      <w:szCs w:val="21"/>
    </w:rPr>
  </w:style>
  <w:style w:type="paragraph" w:customStyle="1" w:styleId="14pt2">
    <w:name w:val="Стиль Текст + 14 pt"/>
    <w:basedOn w:val="a7"/>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8">
    <w:name w:val="Знак Знак"/>
    <w:basedOn w:val="a8"/>
    <w:rsid w:val="00937513"/>
    <w:rPr>
      <w:sz w:val="24"/>
      <w:szCs w:val="24"/>
      <w:lang w:val="ru-RU" w:eastAsia="ru-RU"/>
    </w:rPr>
  </w:style>
  <w:style w:type="character" w:customStyle="1" w:styleId="14pt3">
    <w:name w:val="Стиль Текст + 14 pt Знак"/>
    <w:basedOn w:val="a8"/>
    <w:locked/>
    <w:rsid w:val="00314A13"/>
    <w:rPr>
      <w:sz w:val="28"/>
      <w:szCs w:val="28"/>
      <w:lang w:val="ru-RU" w:eastAsia="ru-RU" w:bidi="ar-SA"/>
    </w:rPr>
  </w:style>
  <w:style w:type="character" w:customStyle="1" w:styleId="14pt4">
    <w:name w:val="Стиль Текст + 14 pt Знак Знак"/>
    <w:basedOn w:val="a8"/>
    <w:locked/>
    <w:rsid w:val="00314A13"/>
    <w:rPr>
      <w:sz w:val="28"/>
      <w:szCs w:val="28"/>
      <w:lang w:val="ru-RU" w:eastAsia="ru-RU" w:bidi="ar-SA"/>
    </w:rPr>
  </w:style>
  <w:style w:type="character" w:customStyle="1" w:styleId="133">
    <w:name w:val="Знак Знак13"/>
    <w:basedOn w:val="a8"/>
    <w:locked/>
    <w:rsid w:val="00314A13"/>
    <w:rPr>
      <w:i/>
      <w:iCs/>
      <w:sz w:val="28"/>
      <w:szCs w:val="28"/>
      <w:lang w:val="uk-UA" w:eastAsia="ru-RU" w:bidi="ar-SA"/>
    </w:rPr>
  </w:style>
  <w:style w:type="character" w:customStyle="1" w:styleId="normal10">
    <w:name w:val="normal1"/>
    <w:basedOn w:val="a8"/>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7"/>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a"/>
    <w:uiPriority w:val="99"/>
    <w:semiHidden/>
    <w:unhideWhenUsed/>
    <w:rsid w:val="0039380B"/>
  </w:style>
  <w:style w:type="paragraph" w:customStyle="1" w:styleId="260">
    <w:name w:val="Основной текст 26"/>
    <w:basedOn w:val="a7"/>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a"/>
    <w:uiPriority w:val="99"/>
    <w:semiHidden/>
    <w:unhideWhenUsed/>
    <w:rsid w:val="00BA3A4E"/>
  </w:style>
  <w:style w:type="paragraph" w:customStyle="1" w:styleId="160">
    <w:name w:val="Основной текст16"/>
    <w:basedOn w:val="a7"/>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8"/>
    <w:rsid w:val="00E3373F"/>
    <w:rPr>
      <w:rFonts w:ascii="Verdana" w:hAnsi="Verdana" w:hint="default"/>
      <w:b/>
      <w:bCs/>
      <w:sz w:val="21"/>
      <w:szCs w:val="21"/>
    </w:rPr>
  </w:style>
  <w:style w:type="paragraph" w:customStyle="1" w:styleId="paper1">
    <w:name w:val="paper1"/>
    <w:basedOn w:val="a7"/>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7"/>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9">
    <w:name w:val="Дисс. Обычный абзац"/>
    <w:basedOn w:val="a7"/>
    <w:link w:val="affffffffffffffffffffa"/>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a">
    <w:name w:val="Дисс. Обычный абзац Знак"/>
    <w:basedOn w:val="a8"/>
    <w:link w:val="affffffffffffffffffff9"/>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7"/>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8"/>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7"/>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b">
    <w:name w:val="Определения Автора"/>
    <w:basedOn w:val="a7"/>
    <w:link w:val="affffffffffffffffffffc"/>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c">
    <w:name w:val="Определения Автора Знак"/>
    <w:basedOn w:val="a8"/>
    <w:link w:val="affffffffffffffffffffb"/>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4"/>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d">
    <w:name w:val="Обычный_Автореферат"/>
    <w:basedOn w:val="a7"/>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8"/>
    <w:rsid w:val="007B0B78"/>
  </w:style>
  <w:style w:type="character" w:customStyle="1" w:styleId="affffffffffffffffffffe">
    <w:name w:val="Обычный абзац"/>
    <w:basedOn w:val="a8"/>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0">
    <w:name w:val="дис как заголовок раздела"/>
    <w:basedOn w:val="a7"/>
    <w:next w:val="afffffffffffffffffffff"/>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7"/>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1">
    <w:name w:val="Основний текст_"/>
    <w:link w:val="afffffffffffffffffffff2"/>
    <w:uiPriority w:val="99"/>
    <w:locked/>
    <w:rsid w:val="0010053C"/>
    <w:rPr>
      <w:sz w:val="21"/>
      <w:shd w:val="clear" w:color="auto" w:fill="FFFFFF"/>
    </w:rPr>
  </w:style>
  <w:style w:type="paragraph" w:customStyle="1" w:styleId="afffffffffffffffffffff2">
    <w:name w:val="Основний текст"/>
    <w:basedOn w:val="a7"/>
    <w:link w:val="afffffffffffffffffffff1"/>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9"/>
    <w:uiPriority w:val="99"/>
    <w:rsid w:val="0010053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3">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7"/>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7"/>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8"/>
    <w:rsid w:val="000071A8"/>
  </w:style>
  <w:style w:type="paragraph" w:customStyle="1" w:styleId="articleauthorname">
    <w:name w:val="articleauthorname"/>
    <w:basedOn w:val="a7"/>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8"/>
    <w:rsid w:val="000071A8"/>
  </w:style>
  <w:style w:type="character" w:customStyle="1" w:styleId="article-author">
    <w:name w:val="article-author"/>
    <w:basedOn w:val="a8"/>
    <w:rsid w:val="000071A8"/>
  </w:style>
  <w:style w:type="character" w:customStyle="1" w:styleId="orange1">
    <w:name w:val="orange1"/>
    <w:basedOn w:val="a8"/>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8"/>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7"/>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8"/>
    <w:rsid w:val="004A5A83"/>
  </w:style>
  <w:style w:type="character" w:customStyle="1" w:styleId="nobr">
    <w:name w:val="nobr"/>
    <w:basedOn w:val="a8"/>
    <w:rsid w:val="004A5A83"/>
  </w:style>
  <w:style w:type="paragraph" w:customStyle="1" w:styleId="ListParagraph1">
    <w:name w:val="List Paragraph1"/>
    <w:basedOn w:val="a7"/>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7"/>
    <w:next w:val="a7"/>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7"/>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7"/>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7"/>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7"/>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4">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b">
    <w:name w:val="Подпись к картинке_"/>
    <w:link w:val="afffffffffffffffffa"/>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5">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4">
    <w:name w:val="Подпись к таблице_"/>
    <w:link w:val="affffffffffffffff3"/>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7"/>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7"/>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7"/>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7"/>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7"/>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7"/>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7"/>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7"/>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7"/>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7"/>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7"/>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7"/>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7"/>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7"/>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7"/>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7"/>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6">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7"/>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7"/>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7"/>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7"/>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7">
    <w:name w:val="Авторефукр"/>
    <w:basedOn w:val="a7"/>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7"/>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7"/>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8">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8"/>
    <w:rsid w:val="003A3D03"/>
  </w:style>
  <w:style w:type="paragraph" w:customStyle="1" w:styleId="4ff9">
    <w:name w:val="4"/>
    <w:basedOn w:val="a7"/>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8"/>
    <w:rsid w:val="003A3D03"/>
  </w:style>
  <w:style w:type="character" w:customStyle="1" w:styleId="75pt3">
    <w:name w:val="75pt"/>
    <w:basedOn w:val="a8"/>
    <w:rsid w:val="003A3D03"/>
  </w:style>
  <w:style w:type="character" w:customStyle="1" w:styleId="constantia12pt40">
    <w:name w:val="constantia12pt40"/>
    <w:basedOn w:val="a8"/>
    <w:rsid w:val="003A3D03"/>
  </w:style>
  <w:style w:type="character" w:customStyle="1" w:styleId="9pt2">
    <w:name w:val="9pt"/>
    <w:basedOn w:val="a8"/>
    <w:rsid w:val="003A3D03"/>
  </w:style>
  <w:style w:type="character" w:customStyle="1" w:styleId="a00">
    <w:name w:val="a0"/>
    <w:basedOn w:val="a8"/>
    <w:rsid w:val="003A3D03"/>
  </w:style>
  <w:style w:type="paragraph" w:styleId="3">
    <w:name w:val="List Number 3"/>
    <w:basedOn w:val="a7"/>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8"/>
    <w:rsid w:val="004313DD"/>
    <w:rPr>
      <w:sz w:val="24"/>
      <w:lang w:val="uk-UA" w:eastAsia="ru-RU" w:bidi="ar-SA"/>
    </w:rPr>
  </w:style>
  <w:style w:type="character" w:customStyle="1" w:styleId="afffffffffffffffffffff9">
    <w:name w:val="Основной текст Знак Знак Знак"/>
    <w:basedOn w:val="a8"/>
    <w:rsid w:val="004313DD"/>
    <w:rPr>
      <w:b/>
      <w:sz w:val="36"/>
      <w:szCs w:val="36"/>
      <w:lang w:val="ru-RU" w:eastAsia="ru-RU" w:bidi="ar-SA"/>
    </w:rPr>
  </w:style>
  <w:style w:type="character" w:customStyle="1" w:styleId="BodyTextIndent210">
    <w:name w:val="Body Text Indent 2 Знак Знак1"/>
    <w:basedOn w:val="a8"/>
    <w:rsid w:val="004313DD"/>
    <w:rPr>
      <w:sz w:val="24"/>
      <w:szCs w:val="24"/>
      <w:lang w:val="uk-UA" w:eastAsia="ru-RU" w:bidi="ar-SA"/>
    </w:rPr>
  </w:style>
  <w:style w:type="paragraph" w:customStyle="1" w:styleId="263">
    <w:name w:val="Основной текст с отступом 26"/>
    <w:basedOn w:val="a7"/>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7"/>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a">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8"/>
    <w:rsid w:val="005C0E6E"/>
  </w:style>
  <w:style w:type="character" w:customStyle="1" w:styleId="date4">
    <w:name w:val="date4"/>
    <w:basedOn w:val="a8"/>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b">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7"/>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7"/>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7"/>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7"/>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7"/>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7"/>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7"/>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c">
    <w:name w:val="таблица название"/>
    <w:basedOn w:val="a7"/>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7"/>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8"/>
    <w:uiPriority w:val="99"/>
    <w:rsid w:val="00886B4E"/>
  </w:style>
  <w:style w:type="paragraph" w:customStyle="1" w:styleId="afffffffffffffffffffffd">
    <w:name w:val="Знак Знак Знак Знак Знак Знак Знак Знак Знак Знак Знак Знак"/>
    <w:basedOn w:val="a7"/>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7"/>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e">
    <w:name w:val="!Автореферат"/>
    <w:basedOn w:val="a7"/>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
    <w:name w:val="Заголов."/>
    <w:basedOn w:val="a7"/>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7"/>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0">
    <w:name w:val="Вопросы"/>
    <w:basedOn w:val="a7"/>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8"/>
    <w:rsid w:val="00886B4E"/>
  </w:style>
  <w:style w:type="paragraph" w:customStyle="1" w:styleId="leftauthor">
    <w:name w:val="left_author"/>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1">
    <w:name w:val="название"/>
    <w:basedOn w:val="a8"/>
    <w:rsid w:val="00886B4E"/>
  </w:style>
  <w:style w:type="character" w:customStyle="1" w:styleId="affffffffffffffffffffff2">
    <w:name w:val="назначение"/>
    <w:basedOn w:val="a8"/>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3">
    <w:name w:val="Normal Indent"/>
    <w:basedOn w:val="a7"/>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4">
    <w:name w:val="Подпись к рисунку (заголовок)"/>
    <w:basedOn w:val="affffffffffffffff2"/>
    <w:next w:val="affffffffffffffff2"/>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8"/>
    <w:rsid w:val="00886B4E"/>
  </w:style>
  <w:style w:type="paragraph" w:customStyle="1" w:styleId="CharChar1CharChar1CharChar">
    <w:name w:val="Char Char Знак Знак1 Char Char1 Знак Знак Char Char"/>
    <w:basedOn w:val="a7"/>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8"/>
    <w:rsid w:val="00886B4E"/>
  </w:style>
  <w:style w:type="character" w:customStyle="1" w:styleId="y5blacky5bg">
    <w:name w:val="y5_black y5_bg"/>
    <w:basedOn w:val="a8"/>
    <w:rsid w:val="00886B4E"/>
  </w:style>
  <w:style w:type="character" w:customStyle="1" w:styleId="url">
    <w:name w:val="url"/>
    <w:basedOn w:val="a8"/>
    <w:rsid w:val="00886B4E"/>
  </w:style>
  <w:style w:type="paragraph" w:customStyle="1" w:styleId="bodytext2">
    <w:name w:val="bodytext2"/>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5">
    <w:name w:val="обычный_(веб)"/>
    <w:basedOn w:val="a7"/>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8"/>
    <w:rsid w:val="00886B4E"/>
  </w:style>
  <w:style w:type="paragraph" w:customStyle="1" w:styleId="affffffffffffffffffffff6">
    <w:name w:val="АА"/>
    <w:basedOn w:val="a7"/>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7">
    <w:name w:val="Б"/>
    <w:basedOn w:val="a7"/>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8"/>
    <w:rsid w:val="00886B4E"/>
  </w:style>
  <w:style w:type="character" w:customStyle="1" w:styleId="search-keyword-match">
    <w:name w:val="search-keyword-match"/>
    <w:basedOn w:val="a8"/>
    <w:rsid w:val="00886B4E"/>
  </w:style>
  <w:style w:type="character" w:customStyle="1" w:styleId="title1">
    <w:name w:val="title1"/>
    <w:basedOn w:val="a8"/>
    <w:rsid w:val="001F66E7"/>
    <w:rPr>
      <w:rFonts w:ascii="Tahoma" w:hAnsi="Tahoma" w:cs="Tahoma" w:hint="default"/>
      <w:b/>
      <w:bCs/>
      <w:color w:val="000000"/>
      <w:sz w:val="18"/>
      <w:szCs w:val="18"/>
    </w:rPr>
  </w:style>
  <w:style w:type="character" w:customStyle="1" w:styleId="txt1">
    <w:name w:val="txt1"/>
    <w:basedOn w:val="a8"/>
    <w:rsid w:val="001F66E7"/>
    <w:rPr>
      <w:sz w:val="18"/>
      <w:szCs w:val="18"/>
    </w:rPr>
  </w:style>
  <w:style w:type="character" w:customStyle="1" w:styleId="s4">
    <w:name w:val="s4"/>
    <w:basedOn w:val="a8"/>
    <w:rsid w:val="001F66E7"/>
  </w:style>
  <w:style w:type="character" w:customStyle="1" w:styleId="s1">
    <w:name w:val="s1"/>
    <w:basedOn w:val="a8"/>
    <w:rsid w:val="001F66E7"/>
  </w:style>
  <w:style w:type="character" w:customStyle="1" w:styleId="s2">
    <w:name w:val="s2"/>
    <w:basedOn w:val="a8"/>
    <w:rsid w:val="001F66E7"/>
  </w:style>
  <w:style w:type="paragraph" w:customStyle="1" w:styleId="text-content-page1">
    <w:name w:val="text-content-page1"/>
    <w:basedOn w:val="a7"/>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8"/>
    <w:rsid w:val="001F66E7"/>
  </w:style>
  <w:style w:type="character" w:customStyle="1" w:styleId="dcom1">
    <w:name w:val="d_com1"/>
    <w:basedOn w:val="a8"/>
    <w:rsid w:val="001F66E7"/>
    <w:rPr>
      <w:i/>
      <w:iCs/>
      <w:color w:val="6F0000"/>
    </w:rPr>
  </w:style>
  <w:style w:type="paragraph" w:customStyle="1" w:styleId="p3">
    <w:name w:val="p3"/>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7"/>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7"/>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8"/>
    <w:uiPriority w:val="99"/>
    <w:rsid w:val="001F66E7"/>
    <w:rPr>
      <w:rFonts w:ascii="Times New Roman" w:hAnsi="Times New Roman" w:cs="Times New Roman"/>
      <w:b/>
      <w:bCs/>
      <w:sz w:val="22"/>
      <w:szCs w:val="22"/>
    </w:rPr>
  </w:style>
  <w:style w:type="character" w:customStyle="1" w:styleId="FontStyle175">
    <w:name w:val="Font Style175"/>
    <w:basedOn w:val="a8"/>
    <w:rsid w:val="001F66E7"/>
    <w:rPr>
      <w:rFonts w:ascii="Times New Roman" w:hAnsi="Times New Roman" w:cs="Times New Roman"/>
      <w:sz w:val="18"/>
      <w:szCs w:val="18"/>
    </w:rPr>
  </w:style>
  <w:style w:type="character" w:customStyle="1" w:styleId="FontStyle177">
    <w:name w:val="Font Style177"/>
    <w:basedOn w:val="a8"/>
    <w:rsid w:val="001F66E7"/>
    <w:rPr>
      <w:rFonts w:ascii="Times New Roman" w:hAnsi="Times New Roman" w:cs="Times New Roman"/>
      <w:sz w:val="18"/>
      <w:szCs w:val="18"/>
    </w:rPr>
  </w:style>
  <w:style w:type="character" w:customStyle="1" w:styleId="FontStyle188">
    <w:name w:val="Font Style188"/>
    <w:basedOn w:val="a8"/>
    <w:uiPriority w:val="99"/>
    <w:rsid w:val="001F66E7"/>
    <w:rPr>
      <w:rFonts w:ascii="Times New Roman" w:hAnsi="Times New Roman" w:cs="Times New Roman"/>
      <w:sz w:val="18"/>
      <w:szCs w:val="18"/>
    </w:rPr>
  </w:style>
  <w:style w:type="paragraph" w:customStyle="1" w:styleId="334">
    <w:name w:val="Основной текст 33"/>
    <w:basedOn w:val="a7"/>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7"/>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7"/>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7"/>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7"/>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7"/>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7"/>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7"/>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7"/>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7"/>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7"/>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7"/>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7"/>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7"/>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7"/>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7"/>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7"/>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e">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7"/>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8"/>
    <w:rsid w:val="00181228"/>
  </w:style>
  <w:style w:type="character" w:customStyle="1" w:styleId="ti2">
    <w:name w:val="ti2"/>
    <w:basedOn w:val="a8"/>
    <w:rsid w:val="00181228"/>
    <w:rPr>
      <w:sz w:val="22"/>
      <w:szCs w:val="22"/>
    </w:rPr>
  </w:style>
  <w:style w:type="character" w:customStyle="1" w:styleId="featuredlinkouts">
    <w:name w:val="featured_linkouts"/>
    <w:basedOn w:val="a8"/>
    <w:rsid w:val="00181228"/>
  </w:style>
  <w:style w:type="character" w:customStyle="1" w:styleId="linkbar">
    <w:name w:val="linkbar"/>
    <w:basedOn w:val="a8"/>
    <w:rsid w:val="00181228"/>
  </w:style>
  <w:style w:type="paragraph" w:customStyle="1" w:styleId="affiliation2">
    <w:name w:val="affiliation2"/>
    <w:basedOn w:val="a7"/>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8"/>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
    <w:basedOn w:val="a7"/>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7"/>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7"/>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_рисунок"/>
    <w:basedOn w:val="a7"/>
    <w:next w:val="a7"/>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9">
    <w:name w:val="_рисунок Знак"/>
    <w:basedOn w:val="a8"/>
    <w:rsid w:val="00181228"/>
    <w:rPr>
      <w:b/>
      <w:i/>
      <w:sz w:val="22"/>
      <w:szCs w:val="24"/>
      <w:lang w:val="uk-UA" w:eastAsia="ru-RU" w:bidi="ar-SA"/>
    </w:rPr>
  </w:style>
  <w:style w:type="character" w:customStyle="1" w:styleId="nonunderlined1">
    <w:name w:val="nonunderlined1"/>
    <w:basedOn w:val="a8"/>
    <w:rsid w:val="00181228"/>
    <w:rPr>
      <w:strike w:val="0"/>
      <w:dstrike w:val="0"/>
      <w:u w:val="none"/>
      <w:effect w:val="none"/>
    </w:rPr>
  </w:style>
  <w:style w:type="character" w:customStyle="1" w:styleId="issue">
    <w:name w:val="issue"/>
    <w:basedOn w:val="a8"/>
    <w:rsid w:val="00181228"/>
  </w:style>
  <w:style w:type="character" w:customStyle="1" w:styleId="ref-vol1">
    <w:name w:val="ref-vol1"/>
    <w:basedOn w:val="a8"/>
    <w:rsid w:val="00181228"/>
    <w:rPr>
      <w:b/>
      <w:bCs/>
    </w:rPr>
  </w:style>
  <w:style w:type="table" w:styleId="affffffffffffffffffffffa">
    <w:name w:val="Table Professional"/>
    <w:basedOn w:val="a9"/>
    <w:rsid w:val="006A457C"/>
    <w:rPr>
      <w:rFonts w:ascii="Times New Roman" w:eastAsia="Times New Roman" w:hAnsi="Times New Roman" w:cs="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9">
    <w:name w:val="List 3"/>
    <w:basedOn w:val="a7"/>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7"/>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7"/>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7"/>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7"/>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7"/>
    <w:rsid w:val="006A457C"/>
    <w:pPr>
      <w:suppressAutoHyphens w:val="0"/>
      <w:spacing w:after="120"/>
      <w:ind w:left="1415"/>
    </w:pPr>
    <w:rPr>
      <w:rFonts w:ascii="Times New Roman" w:eastAsia="Times New Roman" w:hAnsi="Times New Roman" w:cs="Times New Roman"/>
      <w:lang w:val="uk-UA" w:eastAsia="ru-RU"/>
    </w:rPr>
  </w:style>
  <w:style w:type="paragraph" w:styleId="affc">
    <w:name w:val="Body Text First Indent"/>
    <w:basedOn w:val="afffffff2"/>
    <w:link w:val="affb"/>
    <w:rsid w:val="006A457C"/>
    <w:pPr>
      <w:suppressAutoHyphens w:val="0"/>
      <w:ind w:firstLine="210"/>
    </w:pPr>
    <w:rPr>
      <w:rFonts w:ascii="PetersburgCTT" w:eastAsia="PetersburgCTT" w:hAnsi="PetersburgCTT" w:cs="PetersburgCTT"/>
      <w:sz w:val="24"/>
    </w:rPr>
  </w:style>
  <w:style w:type="character" w:customStyle="1" w:styleId="1fffffffa">
    <w:name w:val="Красная строка Знак1"/>
    <w:basedOn w:val="1ff"/>
    <w:uiPriority w:val="99"/>
    <w:semiHidden/>
    <w:rsid w:val="006A457C"/>
    <w:rPr>
      <w:rFonts w:ascii="Garamond" w:eastAsia="Garamond" w:hAnsi="Garamond" w:cs="Garamond"/>
      <w:sz w:val="24"/>
      <w:szCs w:val="24"/>
      <w:lang w:eastAsia="ar-SA"/>
    </w:rPr>
  </w:style>
  <w:style w:type="paragraph" w:styleId="2d">
    <w:name w:val="Body Text First Indent 2"/>
    <w:basedOn w:val="afffffff9"/>
    <w:link w:val="2c"/>
    <w:rsid w:val="006A457C"/>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8"/>
    <w:link w:val="afffffff9"/>
    <w:rsid w:val="006A457C"/>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6A457C"/>
    <w:rPr>
      <w:rFonts w:ascii="Garamond" w:eastAsia="Garamond" w:hAnsi="Garamond" w:cs="Garamond"/>
      <w:sz w:val="24"/>
      <w:szCs w:val="24"/>
      <w:lang w:eastAsia="ar-SA"/>
    </w:rPr>
  </w:style>
  <w:style w:type="paragraph" w:styleId="30">
    <w:name w:val="List Bullet 3"/>
    <w:basedOn w:val="a7"/>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7"/>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7"/>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7"/>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7"/>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7"/>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7"/>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7"/>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7"/>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7"/>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7"/>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7"/>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7"/>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7"/>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7"/>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7"/>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7"/>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7"/>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7"/>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7"/>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7"/>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7"/>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7"/>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7"/>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7"/>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7"/>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7"/>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7"/>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7"/>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a">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b">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7"/>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8"/>
    <w:rsid w:val="0011487C"/>
    <w:rPr>
      <w:rFonts w:ascii="Arial Narrow" w:hAnsi="Arial Narrow" w:cs="Arial Narrow"/>
      <w:b/>
      <w:bCs/>
      <w:i/>
      <w:iCs/>
      <w:caps/>
      <w:sz w:val="20"/>
      <w:szCs w:val="20"/>
    </w:rPr>
  </w:style>
  <w:style w:type="paragraph" w:customStyle="1" w:styleId="affffffffffffffffffffffb">
    <w:name w:val="Титульний"/>
    <w:basedOn w:val="a7"/>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8"/>
    <w:rsid w:val="00821E3A"/>
    <w:rPr>
      <w:color w:val="FF0000"/>
    </w:rPr>
  </w:style>
  <w:style w:type="paragraph" w:customStyle="1" w:styleId="NienieEeo">
    <w:name w:val="NienieEeo"/>
    <w:basedOn w:val="a7"/>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7"/>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c">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7"/>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8"/>
    <w:rsid w:val="007B6B41"/>
  </w:style>
  <w:style w:type="character" w:customStyle="1" w:styleId="bindingblock1">
    <w:name w:val="bindingblock1"/>
    <w:basedOn w:val="a8"/>
    <w:rsid w:val="007B6B41"/>
  </w:style>
  <w:style w:type="paragraph" w:customStyle="1" w:styleId="affffffffffffffffffffffd">
    <w:name w:val="КД Знак Знак"/>
    <w:basedOn w:val="a7"/>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7"/>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8"/>
    <w:rsid w:val="00733FD1"/>
  </w:style>
  <w:style w:type="character" w:customStyle="1" w:styleId="text41">
    <w:name w:val="text41"/>
    <w:basedOn w:val="a8"/>
    <w:rsid w:val="00733FD1"/>
    <w:rPr>
      <w:rFonts w:ascii="Verdana" w:hAnsi="Verdana" w:hint="default"/>
      <w:b w:val="0"/>
      <w:bCs w:val="0"/>
      <w:color w:val="212063"/>
    </w:rPr>
  </w:style>
  <w:style w:type="paragraph" w:customStyle="1" w:styleId="textjur">
    <w:name w:val="text_jur"/>
    <w:basedOn w:val="a7"/>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8"/>
    <w:rsid w:val="00733FD1"/>
    <w:rPr>
      <w:sz w:val="20"/>
      <w:szCs w:val="20"/>
    </w:rPr>
  </w:style>
  <w:style w:type="character" w:customStyle="1" w:styleId="comment">
    <w:name w:val="comment"/>
    <w:basedOn w:val="a8"/>
    <w:rsid w:val="00733FD1"/>
  </w:style>
  <w:style w:type="paragraph" w:customStyle="1" w:styleId="authorgroup">
    <w:name w:val="authorgroup"/>
    <w:basedOn w:val="a7"/>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8"/>
    <w:rsid w:val="00733FD1"/>
    <w:rPr>
      <w:rFonts w:ascii="Arial" w:hAnsi="Arial" w:cs="Arial" w:hint="default"/>
      <w:b/>
      <w:bCs/>
      <w:color w:val="003399"/>
      <w:sz w:val="32"/>
      <w:szCs w:val="32"/>
    </w:rPr>
  </w:style>
  <w:style w:type="character" w:customStyle="1" w:styleId="rvts21">
    <w:name w:val="rvts21"/>
    <w:basedOn w:val="a8"/>
    <w:rsid w:val="00733FD1"/>
    <w:rPr>
      <w:rFonts w:ascii="Times New Roman" w:hAnsi="Times New Roman" w:cs="Times New Roman" w:hint="default"/>
      <w:sz w:val="28"/>
      <w:szCs w:val="28"/>
    </w:rPr>
  </w:style>
  <w:style w:type="character" w:customStyle="1" w:styleId="srtitle">
    <w:name w:val="srtitle"/>
    <w:basedOn w:val="a8"/>
    <w:rsid w:val="00733FD1"/>
  </w:style>
  <w:style w:type="character" w:customStyle="1" w:styleId="grey">
    <w:name w:val="grey"/>
    <w:basedOn w:val="a8"/>
    <w:rsid w:val="00733FD1"/>
  </w:style>
  <w:style w:type="character" w:customStyle="1" w:styleId="addmd">
    <w:name w:val="addmd"/>
    <w:basedOn w:val="a8"/>
    <w:rsid w:val="00733FD1"/>
  </w:style>
  <w:style w:type="character" w:customStyle="1" w:styleId="bindingblock">
    <w:name w:val="bindingblock"/>
    <w:basedOn w:val="a8"/>
    <w:rsid w:val="00733FD1"/>
  </w:style>
  <w:style w:type="character" w:customStyle="1" w:styleId="binding">
    <w:name w:val="binding"/>
    <w:basedOn w:val="a8"/>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7"/>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e">
    <w:name w:val="СтФорм"/>
    <w:basedOn w:val="BodyText3"/>
    <w:rsid w:val="00187A91"/>
    <w:pPr>
      <w:widowControl/>
      <w:spacing w:after="120" w:line="360" w:lineRule="auto"/>
      <w:ind w:firstLine="851"/>
    </w:pPr>
    <w:rPr>
      <w:sz w:val="28"/>
      <w:szCs w:val="28"/>
    </w:rPr>
  </w:style>
  <w:style w:type="character" w:customStyle="1" w:styleId="afffffffffffffffffffffff">
    <w:name w:val="Основной текст Знак.Основной текст Знак Знак Знак Знак Знак Знак Знак"/>
    <w:basedOn w:val="a8"/>
    <w:rsid w:val="00187A91"/>
    <w:rPr>
      <w:sz w:val="24"/>
      <w:szCs w:val="24"/>
      <w:lang w:val="ru-RU"/>
    </w:rPr>
  </w:style>
  <w:style w:type="paragraph" w:customStyle="1" w:styleId="3fffc">
    <w:name w:val="Текст выноски3"/>
    <w:basedOn w:val="a7"/>
    <w:rsid w:val="00187A91"/>
    <w:pPr>
      <w:suppressAutoHyphens w:val="0"/>
      <w:autoSpaceDE w:val="0"/>
      <w:autoSpaceDN w:val="0"/>
    </w:pPr>
    <w:rPr>
      <w:rFonts w:ascii="Tahoma" w:eastAsia="Times New Roman" w:hAnsi="Tahoma" w:cs="Tahoma"/>
      <w:sz w:val="16"/>
      <w:szCs w:val="16"/>
      <w:lang w:eastAsia="ru-RU"/>
    </w:rPr>
  </w:style>
  <w:style w:type="paragraph" w:customStyle="1" w:styleId="1fffffffb">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7"/>
    <w:uiPriority w:val="99"/>
    <w:semiHidden/>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0">
    <w:name w:val="А"/>
    <w:basedOn w:val="a7"/>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1">
    <w:name w:val="Список определений"/>
    <w:basedOn w:val="163"/>
    <w:next w:val="a7"/>
    <w:rsid w:val="000E45DD"/>
    <w:pPr>
      <w:widowControl/>
      <w:ind w:left="360"/>
    </w:pPr>
    <w:rPr>
      <w:b w:val="0"/>
      <w:sz w:val="24"/>
    </w:rPr>
  </w:style>
  <w:style w:type="paragraph" w:customStyle="1" w:styleId="21f2">
    <w:name w:val="Îñíîâíîé òåêñò 21"/>
    <w:basedOn w:val="afffffffffff6"/>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7"/>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7"/>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8"/>
    <w:rsid w:val="00125F49"/>
  </w:style>
  <w:style w:type="character" w:customStyle="1" w:styleId="7f">
    <w:name w:val="Название7"/>
    <w:basedOn w:val="a8"/>
    <w:rsid w:val="00125F49"/>
  </w:style>
  <w:style w:type="character" w:customStyle="1" w:styleId="hissue">
    <w:name w:val="hissue"/>
    <w:basedOn w:val="a8"/>
    <w:rsid w:val="00125F49"/>
  </w:style>
  <w:style w:type="character" w:customStyle="1" w:styleId="smalllight">
    <w:name w:val="small light"/>
    <w:basedOn w:val="a8"/>
    <w:rsid w:val="00125F49"/>
  </w:style>
  <w:style w:type="character" w:customStyle="1" w:styleId="c51">
    <w:name w:val="c51"/>
    <w:basedOn w:val="a8"/>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8"/>
    <w:rsid w:val="00140CEE"/>
    <w:rPr>
      <w:rFonts w:ascii="Times New Roman" w:hAnsi="Times New Roman"/>
      <w:noProof w:val="0"/>
      <w:sz w:val="28"/>
      <w:lang w:val="uk-UA"/>
    </w:rPr>
  </w:style>
  <w:style w:type="paragraph" w:customStyle="1" w:styleId="afffffffffffffffffffffff2">
    <w:name w:val="мій Знак Знак Знак Знак Знак Знак Знак Знак"/>
    <w:basedOn w:val="afffffff2"/>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8"/>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7"/>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7"/>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7"/>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7"/>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8"/>
    <w:rsid w:val="00A36128"/>
    <w:rPr>
      <w:rFonts w:ascii="Verdana" w:hAnsi="Verdana" w:cs="Verdana" w:hint="default"/>
      <w:sz w:val="14"/>
      <w:szCs w:val="14"/>
    </w:rPr>
  </w:style>
  <w:style w:type="paragraph" w:customStyle="1" w:styleId="5ff5">
    <w:name w:val="табл5"/>
    <w:basedOn w:val="a7"/>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7"/>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4">
    <w:name w:val="Текст выноски Знак1"/>
    <w:basedOn w:val="a8"/>
    <w:link w:val="affffffff2"/>
    <w:rsid w:val="00AA46C8"/>
    <w:rPr>
      <w:rFonts w:ascii="Helvetica" w:eastAsia="Garamond" w:hAnsi="Helvetica" w:cs="Helvetica"/>
      <w:sz w:val="16"/>
      <w:szCs w:val="16"/>
      <w:lang w:eastAsia="ar-SA"/>
    </w:rPr>
  </w:style>
  <w:style w:type="paragraph" w:customStyle="1" w:styleId="dip">
    <w:name w:val="dip"/>
    <w:basedOn w:val="a7"/>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8"/>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7"/>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3">
    <w:name w:val="Нормальний текст"/>
    <w:basedOn w:val="a7"/>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7"/>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7"/>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8"/>
    <w:rsid w:val="00A473A1"/>
    <w:rPr>
      <w:rFonts w:ascii="Arial" w:hAnsi="Arial" w:cs="Arial" w:hint="default"/>
      <w:color w:val="494949"/>
      <w:sz w:val="19"/>
      <w:szCs w:val="19"/>
    </w:rPr>
  </w:style>
  <w:style w:type="paragraph" w:customStyle="1" w:styleId="2130">
    <w:name w:val="Основной текст 213"/>
    <w:basedOn w:val="a7"/>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7"/>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Normal0">
    <w:name w:val="Normal"/>
    <w:rsid w:val="00E90FC1"/>
    <w:pPr>
      <w:widowControl w:val="0"/>
    </w:pPr>
    <w:rPr>
      <w:rFonts w:ascii="Times New Roman" w:eastAsia="Times New Roman" w:hAnsi="Times New Roman" w:cs="Times New Roman"/>
      <w:b/>
      <w:snapToGrid w:val="0"/>
    </w:rPr>
  </w:style>
  <w:style w:type="paragraph" w:customStyle="1" w:styleId="text21">
    <w:name w:val="text21"/>
    <w:basedOn w:val="a7"/>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mydisser.com/search.html"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ydisser.com/search.html"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1047</TotalTime>
  <Pages>11</Pages>
  <Words>6128</Words>
  <Characters>34930</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40977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241</cp:revision>
  <cp:lastPrinted>2009-02-06T08:36:00Z</cp:lastPrinted>
  <dcterms:created xsi:type="dcterms:W3CDTF">2015-03-22T11:10:00Z</dcterms:created>
  <dcterms:modified xsi:type="dcterms:W3CDTF">2015-08-11T08:35:00Z</dcterms:modified>
</cp:coreProperties>
</file>