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0C" w:rsidRPr="00085C0C" w:rsidRDefault="00085C0C" w:rsidP="00085C0C">
      <w:pPr>
        <w:pStyle w:val="Default"/>
        <w:jc w:val="both"/>
        <w:rPr>
          <w:rFonts w:ascii="Arial" w:eastAsia="Courier New" w:hAnsi="Arial" w:cs="Arial"/>
          <w:sz w:val="28"/>
          <w:szCs w:val="28"/>
          <w:lang w:eastAsia="ru-RU"/>
        </w:rPr>
      </w:pPr>
      <w:r w:rsidRPr="00085C0C">
        <w:rPr>
          <w:rFonts w:ascii="Arial" w:hAnsi="Arial" w:cs="Arial"/>
          <w:b/>
          <w:bCs/>
          <w:sz w:val="28"/>
          <w:szCs w:val="28"/>
          <w:lang w:eastAsia="ru-RU"/>
        </w:rPr>
        <w:t>Торбанюк Марія Вікторівна</w:t>
      </w:r>
      <w:r w:rsidRPr="00085C0C">
        <w:rPr>
          <w:rFonts w:ascii="Arial" w:hAnsi="Arial" w:cs="Arial"/>
          <w:sz w:val="28"/>
          <w:szCs w:val="28"/>
          <w:lang w:eastAsia="ru-RU"/>
        </w:rPr>
        <w:t xml:space="preserve">, науковий співробітник відділу </w:t>
      </w:r>
      <w:r w:rsidRPr="00085C0C">
        <w:rPr>
          <w:rFonts w:ascii="Arial" w:eastAsia="Courier New" w:hAnsi="Arial" w:cs="Arial"/>
          <w:sz w:val="28"/>
          <w:szCs w:val="28"/>
          <w:lang w:eastAsia="ru-RU"/>
        </w:rPr>
        <w:t xml:space="preserve">рослинництва Черкаської ДСГДС ННЦ «Інститут землеробства НААН», тема дисертації: «Створення вихідного матеріалу ранньостиглого помідора з підвищеним вмістом лікопену у плодах», (201 Агрономія). Спеціалізована вчена рада ДФ 27.361.001 у Національному науковому центрі «Інститут землеробства НААН» </w:t>
      </w:r>
    </w:p>
    <w:p w:rsidR="00085C0C" w:rsidRPr="00085C0C" w:rsidRDefault="00085C0C" w:rsidP="00085C0C">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p>
    <w:p w:rsidR="00D333D3" w:rsidRPr="00085C0C" w:rsidRDefault="00D333D3" w:rsidP="00085C0C"/>
    <w:sectPr w:rsidR="00D333D3" w:rsidRPr="00085C0C"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085C0C" w:rsidRPr="00085C0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90FE5-177D-4EFF-83CE-764DA221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53</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64</cp:revision>
  <cp:lastPrinted>2009-02-06T05:36:00Z</cp:lastPrinted>
  <dcterms:created xsi:type="dcterms:W3CDTF">2021-11-20T14:40:00Z</dcterms:created>
  <dcterms:modified xsi:type="dcterms:W3CDTF">2021-11-21T16:59:00Z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