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E6" w:rsidRDefault="00DE7CE6" w:rsidP="00DE7C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Дивдик Олександр Васильович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DE7CE6" w:rsidRDefault="00DE7CE6" w:rsidP="00DE7C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Підвищення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залишкової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довговічності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елементів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авіаційних</w:t>
      </w:r>
    </w:p>
    <w:p w:rsidR="00DE7CE6" w:rsidRDefault="00DE7CE6" w:rsidP="00DE7C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конструкцій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пластичним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деформуванням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матеріалу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околі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отворів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DE7CE6" w:rsidRDefault="00DE7CE6" w:rsidP="00DE7C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(131 </w:t>
      </w:r>
      <w:r>
        <w:rPr>
          <w:rFonts w:ascii="CIDFont+F4" w:eastAsia="CIDFont+F4" w:hAnsi="CIDFont+F3" w:cs="CIDFont+F4" w:hint="eastAsia"/>
          <w:kern w:val="0"/>
          <w:sz w:val="28"/>
          <w:szCs w:val="28"/>
          <w:lang w:eastAsia="ru-RU"/>
        </w:rPr>
        <w:t>Прикладна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механіка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58.052.003 </w:t>
      </w:r>
      <w:r>
        <w:rPr>
          <w:rFonts w:ascii="CIDFont+F4" w:eastAsia="CIDFont+F4" w:hAnsi="CIDFont+F3" w:cs="CIDFont+F4" w:hint="eastAsia"/>
          <w:kern w:val="0"/>
          <w:sz w:val="28"/>
          <w:szCs w:val="28"/>
          <w:lang w:eastAsia="ru-RU"/>
        </w:rPr>
        <w:t>в</w:t>
      </w:r>
    </w:p>
    <w:p w:rsidR="00DE7CE6" w:rsidRDefault="00DE7CE6" w:rsidP="00DE7C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Тернопільському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p>
    <w:p w:rsidR="00CC2878" w:rsidRPr="00DE7CE6" w:rsidRDefault="00DE7CE6" w:rsidP="00DE7CE6">
      <w:r>
        <w:rPr>
          <w:rFonts w:ascii="CIDFont+F4" w:eastAsia="CIDFont+F4" w:hAnsi="CIDFont+F3" w:cs="CIDFont+F4" w:hint="eastAsia"/>
          <w:kern w:val="0"/>
          <w:sz w:val="28"/>
          <w:szCs w:val="28"/>
          <w:lang w:eastAsia="ru-RU"/>
        </w:rPr>
        <w:t>Пулюя</w:t>
      </w:r>
    </w:p>
    <w:sectPr w:rsidR="00CC2878" w:rsidRPr="00DE7C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DE7CE6" w:rsidRPr="00DE7C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C4800-E8B1-4695-B921-F1AE5B93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47</Words>
  <Characters>272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2021-10-04T19:19:00Z</dcterms:created>
  <dcterms:modified xsi:type="dcterms:W3CDTF">2021-10-06T13:03:00Z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